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BE124"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Natio</w:t>
      </w:r>
      <w:r w:rsidR="009D6DBB" w:rsidRPr="00995598">
        <w:rPr>
          <w:rFonts w:ascii="Arial" w:hAnsi="Arial" w:cs="Arial"/>
          <w:b/>
          <w:color w:val="000000" w:themeColor="text1"/>
          <w:sz w:val="40"/>
          <w:szCs w:val="36"/>
        </w:rPr>
        <w:t xml:space="preserve">nal Competency Standards </w:t>
      </w:r>
      <w:r w:rsidRPr="00995598">
        <w:rPr>
          <w:rFonts w:ascii="Arial" w:hAnsi="Arial" w:cs="Arial"/>
          <w:b/>
          <w:color w:val="000000" w:themeColor="text1"/>
          <w:sz w:val="40"/>
          <w:szCs w:val="36"/>
        </w:rPr>
        <w:t>for</w:t>
      </w:r>
    </w:p>
    <w:p w14:paraId="78C8CB23"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w:t>
      </w:r>
      <w:r w:rsidR="00E847EB" w:rsidRPr="00995598">
        <w:rPr>
          <w:rFonts w:ascii="Arial" w:hAnsi="Arial" w:cs="Arial"/>
          <w:b/>
          <w:color w:val="000000" w:themeColor="text1"/>
          <w:sz w:val="40"/>
          <w:szCs w:val="36"/>
        </w:rPr>
        <w:t>Garment Technology</w:t>
      </w:r>
      <w:r w:rsidRPr="00995598">
        <w:rPr>
          <w:rFonts w:ascii="Arial" w:hAnsi="Arial" w:cs="Arial"/>
          <w:b/>
          <w:color w:val="000000" w:themeColor="text1"/>
          <w:sz w:val="40"/>
          <w:szCs w:val="36"/>
        </w:rPr>
        <w:t>”</w:t>
      </w:r>
    </w:p>
    <w:p w14:paraId="4A25EC3C" w14:textId="7D866AC2" w:rsidR="009D6DBB" w:rsidRPr="00995598" w:rsidRDefault="003603D8" w:rsidP="00030E8B">
      <w:pPr>
        <w:spacing w:line="360" w:lineRule="auto"/>
        <w:ind w:right="90"/>
        <w:jc w:val="center"/>
        <w:rPr>
          <w:rFonts w:ascii="Arial" w:hAnsi="Arial" w:cs="Arial"/>
          <w:b/>
          <w:color w:val="000000" w:themeColor="text1"/>
          <w:sz w:val="40"/>
          <w:szCs w:val="36"/>
        </w:rPr>
      </w:pPr>
      <w:r>
        <w:rPr>
          <w:rFonts w:ascii="Arial" w:hAnsi="Arial" w:cs="Arial"/>
          <w:b/>
          <w:color w:val="000000" w:themeColor="text1"/>
          <w:sz w:val="40"/>
          <w:szCs w:val="36"/>
        </w:rPr>
        <w:t>Level 2</w:t>
      </w:r>
    </w:p>
    <w:p w14:paraId="2BE490A4"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7A8DAB0E"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27E8433B" w14:textId="77777777" w:rsidR="00894CE9" w:rsidRPr="00030E8B" w:rsidRDefault="00894CE9" w:rsidP="00030E8B">
      <w:pPr>
        <w:spacing w:line="360" w:lineRule="auto"/>
        <w:ind w:left="-540" w:right="90"/>
        <w:jc w:val="both"/>
        <w:rPr>
          <w:rFonts w:ascii="Arial" w:hAnsi="Arial" w:cs="Arial"/>
          <w:b/>
          <w:color w:val="000000" w:themeColor="text1"/>
          <w:sz w:val="22"/>
        </w:rPr>
      </w:pPr>
    </w:p>
    <w:p w14:paraId="1467EDC0" w14:textId="77777777" w:rsidR="00894CE9" w:rsidRPr="00030E8B" w:rsidRDefault="00F43DD0" w:rsidP="00030E8B">
      <w:pPr>
        <w:spacing w:line="360" w:lineRule="auto"/>
        <w:ind w:right="90"/>
        <w:jc w:val="both"/>
        <w:rPr>
          <w:rFonts w:ascii="Arial" w:hAnsi="Arial" w:cs="Arial"/>
          <w:b/>
          <w:color w:val="000000" w:themeColor="text1"/>
          <w:sz w:val="22"/>
        </w:rPr>
      </w:pPr>
      <w:r w:rsidRPr="00030E8B">
        <w:rPr>
          <w:rFonts w:ascii="Arial" w:hAnsi="Arial" w:cs="Arial"/>
          <w:noProof/>
          <w:color w:val="000000" w:themeColor="text1"/>
        </w:rPr>
        <w:drawing>
          <wp:inline distT="0" distB="0" distL="0" distR="0" wp14:anchorId="033F94C5" wp14:editId="393AFADF">
            <wp:extent cx="6139543" cy="4920679"/>
            <wp:effectExtent l="0" t="0" r="0" b="0"/>
            <wp:docPr id="2" name="Picture 2"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7633" cy="4927163"/>
                    </a:xfrm>
                    <a:prstGeom prst="rect">
                      <a:avLst/>
                    </a:prstGeom>
                    <a:noFill/>
                    <a:ln>
                      <a:noFill/>
                    </a:ln>
                  </pic:spPr>
                </pic:pic>
              </a:graphicData>
            </a:graphic>
          </wp:inline>
        </w:drawing>
      </w:r>
    </w:p>
    <w:p w14:paraId="7218A4E1" w14:textId="77777777" w:rsidR="00894CE9" w:rsidRPr="00030E8B" w:rsidRDefault="00894CE9" w:rsidP="00030E8B">
      <w:pPr>
        <w:spacing w:line="360" w:lineRule="auto"/>
        <w:ind w:left="-270" w:right="90"/>
        <w:jc w:val="both"/>
        <w:rPr>
          <w:rFonts w:ascii="Arial" w:hAnsi="Arial" w:cs="Arial"/>
          <w:color w:val="000000" w:themeColor="text1"/>
          <w:sz w:val="22"/>
        </w:rPr>
      </w:pPr>
    </w:p>
    <w:p w14:paraId="367A4C8A" w14:textId="77777777" w:rsidR="00F43DD0" w:rsidRPr="00030E8B" w:rsidRDefault="00F43DD0" w:rsidP="00030E8B">
      <w:pPr>
        <w:spacing w:line="360" w:lineRule="auto"/>
        <w:ind w:right="90"/>
        <w:jc w:val="both"/>
        <w:rPr>
          <w:rFonts w:ascii="Arial" w:hAnsi="Arial" w:cs="Arial"/>
          <w:b/>
          <w:color w:val="000000" w:themeColor="text1"/>
          <w:sz w:val="24"/>
        </w:rPr>
      </w:pPr>
    </w:p>
    <w:p w14:paraId="0CD72D44" w14:textId="77777777" w:rsidR="00894CE9" w:rsidRPr="00030E8B" w:rsidRDefault="00894CE9" w:rsidP="00030E8B">
      <w:pPr>
        <w:spacing w:line="360" w:lineRule="auto"/>
        <w:ind w:right="90"/>
        <w:jc w:val="center"/>
        <w:rPr>
          <w:rFonts w:ascii="Arial" w:hAnsi="Arial" w:cs="Arial"/>
          <w:b/>
          <w:color w:val="000000" w:themeColor="text1"/>
          <w:sz w:val="28"/>
        </w:rPr>
      </w:pPr>
      <w:r w:rsidRPr="00030E8B">
        <w:rPr>
          <w:rFonts w:ascii="Arial" w:hAnsi="Arial" w:cs="Arial"/>
          <w:b/>
          <w:color w:val="000000" w:themeColor="text1"/>
          <w:sz w:val="28"/>
        </w:rPr>
        <w:t>National Vocational and Technical Training Commission (NAVTTC)</w:t>
      </w:r>
    </w:p>
    <w:p w14:paraId="35F04918" w14:textId="77777777" w:rsidR="00894CE9" w:rsidRPr="00030E8B" w:rsidRDefault="00030E8B" w:rsidP="00030E8B">
      <w:pPr>
        <w:spacing w:line="360" w:lineRule="auto"/>
        <w:ind w:right="90"/>
        <w:jc w:val="center"/>
        <w:rPr>
          <w:rFonts w:ascii="Arial" w:hAnsi="Arial" w:cs="Arial"/>
          <w:b/>
          <w:color w:val="000000" w:themeColor="text1"/>
          <w:sz w:val="28"/>
        </w:rPr>
      </w:pPr>
      <w:r>
        <w:rPr>
          <w:rFonts w:ascii="Arial" w:hAnsi="Arial" w:cs="Arial"/>
          <w:b/>
          <w:color w:val="000000" w:themeColor="text1"/>
          <w:sz w:val="28"/>
        </w:rPr>
        <w:t>Government of Pakistan</w:t>
      </w:r>
    </w:p>
    <w:p w14:paraId="5E30EAD2" w14:textId="77777777" w:rsidR="00030E8B" w:rsidRDefault="00030E8B" w:rsidP="00030E8B">
      <w:pPr>
        <w:pStyle w:val="Normal1"/>
        <w:spacing w:line="360" w:lineRule="auto"/>
        <w:ind w:right="90"/>
        <w:jc w:val="both"/>
        <w:rPr>
          <w:rFonts w:ascii="Arial" w:eastAsia="Arial" w:hAnsi="Arial" w:cs="Arial"/>
          <w:b/>
          <w:i/>
          <w:color w:val="000000" w:themeColor="text1"/>
          <w:sz w:val="24"/>
          <w:szCs w:val="24"/>
          <w:u w:val="single"/>
        </w:rPr>
      </w:pPr>
    </w:p>
    <w:p w14:paraId="15AD509C" w14:textId="77777777" w:rsidR="009B015E" w:rsidRPr="00030E8B" w:rsidRDefault="009B015E" w:rsidP="00030E8B">
      <w:pPr>
        <w:pStyle w:val="Normal1"/>
        <w:spacing w:line="360" w:lineRule="auto"/>
        <w:ind w:right="90"/>
        <w:jc w:val="center"/>
        <w:rPr>
          <w:rFonts w:ascii="Arial" w:eastAsia="Arial" w:hAnsi="Arial" w:cs="Arial"/>
          <w:b/>
          <w:i/>
          <w:color w:val="000000" w:themeColor="text1"/>
          <w:sz w:val="24"/>
          <w:szCs w:val="24"/>
          <w:u w:val="single"/>
        </w:rPr>
      </w:pPr>
      <w:r w:rsidRPr="00030E8B">
        <w:rPr>
          <w:rFonts w:ascii="Arial" w:eastAsia="Arial" w:hAnsi="Arial" w:cs="Arial"/>
          <w:b/>
          <w:i/>
          <w:color w:val="000000" w:themeColor="text1"/>
          <w:sz w:val="24"/>
          <w:szCs w:val="24"/>
          <w:u w:val="single"/>
        </w:rPr>
        <w:t>ACKNOWLEDGEMENTS</w:t>
      </w:r>
    </w:p>
    <w:p w14:paraId="34FA2DBD"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bookmarkStart w:id="0" w:name="_gjdgxs" w:colFirst="0" w:colLast="0"/>
      <w:bookmarkEnd w:id="0"/>
    </w:p>
    <w:p w14:paraId="7CB986EB" w14:textId="77777777" w:rsidR="009B015E" w:rsidRPr="00030E8B" w:rsidRDefault="009B015E" w:rsidP="00A91392">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030E8B">
        <w:rPr>
          <w:rFonts w:ascii="Arial" w:eastAsia="Arial" w:hAnsi="Arial" w:cs="Arial"/>
          <w:b/>
          <w:color w:val="000000" w:themeColor="text1"/>
          <w:sz w:val="22"/>
          <w:szCs w:val="22"/>
        </w:rPr>
        <w:t>Content Writing</w:t>
      </w:r>
      <w:r w:rsidRPr="00030E8B">
        <w:rPr>
          <w:rFonts w:ascii="Arial" w:eastAsia="Arial" w:hAnsi="Arial" w:cs="Arial"/>
          <w:color w:val="000000" w:themeColor="text1"/>
          <w:sz w:val="22"/>
          <w:szCs w:val="22"/>
        </w:rPr>
        <w:t xml:space="preserve">. This work would not have been possible without the technical support of the above personnel. </w:t>
      </w:r>
    </w:p>
    <w:p w14:paraId="7479EEB6" w14:textId="77777777" w:rsidR="009B015E" w:rsidRPr="00030E8B" w:rsidRDefault="009B015E" w:rsidP="00030E8B">
      <w:pPr>
        <w:pStyle w:val="Normal1"/>
        <w:tabs>
          <w:tab w:val="left" w:pos="3180"/>
        </w:tabs>
        <w:spacing w:line="360" w:lineRule="auto"/>
        <w:ind w:right="90" w:firstLine="72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ab/>
      </w:r>
    </w:p>
    <w:p w14:paraId="04C7BA60"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NAVTTC initiated development of CBT&amp;A based qualifications for 200 traditional / hi-tech trades under the Prime</w:t>
      </w:r>
      <w:r w:rsidRPr="00030E8B">
        <w:rPr>
          <w:rFonts w:ascii="Arial" w:eastAsia="Arial" w:hAnsi="Arial" w:cs="Arial"/>
          <w:b/>
          <w:color w:val="000000" w:themeColor="text1"/>
          <w:sz w:val="22"/>
          <w:szCs w:val="22"/>
        </w:rPr>
        <w:t xml:space="preserve"> Minister’s Hunarmand Pakistan Program, </w:t>
      </w:r>
      <w:r w:rsidRPr="00030E8B">
        <w:rPr>
          <w:rFonts w:ascii="Arial" w:eastAsia="Arial" w:hAnsi="Arial" w:cs="Arial"/>
          <w:color w:val="000000" w:themeColor="text1"/>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7D45AAE5"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4BA11F8"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1503DD3"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p>
    <w:p w14:paraId="1E607C54"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p>
    <w:p w14:paraId="768E7097" w14:textId="77777777" w:rsidR="009B015E" w:rsidRPr="00030E8B" w:rsidRDefault="009B015E" w:rsidP="00A91392">
      <w:pPr>
        <w:pStyle w:val="Normal1"/>
        <w:spacing w:line="360" w:lineRule="auto"/>
        <w:ind w:right="90"/>
        <w:rPr>
          <w:rFonts w:ascii="Arial" w:eastAsia="Arial" w:hAnsi="Arial" w:cs="Arial"/>
          <w:color w:val="000000" w:themeColor="text1"/>
          <w:sz w:val="22"/>
          <w:szCs w:val="22"/>
        </w:rPr>
      </w:pPr>
    </w:p>
    <w:p w14:paraId="51823509"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00A91392">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Dr. Nasir Khan</w:t>
      </w:r>
    </w:p>
    <w:p w14:paraId="0B396E91"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p>
    <w:p w14:paraId="3553716A" w14:textId="77777777" w:rsidR="009B015E" w:rsidRPr="00030E8B" w:rsidRDefault="009B015E" w:rsidP="00A91392">
      <w:pPr>
        <w:pStyle w:val="Normal1"/>
        <w:tabs>
          <w:tab w:val="left" w:pos="6750"/>
        </w:tabs>
        <w:spacing w:line="360" w:lineRule="auto"/>
        <w:ind w:right="90"/>
        <w:rPr>
          <w:rFonts w:ascii="Arial" w:hAnsi="Arial" w:cs="Arial"/>
          <w:b/>
          <w:color w:val="000000" w:themeColor="text1"/>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 xml:space="preserve">Executive Director (NAVTTC)                                                                                                       </w:t>
      </w:r>
    </w:p>
    <w:p w14:paraId="5D32C6F3" w14:textId="77777777" w:rsidR="00894CE9" w:rsidRPr="00030E8B" w:rsidRDefault="00894CE9" w:rsidP="00030E8B">
      <w:pPr>
        <w:spacing w:line="360" w:lineRule="auto"/>
        <w:ind w:right="90"/>
        <w:jc w:val="both"/>
        <w:rPr>
          <w:rFonts w:ascii="Arial" w:hAnsi="Arial" w:cs="Arial"/>
          <w:bCs/>
          <w:color w:val="000000" w:themeColor="text1"/>
          <w:sz w:val="22"/>
          <w:lang w:val="en-AU"/>
        </w:rPr>
      </w:pPr>
      <w:r w:rsidRPr="00030E8B">
        <w:rPr>
          <w:rFonts w:ascii="Arial" w:hAnsi="Arial" w:cs="Arial"/>
          <w:bCs/>
          <w:color w:val="000000" w:themeColor="text1"/>
          <w:sz w:val="22"/>
          <w:lang w:val="en-AU"/>
        </w:rPr>
        <w:t>.</w:t>
      </w:r>
      <w:r w:rsidRPr="00030E8B">
        <w:rPr>
          <w:rFonts w:ascii="Arial" w:hAnsi="Arial" w:cs="Arial"/>
          <w:color w:val="000000" w:themeColor="text1"/>
          <w:sz w:val="22"/>
          <w:lang w:val="en-AU"/>
        </w:rPr>
        <w:br w:type="page"/>
      </w:r>
    </w:p>
    <w:p w14:paraId="00073126" w14:textId="77777777" w:rsidR="00894CE9" w:rsidRPr="00030E8B" w:rsidRDefault="00894CE9" w:rsidP="00030E8B">
      <w:pPr>
        <w:spacing w:line="360" w:lineRule="auto"/>
        <w:ind w:left="990" w:right="90" w:hanging="990"/>
        <w:jc w:val="both"/>
        <w:rPr>
          <w:rFonts w:ascii="Arial" w:hAnsi="Arial" w:cs="Arial"/>
          <w:noProof/>
          <w:color w:val="000000" w:themeColor="text1"/>
          <w:sz w:val="22"/>
        </w:rPr>
      </w:pPr>
    </w:p>
    <w:p w14:paraId="2EF51C41" w14:textId="77777777" w:rsidR="00894CE9" w:rsidRPr="00030E8B" w:rsidRDefault="00894CE9" w:rsidP="00030E8B">
      <w:pPr>
        <w:spacing w:line="360" w:lineRule="auto"/>
        <w:ind w:right="90"/>
        <w:jc w:val="both"/>
        <w:rPr>
          <w:rFonts w:ascii="Arial" w:hAnsi="Arial" w:cs="Arial"/>
          <w:color w:val="000000" w:themeColor="text1"/>
          <w:sz w:val="22"/>
        </w:rPr>
      </w:pPr>
    </w:p>
    <w:sdt>
      <w:sdtPr>
        <w:rPr>
          <w:rFonts w:asciiTheme="minorHAnsi" w:eastAsiaTheme="minorHAnsi" w:hAnsiTheme="minorHAnsi" w:cstheme="minorBidi"/>
          <w:b w:val="0"/>
          <w:bCs w:val="0"/>
          <w:color w:val="auto"/>
          <w:sz w:val="20"/>
          <w:szCs w:val="22"/>
          <w:lang w:eastAsia="en-US"/>
        </w:rPr>
        <w:id w:val="-685133287"/>
        <w:docPartObj>
          <w:docPartGallery w:val="Table of Contents"/>
          <w:docPartUnique/>
        </w:docPartObj>
      </w:sdtPr>
      <w:sdtEndPr>
        <w:rPr>
          <w:noProof/>
        </w:rPr>
      </w:sdtEndPr>
      <w:sdtContent>
        <w:p w14:paraId="6654FDBA" w14:textId="7E5A5C56" w:rsidR="00133FFC" w:rsidRDefault="00133FFC">
          <w:pPr>
            <w:pStyle w:val="TOCHeading"/>
          </w:pPr>
          <w:r>
            <w:t>Contents</w:t>
          </w:r>
        </w:p>
        <w:p w14:paraId="1D6AC4E5" w14:textId="3AAA0C18" w:rsidR="00443E29" w:rsidRDefault="00133FFC">
          <w:pPr>
            <w:pStyle w:val="TOC1"/>
            <w:rPr>
              <w:rFonts w:asciiTheme="minorHAnsi" w:eastAsiaTheme="minorEastAsia" w:hAnsiTheme="minorHAnsi" w:cstheme="minorBidi"/>
              <w:b w:val="0"/>
              <w:bCs w:val="0"/>
              <w:sz w:val="22"/>
            </w:rPr>
          </w:pPr>
          <w:r>
            <w:fldChar w:fldCharType="begin"/>
          </w:r>
          <w:r>
            <w:instrText xml:space="preserve"> TOC \o "1-3" \h \z \u </w:instrText>
          </w:r>
          <w:r>
            <w:fldChar w:fldCharType="separate"/>
          </w:r>
          <w:hyperlink w:anchor="_Toc87782288" w:history="1">
            <w:r w:rsidR="00443E29" w:rsidRPr="00D14B95">
              <w:rPr>
                <w:rStyle w:val="Hyperlink"/>
              </w:rPr>
              <w:t>1.</w:t>
            </w:r>
            <w:r w:rsidR="00443E29">
              <w:rPr>
                <w:rFonts w:asciiTheme="minorHAnsi" w:eastAsiaTheme="minorEastAsia" w:hAnsiTheme="minorHAnsi" w:cstheme="minorBidi"/>
                <w:b w:val="0"/>
                <w:bCs w:val="0"/>
                <w:sz w:val="22"/>
              </w:rPr>
              <w:tab/>
            </w:r>
            <w:r w:rsidR="00443E29" w:rsidRPr="00D14B95">
              <w:rPr>
                <w:rStyle w:val="Hyperlink"/>
              </w:rPr>
              <w:t>INTRODUCTION</w:t>
            </w:r>
            <w:r w:rsidR="00443E29">
              <w:rPr>
                <w:webHidden/>
              </w:rPr>
              <w:tab/>
            </w:r>
            <w:r w:rsidR="00443E29">
              <w:rPr>
                <w:webHidden/>
              </w:rPr>
              <w:fldChar w:fldCharType="begin"/>
            </w:r>
            <w:r w:rsidR="00443E29">
              <w:rPr>
                <w:webHidden/>
              </w:rPr>
              <w:instrText xml:space="preserve"> PAGEREF _Toc87782288 \h </w:instrText>
            </w:r>
            <w:r w:rsidR="00443E29">
              <w:rPr>
                <w:webHidden/>
              </w:rPr>
            </w:r>
            <w:r w:rsidR="00443E29">
              <w:rPr>
                <w:webHidden/>
              </w:rPr>
              <w:fldChar w:fldCharType="separate"/>
            </w:r>
            <w:r w:rsidR="00443E29">
              <w:rPr>
                <w:webHidden/>
              </w:rPr>
              <w:t>8</w:t>
            </w:r>
            <w:r w:rsidR="00443E29">
              <w:rPr>
                <w:webHidden/>
              </w:rPr>
              <w:fldChar w:fldCharType="end"/>
            </w:r>
          </w:hyperlink>
        </w:p>
        <w:p w14:paraId="2410561E" w14:textId="6E0B4544" w:rsidR="00443E29" w:rsidRDefault="001F690A">
          <w:pPr>
            <w:pStyle w:val="TOC1"/>
            <w:rPr>
              <w:rFonts w:asciiTheme="minorHAnsi" w:eastAsiaTheme="minorEastAsia" w:hAnsiTheme="minorHAnsi" w:cstheme="minorBidi"/>
              <w:b w:val="0"/>
              <w:bCs w:val="0"/>
              <w:sz w:val="22"/>
            </w:rPr>
          </w:pPr>
          <w:hyperlink w:anchor="_Toc87782289" w:history="1">
            <w:r w:rsidR="00443E29" w:rsidRPr="00D14B95">
              <w:rPr>
                <w:rStyle w:val="Hyperlink"/>
              </w:rPr>
              <w:t>2.</w:t>
            </w:r>
            <w:r w:rsidR="00443E29">
              <w:rPr>
                <w:rFonts w:asciiTheme="minorHAnsi" w:eastAsiaTheme="minorEastAsia" w:hAnsiTheme="minorHAnsi" w:cstheme="minorBidi"/>
                <w:b w:val="0"/>
                <w:bCs w:val="0"/>
                <w:sz w:val="22"/>
              </w:rPr>
              <w:tab/>
            </w:r>
            <w:r w:rsidR="00443E29" w:rsidRPr="00D14B95">
              <w:rPr>
                <w:rStyle w:val="Hyperlink"/>
              </w:rPr>
              <w:t>PURPOSE OF THE QUALIFICATION</w:t>
            </w:r>
            <w:r w:rsidR="00443E29">
              <w:rPr>
                <w:webHidden/>
              </w:rPr>
              <w:tab/>
            </w:r>
            <w:r w:rsidR="00443E29">
              <w:rPr>
                <w:webHidden/>
              </w:rPr>
              <w:fldChar w:fldCharType="begin"/>
            </w:r>
            <w:r w:rsidR="00443E29">
              <w:rPr>
                <w:webHidden/>
              </w:rPr>
              <w:instrText xml:space="preserve"> PAGEREF _Toc87782289 \h </w:instrText>
            </w:r>
            <w:r w:rsidR="00443E29">
              <w:rPr>
                <w:webHidden/>
              </w:rPr>
            </w:r>
            <w:r w:rsidR="00443E29">
              <w:rPr>
                <w:webHidden/>
              </w:rPr>
              <w:fldChar w:fldCharType="separate"/>
            </w:r>
            <w:r w:rsidR="00443E29">
              <w:rPr>
                <w:webHidden/>
              </w:rPr>
              <w:t>11</w:t>
            </w:r>
            <w:r w:rsidR="00443E29">
              <w:rPr>
                <w:webHidden/>
              </w:rPr>
              <w:fldChar w:fldCharType="end"/>
            </w:r>
          </w:hyperlink>
        </w:p>
        <w:p w14:paraId="21C476F8" w14:textId="177213DC" w:rsidR="00443E29" w:rsidRDefault="001F690A">
          <w:pPr>
            <w:pStyle w:val="TOC1"/>
            <w:rPr>
              <w:rFonts w:asciiTheme="minorHAnsi" w:eastAsiaTheme="minorEastAsia" w:hAnsiTheme="minorHAnsi" w:cstheme="minorBidi"/>
              <w:b w:val="0"/>
              <w:bCs w:val="0"/>
              <w:sz w:val="22"/>
            </w:rPr>
          </w:pPr>
          <w:hyperlink w:anchor="_Toc87782290" w:history="1">
            <w:r w:rsidR="00443E29" w:rsidRPr="00D14B95">
              <w:rPr>
                <w:rStyle w:val="Hyperlink"/>
              </w:rPr>
              <w:t>3.</w:t>
            </w:r>
            <w:r w:rsidR="00443E29">
              <w:rPr>
                <w:rFonts w:asciiTheme="minorHAnsi" w:eastAsiaTheme="minorEastAsia" w:hAnsiTheme="minorHAnsi" w:cstheme="minorBidi"/>
                <w:b w:val="0"/>
                <w:bCs w:val="0"/>
                <w:sz w:val="22"/>
              </w:rPr>
              <w:tab/>
            </w:r>
            <w:r w:rsidR="00443E29" w:rsidRPr="00D14B95">
              <w:rPr>
                <w:rStyle w:val="Hyperlink"/>
              </w:rPr>
              <w:t>DATE OF VALIDATION</w:t>
            </w:r>
            <w:r w:rsidR="00443E29">
              <w:rPr>
                <w:webHidden/>
              </w:rPr>
              <w:tab/>
            </w:r>
            <w:r w:rsidR="00443E29">
              <w:rPr>
                <w:webHidden/>
              </w:rPr>
              <w:fldChar w:fldCharType="begin"/>
            </w:r>
            <w:r w:rsidR="00443E29">
              <w:rPr>
                <w:webHidden/>
              </w:rPr>
              <w:instrText xml:space="preserve"> PAGEREF _Toc87782290 \h </w:instrText>
            </w:r>
            <w:r w:rsidR="00443E29">
              <w:rPr>
                <w:webHidden/>
              </w:rPr>
            </w:r>
            <w:r w:rsidR="00443E29">
              <w:rPr>
                <w:webHidden/>
              </w:rPr>
              <w:fldChar w:fldCharType="separate"/>
            </w:r>
            <w:r w:rsidR="00443E29">
              <w:rPr>
                <w:webHidden/>
              </w:rPr>
              <w:t>12</w:t>
            </w:r>
            <w:r w:rsidR="00443E29">
              <w:rPr>
                <w:webHidden/>
              </w:rPr>
              <w:fldChar w:fldCharType="end"/>
            </w:r>
          </w:hyperlink>
        </w:p>
        <w:p w14:paraId="0914D92B" w14:textId="13EE93B7" w:rsidR="00443E29" w:rsidRDefault="001F690A">
          <w:pPr>
            <w:pStyle w:val="TOC1"/>
            <w:rPr>
              <w:rFonts w:asciiTheme="minorHAnsi" w:eastAsiaTheme="minorEastAsia" w:hAnsiTheme="minorHAnsi" w:cstheme="minorBidi"/>
              <w:b w:val="0"/>
              <w:bCs w:val="0"/>
              <w:sz w:val="22"/>
            </w:rPr>
          </w:pPr>
          <w:hyperlink w:anchor="_Toc87782291" w:history="1">
            <w:r w:rsidR="00443E29" w:rsidRPr="00D14B95">
              <w:rPr>
                <w:rStyle w:val="Hyperlink"/>
              </w:rPr>
              <w:t>4.</w:t>
            </w:r>
            <w:r w:rsidR="00443E29">
              <w:rPr>
                <w:rFonts w:asciiTheme="minorHAnsi" w:eastAsiaTheme="minorEastAsia" w:hAnsiTheme="minorHAnsi" w:cstheme="minorBidi"/>
                <w:b w:val="0"/>
                <w:bCs w:val="0"/>
                <w:sz w:val="22"/>
              </w:rPr>
              <w:tab/>
            </w:r>
            <w:r w:rsidR="00443E29" w:rsidRPr="00D14B95">
              <w:rPr>
                <w:rStyle w:val="Hyperlink"/>
              </w:rPr>
              <w:t>CODES OF QUALIFICATIONS</w:t>
            </w:r>
            <w:r w:rsidR="00443E29">
              <w:rPr>
                <w:webHidden/>
              </w:rPr>
              <w:tab/>
            </w:r>
            <w:r w:rsidR="00443E29">
              <w:rPr>
                <w:webHidden/>
              </w:rPr>
              <w:fldChar w:fldCharType="begin"/>
            </w:r>
            <w:r w:rsidR="00443E29">
              <w:rPr>
                <w:webHidden/>
              </w:rPr>
              <w:instrText xml:space="preserve"> PAGEREF _Toc87782291 \h </w:instrText>
            </w:r>
            <w:r w:rsidR="00443E29">
              <w:rPr>
                <w:webHidden/>
              </w:rPr>
            </w:r>
            <w:r w:rsidR="00443E29">
              <w:rPr>
                <w:webHidden/>
              </w:rPr>
              <w:fldChar w:fldCharType="separate"/>
            </w:r>
            <w:r w:rsidR="00443E29">
              <w:rPr>
                <w:webHidden/>
              </w:rPr>
              <w:t>12</w:t>
            </w:r>
            <w:r w:rsidR="00443E29">
              <w:rPr>
                <w:webHidden/>
              </w:rPr>
              <w:fldChar w:fldCharType="end"/>
            </w:r>
          </w:hyperlink>
        </w:p>
        <w:p w14:paraId="7FDC0EA0" w14:textId="64CC8470" w:rsidR="00443E29" w:rsidRDefault="001F690A">
          <w:pPr>
            <w:pStyle w:val="TOC1"/>
            <w:rPr>
              <w:rFonts w:asciiTheme="minorHAnsi" w:eastAsiaTheme="minorEastAsia" w:hAnsiTheme="minorHAnsi" w:cstheme="minorBidi"/>
              <w:b w:val="0"/>
              <w:bCs w:val="0"/>
              <w:sz w:val="22"/>
            </w:rPr>
          </w:pPr>
          <w:hyperlink w:anchor="_Toc87782292" w:history="1">
            <w:r w:rsidR="00443E29" w:rsidRPr="00D14B95">
              <w:rPr>
                <w:rStyle w:val="Hyperlink"/>
              </w:rPr>
              <w:t>5.</w:t>
            </w:r>
            <w:r w:rsidR="00443E29">
              <w:rPr>
                <w:rFonts w:asciiTheme="minorHAnsi" w:eastAsiaTheme="minorEastAsia" w:hAnsiTheme="minorHAnsi" w:cstheme="minorBidi"/>
                <w:b w:val="0"/>
                <w:bCs w:val="0"/>
                <w:sz w:val="22"/>
              </w:rPr>
              <w:tab/>
            </w:r>
            <w:r w:rsidR="00443E29" w:rsidRPr="00D14B95">
              <w:rPr>
                <w:rStyle w:val="Hyperlink"/>
              </w:rPr>
              <w:t>MEMBERS OF QUALIFICATIONS DEVELOPMENT COMMITTEE</w:t>
            </w:r>
            <w:r w:rsidR="00443E29">
              <w:rPr>
                <w:webHidden/>
              </w:rPr>
              <w:tab/>
            </w:r>
            <w:r w:rsidR="00443E29">
              <w:rPr>
                <w:webHidden/>
              </w:rPr>
              <w:fldChar w:fldCharType="begin"/>
            </w:r>
            <w:r w:rsidR="00443E29">
              <w:rPr>
                <w:webHidden/>
              </w:rPr>
              <w:instrText xml:space="preserve"> PAGEREF _Toc87782292 \h </w:instrText>
            </w:r>
            <w:r w:rsidR="00443E29">
              <w:rPr>
                <w:webHidden/>
              </w:rPr>
            </w:r>
            <w:r w:rsidR="00443E29">
              <w:rPr>
                <w:webHidden/>
              </w:rPr>
              <w:fldChar w:fldCharType="separate"/>
            </w:r>
            <w:r w:rsidR="00443E29">
              <w:rPr>
                <w:webHidden/>
              </w:rPr>
              <w:t>13</w:t>
            </w:r>
            <w:r w:rsidR="00443E29">
              <w:rPr>
                <w:webHidden/>
              </w:rPr>
              <w:fldChar w:fldCharType="end"/>
            </w:r>
          </w:hyperlink>
        </w:p>
        <w:p w14:paraId="3829FF52" w14:textId="7DCF72F9" w:rsidR="00443E29" w:rsidRDefault="001F690A">
          <w:pPr>
            <w:pStyle w:val="TOC1"/>
            <w:rPr>
              <w:rFonts w:asciiTheme="minorHAnsi" w:eastAsiaTheme="minorEastAsia" w:hAnsiTheme="minorHAnsi" w:cstheme="minorBidi"/>
              <w:b w:val="0"/>
              <w:bCs w:val="0"/>
              <w:sz w:val="22"/>
            </w:rPr>
          </w:pPr>
          <w:hyperlink w:anchor="_Toc87782293" w:history="1">
            <w:r w:rsidR="00443E29" w:rsidRPr="00D14B95">
              <w:rPr>
                <w:rStyle w:val="Hyperlink"/>
              </w:rPr>
              <w:t>6.</w:t>
            </w:r>
            <w:r w:rsidR="00443E29">
              <w:rPr>
                <w:rFonts w:asciiTheme="minorHAnsi" w:eastAsiaTheme="minorEastAsia" w:hAnsiTheme="minorHAnsi" w:cstheme="minorBidi"/>
                <w:b w:val="0"/>
                <w:bCs w:val="0"/>
                <w:sz w:val="22"/>
              </w:rPr>
              <w:tab/>
            </w:r>
            <w:r w:rsidR="00443E29" w:rsidRPr="00D14B95">
              <w:rPr>
                <w:rStyle w:val="Hyperlink"/>
              </w:rPr>
              <w:t>MEMBERS OF QUALIFICATION VALIDATION COMMITTEE</w:t>
            </w:r>
            <w:r w:rsidR="00443E29">
              <w:rPr>
                <w:webHidden/>
              </w:rPr>
              <w:tab/>
            </w:r>
            <w:r w:rsidR="00443E29">
              <w:rPr>
                <w:webHidden/>
              </w:rPr>
              <w:fldChar w:fldCharType="begin"/>
            </w:r>
            <w:r w:rsidR="00443E29">
              <w:rPr>
                <w:webHidden/>
              </w:rPr>
              <w:instrText xml:space="preserve"> PAGEREF _Toc87782293 \h </w:instrText>
            </w:r>
            <w:r w:rsidR="00443E29">
              <w:rPr>
                <w:webHidden/>
              </w:rPr>
            </w:r>
            <w:r w:rsidR="00443E29">
              <w:rPr>
                <w:webHidden/>
              </w:rPr>
              <w:fldChar w:fldCharType="separate"/>
            </w:r>
            <w:r w:rsidR="00443E29">
              <w:rPr>
                <w:webHidden/>
              </w:rPr>
              <w:t>14</w:t>
            </w:r>
            <w:r w:rsidR="00443E29">
              <w:rPr>
                <w:webHidden/>
              </w:rPr>
              <w:fldChar w:fldCharType="end"/>
            </w:r>
          </w:hyperlink>
        </w:p>
        <w:p w14:paraId="3E34B58B" w14:textId="6F8EABA0" w:rsidR="00443E29" w:rsidRDefault="001F690A">
          <w:pPr>
            <w:pStyle w:val="TOC1"/>
            <w:rPr>
              <w:rFonts w:asciiTheme="minorHAnsi" w:eastAsiaTheme="minorEastAsia" w:hAnsiTheme="minorHAnsi" w:cstheme="minorBidi"/>
              <w:b w:val="0"/>
              <w:bCs w:val="0"/>
              <w:sz w:val="22"/>
            </w:rPr>
          </w:pPr>
          <w:hyperlink w:anchor="_Toc87782294" w:history="1">
            <w:r w:rsidR="00443E29" w:rsidRPr="00D14B95">
              <w:rPr>
                <w:rStyle w:val="Hyperlink"/>
              </w:rPr>
              <w:t>7.</w:t>
            </w:r>
            <w:r w:rsidR="00443E29">
              <w:rPr>
                <w:rFonts w:asciiTheme="minorHAnsi" w:eastAsiaTheme="minorEastAsia" w:hAnsiTheme="minorHAnsi" w:cstheme="minorBidi"/>
                <w:b w:val="0"/>
                <w:bCs w:val="0"/>
                <w:sz w:val="22"/>
              </w:rPr>
              <w:tab/>
            </w:r>
            <w:r w:rsidR="00443E29" w:rsidRPr="00D14B95">
              <w:rPr>
                <w:rStyle w:val="Hyperlink"/>
              </w:rPr>
              <w:t>ENTRY REQUIREMENTS</w:t>
            </w:r>
            <w:r w:rsidR="00443E29">
              <w:rPr>
                <w:webHidden/>
              </w:rPr>
              <w:tab/>
            </w:r>
            <w:r w:rsidR="00443E29">
              <w:rPr>
                <w:webHidden/>
              </w:rPr>
              <w:fldChar w:fldCharType="begin"/>
            </w:r>
            <w:r w:rsidR="00443E29">
              <w:rPr>
                <w:webHidden/>
              </w:rPr>
              <w:instrText xml:space="preserve"> PAGEREF _Toc87782294 \h </w:instrText>
            </w:r>
            <w:r w:rsidR="00443E29">
              <w:rPr>
                <w:webHidden/>
              </w:rPr>
            </w:r>
            <w:r w:rsidR="00443E29">
              <w:rPr>
                <w:webHidden/>
              </w:rPr>
              <w:fldChar w:fldCharType="separate"/>
            </w:r>
            <w:r w:rsidR="00443E29">
              <w:rPr>
                <w:webHidden/>
              </w:rPr>
              <w:t>15</w:t>
            </w:r>
            <w:r w:rsidR="00443E29">
              <w:rPr>
                <w:webHidden/>
              </w:rPr>
              <w:fldChar w:fldCharType="end"/>
            </w:r>
          </w:hyperlink>
        </w:p>
        <w:p w14:paraId="07257DA6" w14:textId="754C18CF" w:rsidR="00443E29" w:rsidRDefault="001F690A">
          <w:pPr>
            <w:pStyle w:val="TOC1"/>
            <w:rPr>
              <w:rFonts w:asciiTheme="minorHAnsi" w:eastAsiaTheme="minorEastAsia" w:hAnsiTheme="minorHAnsi" w:cstheme="minorBidi"/>
              <w:b w:val="0"/>
              <w:bCs w:val="0"/>
              <w:sz w:val="22"/>
            </w:rPr>
          </w:pPr>
          <w:hyperlink w:anchor="_Toc87782295" w:history="1">
            <w:r w:rsidR="00443E29" w:rsidRPr="00D14B95">
              <w:rPr>
                <w:rStyle w:val="Hyperlink"/>
              </w:rPr>
              <w:t>8.</w:t>
            </w:r>
            <w:r w:rsidR="00443E29">
              <w:rPr>
                <w:rFonts w:asciiTheme="minorHAnsi" w:eastAsiaTheme="minorEastAsia" w:hAnsiTheme="minorHAnsi" w:cstheme="minorBidi"/>
                <w:b w:val="0"/>
                <w:bCs w:val="0"/>
                <w:sz w:val="22"/>
              </w:rPr>
              <w:tab/>
            </w:r>
            <w:r w:rsidR="00443E29" w:rsidRPr="00D14B95">
              <w:rPr>
                <w:rStyle w:val="Hyperlink"/>
              </w:rPr>
              <w:t>REGULATION OF THE QUALIFICATION AND SCHEDULE OF UNITS</w:t>
            </w:r>
            <w:r w:rsidR="00443E29">
              <w:rPr>
                <w:webHidden/>
              </w:rPr>
              <w:tab/>
            </w:r>
            <w:r w:rsidR="00443E29">
              <w:rPr>
                <w:webHidden/>
              </w:rPr>
              <w:fldChar w:fldCharType="begin"/>
            </w:r>
            <w:r w:rsidR="00443E29">
              <w:rPr>
                <w:webHidden/>
              </w:rPr>
              <w:instrText xml:space="preserve"> PAGEREF _Toc87782295 \h </w:instrText>
            </w:r>
            <w:r w:rsidR="00443E29">
              <w:rPr>
                <w:webHidden/>
              </w:rPr>
            </w:r>
            <w:r w:rsidR="00443E29">
              <w:rPr>
                <w:webHidden/>
              </w:rPr>
              <w:fldChar w:fldCharType="separate"/>
            </w:r>
            <w:r w:rsidR="00443E29">
              <w:rPr>
                <w:webHidden/>
              </w:rPr>
              <w:t>16</w:t>
            </w:r>
            <w:r w:rsidR="00443E29">
              <w:rPr>
                <w:webHidden/>
              </w:rPr>
              <w:fldChar w:fldCharType="end"/>
            </w:r>
          </w:hyperlink>
        </w:p>
        <w:p w14:paraId="44520F36" w14:textId="2EF62545" w:rsidR="00443E29" w:rsidRDefault="001F690A">
          <w:pPr>
            <w:pStyle w:val="TOC1"/>
            <w:rPr>
              <w:rFonts w:asciiTheme="minorHAnsi" w:eastAsiaTheme="minorEastAsia" w:hAnsiTheme="minorHAnsi" w:cstheme="minorBidi"/>
              <w:b w:val="0"/>
              <w:bCs w:val="0"/>
              <w:sz w:val="22"/>
            </w:rPr>
          </w:pPr>
          <w:hyperlink w:anchor="_Toc87782296" w:history="1">
            <w:r w:rsidR="00443E29" w:rsidRPr="00D14B95">
              <w:rPr>
                <w:rStyle w:val="Hyperlink"/>
              </w:rPr>
              <w:t>9.</w:t>
            </w:r>
            <w:r w:rsidR="00443E29">
              <w:rPr>
                <w:rFonts w:asciiTheme="minorHAnsi" w:eastAsiaTheme="minorEastAsia" w:hAnsiTheme="minorHAnsi" w:cstheme="minorBidi"/>
                <w:b w:val="0"/>
                <w:bCs w:val="0"/>
                <w:sz w:val="22"/>
              </w:rPr>
              <w:tab/>
            </w:r>
            <w:r w:rsidR="00443E29" w:rsidRPr="00D14B95">
              <w:rPr>
                <w:rStyle w:val="Hyperlink"/>
              </w:rPr>
              <w:t>LEVELLING AND PACKAGING OF THE QUALIFCATION</w:t>
            </w:r>
            <w:r w:rsidR="00443E29">
              <w:rPr>
                <w:webHidden/>
              </w:rPr>
              <w:tab/>
            </w:r>
            <w:r w:rsidR="00443E29">
              <w:rPr>
                <w:webHidden/>
              </w:rPr>
              <w:fldChar w:fldCharType="begin"/>
            </w:r>
            <w:r w:rsidR="00443E29">
              <w:rPr>
                <w:webHidden/>
              </w:rPr>
              <w:instrText xml:space="preserve"> PAGEREF _Toc87782296 \h </w:instrText>
            </w:r>
            <w:r w:rsidR="00443E29">
              <w:rPr>
                <w:webHidden/>
              </w:rPr>
            </w:r>
            <w:r w:rsidR="00443E29">
              <w:rPr>
                <w:webHidden/>
              </w:rPr>
              <w:fldChar w:fldCharType="separate"/>
            </w:r>
            <w:r w:rsidR="00443E29">
              <w:rPr>
                <w:webHidden/>
              </w:rPr>
              <w:t>25</w:t>
            </w:r>
            <w:r w:rsidR="00443E29">
              <w:rPr>
                <w:webHidden/>
              </w:rPr>
              <w:fldChar w:fldCharType="end"/>
            </w:r>
          </w:hyperlink>
        </w:p>
        <w:p w14:paraId="1B1E7684" w14:textId="162DC005" w:rsidR="00443E29" w:rsidRDefault="001F690A">
          <w:pPr>
            <w:pStyle w:val="TOC1"/>
            <w:rPr>
              <w:rFonts w:asciiTheme="minorHAnsi" w:eastAsiaTheme="minorEastAsia" w:hAnsiTheme="minorHAnsi" w:cstheme="minorBidi"/>
              <w:b w:val="0"/>
              <w:bCs w:val="0"/>
              <w:sz w:val="22"/>
            </w:rPr>
          </w:pPr>
          <w:hyperlink w:anchor="_Toc87782297" w:history="1">
            <w:r w:rsidR="00443E29" w:rsidRPr="00D14B95">
              <w:rPr>
                <w:rStyle w:val="Hyperlink"/>
              </w:rPr>
              <w:t>Garment Technical Helper –L2</w:t>
            </w:r>
            <w:r w:rsidR="00443E29">
              <w:rPr>
                <w:webHidden/>
              </w:rPr>
              <w:tab/>
            </w:r>
            <w:r w:rsidR="00443E29">
              <w:rPr>
                <w:webHidden/>
              </w:rPr>
              <w:fldChar w:fldCharType="begin"/>
            </w:r>
            <w:r w:rsidR="00443E29">
              <w:rPr>
                <w:webHidden/>
              </w:rPr>
              <w:instrText xml:space="preserve"> PAGEREF _Toc87782297 \h </w:instrText>
            </w:r>
            <w:r w:rsidR="00443E29">
              <w:rPr>
                <w:webHidden/>
              </w:rPr>
            </w:r>
            <w:r w:rsidR="00443E29">
              <w:rPr>
                <w:webHidden/>
              </w:rPr>
              <w:fldChar w:fldCharType="separate"/>
            </w:r>
            <w:r w:rsidR="00443E29">
              <w:rPr>
                <w:webHidden/>
              </w:rPr>
              <w:t>27</w:t>
            </w:r>
            <w:r w:rsidR="00443E29">
              <w:rPr>
                <w:webHidden/>
              </w:rPr>
              <w:fldChar w:fldCharType="end"/>
            </w:r>
          </w:hyperlink>
        </w:p>
        <w:p w14:paraId="7AB56F01" w14:textId="5DCA00A7" w:rsidR="00443E29" w:rsidRDefault="001F690A">
          <w:pPr>
            <w:pStyle w:val="TOC3"/>
            <w:tabs>
              <w:tab w:val="right" w:leader="dot" w:pos="9440"/>
            </w:tabs>
            <w:rPr>
              <w:rFonts w:eastAsiaTheme="minorEastAsia" w:cstheme="minorBidi"/>
              <w:noProof/>
            </w:rPr>
          </w:pPr>
          <w:hyperlink w:anchor="_Toc87782298" w:history="1">
            <w:r w:rsidR="00443E29" w:rsidRPr="00D14B95">
              <w:rPr>
                <w:rStyle w:val="Hyperlink"/>
                <w:noProof/>
                <w:lang w:bidi="en-GB"/>
              </w:rPr>
              <w:t>CS1. 0212FID07A Set up and Operate Sewing Machine.</w:t>
            </w:r>
            <w:r w:rsidR="00443E29">
              <w:rPr>
                <w:noProof/>
                <w:webHidden/>
              </w:rPr>
              <w:tab/>
            </w:r>
            <w:r w:rsidR="00443E29">
              <w:rPr>
                <w:noProof/>
                <w:webHidden/>
              </w:rPr>
              <w:fldChar w:fldCharType="begin"/>
            </w:r>
            <w:r w:rsidR="00443E29">
              <w:rPr>
                <w:noProof/>
                <w:webHidden/>
              </w:rPr>
              <w:instrText xml:space="preserve"> PAGEREF _Toc87782298 \h </w:instrText>
            </w:r>
            <w:r w:rsidR="00443E29">
              <w:rPr>
                <w:noProof/>
                <w:webHidden/>
              </w:rPr>
            </w:r>
            <w:r w:rsidR="00443E29">
              <w:rPr>
                <w:noProof/>
                <w:webHidden/>
              </w:rPr>
              <w:fldChar w:fldCharType="separate"/>
            </w:r>
            <w:r w:rsidR="00443E29">
              <w:rPr>
                <w:noProof/>
                <w:webHidden/>
              </w:rPr>
              <w:t>27</w:t>
            </w:r>
            <w:r w:rsidR="00443E29">
              <w:rPr>
                <w:noProof/>
                <w:webHidden/>
              </w:rPr>
              <w:fldChar w:fldCharType="end"/>
            </w:r>
          </w:hyperlink>
        </w:p>
        <w:p w14:paraId="1D707D64" w14:textId="5C32B31B" w:rsidR="00443E29" w:rsidRDefault="001F690A">
          <w:pPr>
            <w:pStyle w:val="TOC3"/>
            <w:tabs>
              <w:tab w:val="right" w:leader="dot" w:pos="9440"/>
            </w:tabs>
            <w:rPr>
              <w:rFonts w:eastAsiaTheme="minorEastAsia" w:cstheme="minorBidi"/>
              <w:noProof/>
            </w:rPr>
          </w:pPr>
          <w:hyperlink w:anchor="_Toc8778229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_Toc87782299 \h </w:instrText>
            </w:r>
            <w:r w:rsidR="00443E29">
              <w:rPr>
                <w:noProof/>
                <w:webHidden/>
              </w:rPr>
            </w:r>
            <w:r w:rsidR="00443E29">
              <w:rPr>
                <w:noProof/>
                <w:webHidden/>
              </w:rPr>
              <w:fldChar w:fldCharType="separate"/>
            </w:r>
            <w:r w:rsidR="00443E29">
              <w:rPr>
                <w:noProof/>
                <w:webHidden/>
              </w:rPr>
              <w:t>28</w:t>
            </w:r>
            <w:r w:rsidR="00443E29">
              <w:rPr>
                <w:noProof/>
                <w:webHidden/>
              </w:rPr>
              <w:fldChar w:fldCharType="end"/>
            </w:r>
          </w:hyperlink>
        </w:p>
        <w:p w14:paraId="7F871AE6" w14:textId="52112468" w:rsidR="00443E29" w:rsidRDefault="001F690A">
          <w:pPr>
            <w:pStyle w:val="TOC3"/>
            <w:tabs>
              <w:tab w:val="right" w:leader="dot" w:pos="9440"/>
            </w:tabs>
            <w:rPr>
              <w:rFonts w:eastAsiaTheme="minorEastAsia" w:cstheme="minorBidi"/>
              <w:noProof/>
            </w:rPr>
          </w:pPr>
          <w:hyperlink w:anchor="_Toc87782300" w:history="1">
            <w:r w:rsidR="00443E29" w:rsidRPr="00D14B95">
              <w:rPr>
                <w:rStyle w:val="Hyperlink"/>
                <w:noProof/>
                <w:lang w:bidi="en-GB"/>
              </w:rPr>
              <w:t>CS2. 0212FID07B Perform Basic Maintenance of sewing machine</w:t>
            </w:r>
            <w:r w:rsidR="00443E29">
              <w:rPr>
                <w:noProof/>
                <w:webHidden/>
              </w:rPr>
              <w:tab/>
            </w:r>
            <w:r w:rsidR="00443E29">
              <w:rPr>
                <w:noProof/>
                <w:webHidden/>
              </w:rPr>
              <w:fldChar w:fldCharType="begin"/>
            </w:r>
            <w:r w:rsidR="00443E29">
              <w:rPr>
                <w:noProof/>
                <w:webHidden/>
              </w:rPr>
              <w:instrText xml:space="preserve"> PAGEREF _Toc87782300 \h </w:instrText>
            </w:r>
            <w:r w:rsidR="00443E29">
              <w:rPr>
                <w:noProof/>
                <w:webHidden/>
              </w:rPr>
            </w:r>
            <w:r w:rsidR="00443E29">
              <w:rPr>
                <w:noProof/>
                <w:webHidden/>
              </w:rPr>
              <w:fldChar w:fldCharType="separate"/>
            </w:r>
            <w:r w:rsidR="00443E29">
              <w:rPr>
                <w:noProof/>
                <w:webHidden/>
              </w:rPr>
              <w:t>30</w:t>
            </w:r>
            <w:r w:rsidR="00443E29">
              <w:rPr>
                <w:noProof/>
                <w:webHidden/>
              </w:rPr>
              <w:fldChar w:fldCharType="end"/>
            </w:r>
          </w:hyperlink>
        </w:p>
        <w:p w14:paraId="7D1FE4E2" w14:textId="2035B9D9" w:rsidR="00443E29" w:rsidRDefault="001F690A">
          <w:pPr>
            <w:pStyle w:val="TOC3"/>
            <w:tabs>
              <w:tab w:val="right" w:leader="dot" w:pos="9440"/>
            </w:tabs>
            <w:rPr>
              <w:rFonts w:eastAsiaTheme="minorEastAsia" w:cstheme="minorBidi"/>
              <w:noProof/>
            </w:rPr>
          </w:pPr>
          <w:hyperlink w:anchor="_Toc8778230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_Toc87782301 \h </w:instrText>
            </w:r>
            <w:r w:rsidR="00443E29">
              <w:rPr>
                <w:noProof/>
                <w:webHidden/>
              </w:rPr>
            </w:r>
            <w:r w:rsidR="00443E29">
              <w:rPr>
                <w:noProof/>
                <w:webHidden/>
              </w:rPr>
              <w:fldChar w:fldCharType="separate"/>
            </w:r>
            <w:r w:rsidR="00443E29">
              <w:rPr>
                <w:noProof/>
                <w:webHidden/>
              </w:rPr>
              <w:t>31</w:t>
            </w:r>
            <w:r w:rsidR="00443E29">
              <w:rPr>
                <w:noProof/>
                <w:webHidden/>
              </w:rPr>
              <w:fldChar w:fldCharType="end"/>
            </w:r>
          </w:hyperlink>
        </w:p>
        <w:p w14:paraId="4B9CB1B4" w14:textId="30730981" w:rsidR="00443E29" w:rsidRDefault="001F690A">
          <w:pPr>
            <w:pStyle w:val="TOC3"/>
            <w:tabs>
              <w:tab w:val="right" w:leader="dot" w:pos="9440"/>
            </w:tabs>
            <w:rPr>
              <w:rFonts w:eastAsiaTheme="minorEastAsia" w:cstheme="minorBidi"/>
              <w:noProof/>
            </w:rPr>
          </w:pPr>
          <w:hyperlink w:anchor="_Toc87782302" w:history="1">
            <w:r w:rsidR="00443E29" w:rsidRPr="00D14B95">
              <w:rPr>
                <w:rStyle w:val="Hyperlink"/>
                <w:noProof/>
                <w:lang w:bidi="en-GB"/>
              </w:rPr>
              <w:t>CS3. 0212FID07C Lay-up work for garment production process</w:t>
            </w:r>
            <w:r w:rsidR="00443E29">
              <w:rPr>
                <w:noProof/>
                <w:webHidden/>
              </w:rPr>
              <w:tab/>
            </w:r>
            <w:r w:rsidR="00443E29">
              <w:rPr>
                <w:noProof/>
                <w:webHidden/>
              </w:rPr>
              <w:fldChar w:fldCharType="begin"/>
            </w:r>
            <w:r w:rsidR="00443E29">
              <w:rPr>
                <w:noProof/>
                <w:webHidden/>
              </w:rPr>
              <w:instrText xml:space="preserve"> PAGEREF _Toc87782302 \h </w:instrText>
            </w:r>
            <w:r w:rsidR="00443E29">
              <w:rPr>
                <w:noProof/>
                <w:webHidden/>
              </w:rPr>
            </w:r>
            <w:r w:rsidR="00443E29">
              <w:rPr>
                <w:noProof/>
                <w:webHidden/>
              </w:rPr>
              <w:fldChar w:fldCharType="separate"/>
            </w:r>
            <w:r w:rsidR="00443E29">
              <w:rPr>
                <w:noProof/>
                <w:webHidden/>
              </w:rPr>
              <w:t>33</w:t>
            </w:r>
            <w:r w:rsidR="00443E29">
              <w:rPr>
                <w:noProof/>
                <w:webHidden/>
              </w:rPr>
              <w:fldChar w:fldCharType="end"/>
            </w:r>
          </w:hyperlink>
        </w:p>
        <w:p w14:paraId="555A2D1E" w14:textId="693C6DBC" w:rsidR="00443E29" w:rsidRDefault="001F690A">
          <w:pPr>
            <w:pStyle w:val="TOC3"/>
            <w:tabs>
              <w:tab w:val="right" w:leader="dot" w:pos="9440"/>
            </w:tabs>
            <w:rPr>
              <w:rFonts w:eastAsiaTheme="minorEastAsia" w:cstheme="minorBidi"/>
              <w:noProof/>
            </w:rPr>
          </w:pPr>
          <w:hyperlink w:anchor="_Toc8778230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_Toc87782303 \h </w:instrText>
            </w:r>
            <w:r w:rsidR="00443E29">
              <w:rPr>
                <w:noProof/>
                <w:webHidden/>
              </w:rPr>
            </w:r>
            <w:r w:rsidR="00443E29">
              <w:rPr>
                <w:noProof/>
                <w:webHidden/>
              </w:rPr>
              <w:fldChar w:fldCharType="separate"/>
            </w:r>
            <w:r w:rsidR="00443E29">
              <w:rPr>
                <w:noProof/>
                <w:webHidden/>
              </w:rPr>
              <w:t>34</w:t>
            </w:r>
            <w:r w:rsidR="00443E29">
              <w:rPr>
                <w:noProof/>
                <w:webHidden/>
              </w:rPr>
              <w:fldChar w:fldCharType="end"/>
            </w:r>
          </w:hyperlink>
        </w:p>
        <w:p w14:paraId="7F81B2DC" w14:textId="256512BA" w:rsidR="00443E29" w:rsidRDefault="001F690A">
          <w:pPr>
            <w:pStyle w:val="TOC3"/>
            <w:tabs>
              <w:tab w:val="right" w:leader="dot" w:pos="9440"/>
            </w:tabs>
            <w:rPr>
              <w:rFonts w:eastAsiaTheme="minorEastAsia" w:cstheme="minorBidi"/>
              <w:noProof/>
            </w:rPr>
          </w:pPr>
          <w:hyperlink w:anchor="_Toc87782304" w:history="1">
            <w:r w:rsidR="00443E29" w:rsidRPr="00D14B95">
              <w:rPr>
                <w:rStyle w:val="Hyperlink"/>
                <w:noProof/>
                <w:lang w:bidi="en-GB"/>
              </w:rPr>
              <w:t>CS4. 0212FID07D Identify Fibers and Yarns</w:t>
            </w:r>
            <w:r w:rsidR="00443E29">
              <w:rPr>
                <w:noProof/>
                <w:webHidden/>
              </w:rPr>
              <w:tab/>
            </w:r>
            <w:r w:rsidR="00443E29">
              <w:rPr>
                <w:noProof/>
                <w:webHidden/>
              </w:rPr>
              <w:fldChar w:fldCharType="begin"/>
            </w:r>
            <w:r w:rsidR="00443E29">
              <w:rPr>
                <w:noProof/>
                <w:webHidden/>
              </w:rPr>
              <w:instrText xml:space="preserve"> PAGEREF _Toc87782304 \h </w:instrText>
            </w:r>
            <w:r w:rsidR="00443E29">
              <w:rPr>
                <w:noProof/>
                <w:webHidden/>
              </w:rPr>
            </w:r>
            <w:r w:rsidR="00443E29">
              <w:rPr>
                <w:noProof/>
                <w:webHidden/>
              </w:rPr>
              <w:fldChar w:fldCharType="separate"/>
            </w:r>
            <w:r w:rsidR="00443E29">
              <w:rPr>
                <w:noProof/>
                <w:webHidden/>
              </w:rPr>
              <w:t>36</w:t>
            </w:r>
            <w:r w:rsidR="00443E29">
              <w:rPr>
                <w:noProof/>
                <w:webHidden/>
              </w:rPr>
              <w:fldChar w:fldCharType="end"/>
            </w:r>
          </w:hyperlink>
        </w:p>
        <w:p w14:paraId="2DB78F65" w14:textId="68DB54AA" w:rsidR="00443E29" w:rsidRDefault="001F690A">
          <w:pPr>
            <w:pStyle w:val="TOC3"/>
            <w:tabs>
              <w:tab w:val="right" w:leader="dot" w:pos="9440"/>
            </w:tabs>
            <w:rPr>
              <w:rFonts w:eastAsiaTheme="minorEastAsia" w:cstheme="minorBidi"/>
              <w:noProof/>
            </w:rPr>
          </w:pPr>
          <w:hyperlink w:anchor="_Toc8778230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_Toc87782305 \h </w:instrText>
            </w:r>
            <w:r w:rsidR="00443E29">
              <w:rPr>
                <w:noProof/>
                <w:webHidden/>
              </w:rPr>
            </w:r>
            <w:r w:rsidR="00443E29">
              <w:rPr>
                <w:noProof/>
                <w:webHidden/>
              </w:rPr>
              <w:fldChar w:fldCharType="separate"/>
            </w:r>
            <w:r w:rsidR="00443E29">
              <w:rPr>
                <w:noProof/>
                <w:webHidden/>
              </w:rPr>
              <w:t>37</w:t>
            </w:r>
            <w:r w:rsidR="00443E29">
              <w:rPr>
                <w:noProof/>
                <w:webHidden/>
              </w:rPr>
              <w:fldChar w:fldCharType="end"/>
            </w:r>
          </w:hyperlink>
        </w:p>
        <w:p w14:paraId="7604D7B3" w14:textId="19D3A9A1" w:rsidR="00443E29" w:rsidRDefault="001F690A">
          <w:pPr>
            <w:pStyle w:val="TOC3"/>
            <w:tabs>
              <w:tab w:val="right" w:leader="dot" w:pos="9440"/>
            </w:tabs>
            <w:rPr>
              <w:rFonts w:eastAsiaTheme="minorEastAsia" w:cstheme="minorBidi"/>
              <w:noProof/>
            </w:rPr>
          </w:pPr>
          <w:hyperlink w:anchor="_Toc87782306" w:history="1">
            <w:r w:rsidR="00443E29" w:rsidRPr="00D14B95">
              <w:rPr>
                <w:rStyle w:val="Hyperlink"/>
                <w:noProof/>
                <w:lang w:bidi="en-GB"/>
              </w:rPr>
              <w:t>CS5. 0212FID07E Press the garment</w:t>
            </w:r>
            <w:r w:rsidR="00443E29">
              <w:rPr>
                <w:noProof/>
                <w:webHidden/>
              </w:rPr>
              <w:tab/>
            </w:r>
            <w:r w:rsidR="00443E29">
              <w:rPr>
                <w:noProof/>
                <w:webHidden/>
              </w:rPr>
              <w:fldChar w:fldCharType="begin"/>
            </w:r>
            <w:r w:rsidR="00443E29">
              <w:rPr>
                <w:noProof/>
                <w:webHidden/>
              </w:rPr>
              <w:instrText xml:space="preserve"> PAGEREF _Toc87782306 \h </w:instrText>
            </w:r>
            <w:r w:rsidR="00443E29">
              <w:rPr>
                <w:noProof/>
                <w:webHidden/>
              </w:rPr>
            </w:r>
            <w:r w:rsidR="00443E29">
              <w:rPr>
                <w:noProof/>
                <w:webHidden/>
              </w:rPr>
              <w:fldChar w:fldCharType="separate"/>
            </w:r>
            <w:r w:rsidR="00443E29">
              <w:rPr>
                <w:noProof/>
                <w:webHidden/>
              </w:rPr>
              <w:t>39</w:t>
            </w:r>
            <w:r w:rsidR="00443E29">
              <w:rPr>
                <w:noProof/>
                <w:webHidden/>
              </w:rPr>
              <w:fldChar w:fldCharType="end"/>
            </w:r>
          </w:hyperlink>
        </w:p>
        <w:p w14:paraId="32D3EF34" w14:textId="1448C5D5" w:rsidR="00443E29" w:rsidRDefault="001F690A">
          <w:pPr>
            <w:pStyle w:val="TOC3"/>
            <w:tabs>
              <w:tab w:val="right" w:leader="dot" w:pos="9440"/>
            </w:tabs>
            <w:rPr>
              <w:rFonts w:eastAsiaTheme="minorEastAsia" w:cstheme="minorBidi"/>
              <w:noProof/>
            </w:rPr>
          </w:pPr>
          <w:hyperlink w:anchor="_Toc8778230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_Toc87782307 \h </w:instrText>
            </w:r>
            <w:r w:rsidR="00443E29">
              <w:rPr>
                <w:noProof/>
                <w:webHidden/>
              </w:rPr>
            </w:r>
            <w:r w:rsidR="00443E29">
              <w:rPr>
                <w:noProof/>
                <w:webHidden/>
              </w:rPr>
              <w:fldChar w:fldCharType="separate"/>
            </w:r>
            <w:r w:rsidR="00443E29">
              <w:rPr>
                <w:noProof/>
                <w:webHidden/>
              </w:rPr>
              <w:t>40</w:t>
            </w:r>
            <w:r w:rsidR="00443E29">
              <w:rPr>
                <w:noProof/>
                <w:webHidden/>
              </w:rPr>
              <w:fldChar w:fldCharType="end"/>
            </w:r>
          </w:hyperlink>
        </w:p>
        <w:p w14:paraId="078C7D6E" w14:textId="3C172E79" w:rsidR="00443E29" w:rsidRDefault="001F690A">
          <w:pPr>
            <w:pStyle w:val="TOC3"/>
            <w:tabs>
              <w:tab w:val="right" w:leader="dot" w:pos="9440"/>
            </w:tabs>
            <w:rPr>
              <w:rFonts w:eastAsiaTheme="minorEastAsia" w:cstheme="minorBidi"/>
              <w:noProof/>
            </w:rPr>
          </w:pPr>
          <w:hyperlink w:anchor="_Toc87782308" w:history="1">
            <w:r w:rsidR="00443E29" w:rsidRPr="00D14B95">
              <w:rPr>
                <w:rStyle w:val="Hyperlink"/>
                <w:noProof/>
                <w:lang w:bidi="en-GB"/>
              </w:rPr>
              <w:t>CS6. 0212FID07F Perform Product Finishing and Packaging</w:t>
            </w:r>
            <w:r w:rsidR="00443E29">
              <w:rPr>
                <w:noProof/>
                <w:webHidden/>
              </w:rPr>
              <w:tab/>
            </w:r>
            <w:r w:rsidR="00443E29">
              <w:rPr>
                <w:noProof/>
                <w:webHidden/>
              </w:rPr>
              <w:fldChar w:fldCharType="begin"/>
            </w:r>
            <w:r w:rsidR="00443E29">
              <w:rPr>
                <w:noProof/>
                <w:webHidden/>
              </w:rPr>
              <w:instrText xml:space="preserve"> PAGEREF _Toc87782308 \h </w:instrText>
            </w:r>
            <w:r w:rsidR="00443E29">
              <w:rPr>
                <w:noProof/>
                <w:webHidden/>
              </w:rPr>
            </w:r>
            <w:r w:rsidR="00443E29">
              <w:rPr>
                <w:noProof/>
                <w:webHidden/>
              </w:rPr>
              <w:fldChar w:fldCharType="separate"/>
            </w:r>
            <w:r w:rsidR="00443E29">
              <w:rPr>
                <w:noProof/>
                <w:webHidden/>
              </w:rPr>
              <w:t>41</w:t>
            </w:r>
            <w:r w:rsidR="00443E29">
              <w:rPr>
                <w:noProof/>
                <w:webHidden/>
              </w:rPr>
              <w:fldChar w:fldCharType="end"/>
            </w:r>
          </w:hyperlink>
        </w:p>
        <w:p w14:paraId="33B488C7" w14:textId="29370F0C" w:rsidR="00443E29" w:rsidRDefault="001F690A">
          <w:pPr>
            <w:pStyle w:val="TOC3"/>
            <w:tabs>
              <w:tab w:val="right" w:leader="dot" w:pos="9440"/>
            </w:tabs>
            <w:rPr>
              <w:rFonts w:eastAsiaTheme="minorEastAsia" w:cstheme="minorBidi"/>
              <w:noProof/>
            </w:rPr>
          </w:pPr>
          <w:hyperlink w:anchor="_Toc8778230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_Toc87782309 \h </w:instrText>
            </w:r>
            <w:r w:rsidR="00443E29">
              <w:rPr>
                <w:noProof/>
                <w:webHidden/>
              </w:rPr>
            </w:r>
            <w:r w:rsidR="00443E29">
              <w:rPr>
                <w:noProof/>
                <w:webHidden/>
              </w:rPr>
              <w:fldChar w:fldCharType="separate"/>
            </w:r>
            <w:r w:rsidR="00443E29">
              <w:rPr>
                <w:noProof/>
                <w:webHidden/>
              </w:rPr>
              <w:t>42</w:t>
            </w:r>
            <w:r w:rsidR="00443E29">
              <w:rPr>
                <w:noProof/>
                <w:webHidden/>
              </w:rPr>
              <w:fldChar w:fldCharType="end"/>
            </w:r>
          </w:hyperlink>
        </w:p>
        <w:p w14:paraId="2FF00D64" w14:textId="4A50C523" w:rsidR="00443E29" w:rsidRDefault="001F690A">
          <w:pPr>
            <w:pStyle w:val="TOC3"/>
            <w:tabs>
              <w:tab w:val="right" w:leader="dot" w:pos="9440"/>
            </w:tabs>
            <w:rPr>
              <w:rFonts w:eastAsiaTheme="minorEastAsia" w:cstheme="minorBidi"/>
              <w:noProof/>
            </w:rPr>
          </w:pPr>
          <w:hyperlink w:anchor="_Toc87782310" w:history="1">
            <w:r w:rsidR="00443E29" w:rsidRPr="00D14B95">
              <w:rPr>
                <w:rStyle w:val="Hyperlink"/>
                <w:noProof/>
                <w:lang w:bidi="en-GB"/>
              </w:rPr>
              <w:t>CS7. Perform Basic Communication</w:t>
            </w:r>
            <w:r w:rsidR="00443E29">
              <w:rPr>
                <w:noProof/>
                <w:webHidden/>
              </w:rPr>
              <w:tab/>
            </w:r>
            <w:r w:rsidR="00443E29">
              <w:rPr>
                <w:noProof/>
                <w:webHidden/>
              </w:rPr>
              <w:fldChar w:fldCharType="begin"/>
            </w:r>
            <w:r w:rsidR="00443E29">
              <w:rPr>
                <w:noProof/>
                <w:webHidden/>
              </w:rPr>
              <w:instrText xml:space="preserve"> PAGEREF _Toc87782310 \h </w:instrText>
            </w:r>
            <w:r w:rsidR="00443E29">
              <w:rPr>
                <w:noProof/>
                <w:webHidden/>
              </w:rPr>
            </w:r>
            <w:r w:rsidR="00443E29">
              <w:rPr>
                <w:noProof/>
                <w:webHidden/>
              </w:rPr>
              <w:fldChar w:fldCharType="separate"/>
            </w:r>
            <w:r w:rsidR="00443E29">
              <w:rPr>
                <w:noProof/>
                <w:webHidden/>
              </w:rPr>
              <w:t>44</w:t>
            </w:r>
            <w:r w:rsidR="00443E29">
              <w:rPr>
                <w:noProof/>
                <w:webHidden/>
              </w:rPr>
              <w:fldChar w:fldCharType="end"/>
            </w:r>
          </w:hyperlink>
        </w:p>
        <w:p w14:paraId="273E79AA" w14:textId="16C736C2" w:rsidR="00443E29" w:rsidRDefault="001F690A">
          <w:pPr>
            <w:pStyle w:val="TOC3"/>
            <w:tabs>
              <w:tab w:val="right" w:leader="dot" w:pos="9440"/>
            </w:tabs>
            <w:rPr>
              <w:rFonts w:eastAsiaTheme="minorEastAsia" w:cstheme="minorBidi"/>
              <w:noProof/>
            </w:rPr>
          </w:pPr>
          <w:hyperlink w:anchor="_Toc8778231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_Toc87782311 \h </w:instrText>
            </w:r>
            <w:r w:rsidR="00443E29">
              <w:rPr>
                <w:noProof/>
                <w:webHidden/>
              </w:rPr>
            </w:r>
            <w:r w:rsidR="00443E29">
              <w:rPr>
                <w:noProof/>
                <w:webHidden/>
              </w:rPr>
              <w:fldChar w:fldCharType="separate"/>
            </w:r>
            <w:r w:rsidR="00443E29">
              <w:rPr>
                <w:noProof/>
                <w:webHidden/>
              </w:rPr>
              <w:t>45</w:t>
            </w:r>
            <w:r w:rsidR="00443E29">
              <w:rPr>
                <w:noProof/>
                <w:webHidden/>
              </w:rPr>
              <w:fldChar w:fldCharType="end"/>
            </w:r>
          </w:hyperlink>
        </w:p>
        <w:p w14:paraId="22CE3B69" w14:textId="703EA722" w:rsidR="00443E29" w:rsidRDefault="001F690A">
          <w:pPr>
            <w:pStyle w:val="TOC3"/>
            <w:tabs>
              <w:tab w:val="right" w:leader="dot" w:pos="9440"/>
            </w:tabs>
            <w:rPr>
              <w:rFonts w:eastAsiaTheme="minorEastAsia" w:cstheme="minorBidi"/>
              <w:noProof/>
            </w:rPr>
          </w:pPr>
          <w:hyperlink w:anchor="_Toc87782312" w:history="1">
            <w:r w:rsidR="00443E29" w:rsidRPr="00D14B95">
              <w:rPr>
                <w:rStyle w:val="Hyperlink"/>
                <w:noProof/>
                <w:lang w:bidi="en-GB"/>
              </w:rPr>
              <w:t>CS8. Perform Basic computer Application</w:t>
            </w:r>
            <w:r w:rsidR="00443E29">
              <w:rPr>
                <w:noProof/>
                <w:webHidden/>
              </w:rPr>
              <w:tab/>
            </w:r>
            <w:r w:rsidR="00443E29">
              <w:rPr>
                <w:noProof/>
                <w:webHidden/>
              </w:rPr>
              <w:fldChar w:fldCharType="begin"/>
            </w:r>
            <w:r w:rsidR="00443E29">
              <w:rPr>
                <w:noProof/>
                <w:webHidden/>
              </w:rPr>
              <w:instrText xml:space="preserve"> PAGEREF _Toc87782312 \h </w:instrText>
            </w:r>
            <w:r w:rsidR="00443E29">
              <w:rPr>
                <w:noProof/>
                <w:webHidden/>
              </w:rPr>
            </w:r>
            <w:r w:rsidR="00443E29">
              <w:rPr>
                <w:noProof/>
                <w:webHidden/>
              </w:rPr>
              <w:fldChar w:fldCharType="separate"/>
            </w:r>
            <w:r w:rsidR="00443E29">
              <w:rPr>
                <w:noProof/>
                <w:webHidden/>
              </w:rPr>
              <w:t>47</w:t>
            </w:r>
            <w:r w:rsidR="00443E29">
              <w:rPr>
                <w:noProof/>
                <w:webHidden/>
              </w:rPr>
              <w:fldChar w:fldCharType="end"/>
            </w:r>
          </w:hyperlink>
        </w:p>
        <w:p w14:paraId="5CC9FE04" w14:textId="17CD1DDC" w:rsidR="00443E29" w:rsidRDefault="001F690A">
          <w:pPr>
            <w:pStyle w:val="TOC3"/>
            <w:tabs>
              <w:tab w:val="right" w:leader="dot" w:pos="9440"/>
            </w:tabs>
            <w:rPr>
              <w:rFonts w:eastAsiaTheme="minorEastAsia" w:cstheme="minorBidi"/>
              <w:noProof/>
            </w:rPr>
          </w:pPr>
          <w:hyperlink w:anchor="_Toc8778231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_Toc87782313 \h </w:instrText>
            </w:r>
            <w:r w:rsidR="00443E29">
              <w:rPr>
                <w:noProof/>
                <w:webHidden/>
              </w:rPr>
            </w:r>
            <w:r w:rsidR="00443E29">
              <w:rPr>
                <w:noProof/>
                <w:webHidden/>
              </w:rPr>
              <w:fldChar w:fldCharType="separate"/>
            </w:r>
            <w:r w:rsidR="00443E29">
              <w:rPr>
                <w:noProof/>
                <w:webHidden/>
              </w:rPr>
              <w:t>50</w:t>
            </w:r>
            <w:r w:rsidR="00443E29">
              <w:rPr>
                <w:noProof/>
                <w:webHidden/>
              </w:rPr>
              <w:fldChar w:fldCharType="end"/>
            </w:r>
          </w:hyperlink>
        </w:p>
        <w:p w14:paraId="4C22B53F" w14:textId="03701FE5" w:rsidR="00443E29" w:rsidRDefault="001F690A">
          <w:pPr>
            <w:pStyle w:val="TOC3"/>
            <w:tabs>
              <w:tab w:val="right" w:leader="dot" w:pos="9440"/>
            </w:tabs>
            <w:rPr>
              <w:rFonts w:eastAsiaTheme="minorEastAsia" w:cstheme="minorBidi"/>
              <w:noProof/>
            </w:rPr>
          </w:pPr>
          <w:hyperlink w:anchor="_Toc87782314" w:history="1">
            <w:r w:rsidR="00443E29" w:rsidRPr="00D14B95">
              <w:rPr>
                <w:rStyle w:val="Hyperlink"/>
                <w:noProof/>
                <w:lang w:bidi="en-GB"/>
              </w:rPr>
              <w:t>CS9. Follow work health and safety policies</w:t>
            </w:r>
            <w:r w:rsidR="00443E29">
              <w:rPr>
                <w:noProof/>
                <w:webHidden/>
              </w:rPr>
              <w:tab/>
            </w:r>
            <w:r w:rsidR="00443E29">
              <w:rPr>
                <w:noProof/>
                <w:webHidden/>
              </w:rPr>
              <w:fldChar w:fldCharType="begin"/>
            </w:r>
            <w:r w:rsidR="00443E29">
              <w:rPr>
                <w:noProof/>
                <w:webHidden/>
              </w:rPr>
              <w:instrText xml:space="preserve"> PAGEREF _Toc87782314 \h </w:instrText>
            </w:r>
            <w:r w:rsidR="00443E29">
              <w:rPr>
                <w:noProof/>
                <w:webHidden/>
              </w:rPr>
            </w:r>
            <w:r w:rsidR="00443E29">
              <w:rPr>
                <w:noProof/>
                <w:webHidden/>
              </w:rPr>
              <w:fldChar w:fldCharType="separate"/>
            </w:r>
            <w:r w:rsidR="00443E29">
              <w:rPr>
                <w:noProof/>
                <w:webHidden/>
              </w:rPr>
              <w:t>52</w:t>
            </w:r>
            <w:r w:rsidR="00443E29">
              <w:rPr>
                <w:noProof/>
                <w:webHidden/>
              </w:rPr>
              <w:fldChar w:fldCharType="end"/>
            </w:r>
          </w:hyperlink>
        </w:p>
        <w:p w14:paraId="6A900AE6" w14:textId="107C1FC5" w:rsidR="00443E29" w:rsidRDefault="001F690A">
          <w:pPr>
            <w:pStyle w:val="TOC3"/>
            <w:tabs>
              <w:tab w:val="right" w:leader="dot" w:pos="9440"/>
            </w:tabs>
            <w:rPr>
              <w:rFonts w:eastAsiaTheme="minorEastAsia" w:cstheme="minorBidi"/>
              <w:noProof/>
            </w:rPr>
          </w:pPr>
          <w:hyperlink w:anchor="_Toc8778231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_Toc87782315 \h </w:instrText>
            </w:r>
            <w:r w:rsidR="00443E29">
              <w:rPr>
                <w:noProof/>
                <w:webHidden/>
              </w:rPr>
            </w:r>
            <w:r w:rsidR="00443E29">
              <w:rPr>
                <w:noProof/>
                <w:webHidden/>
              </w:rPr>
              <w:fldChar w:fldCharType="separate"/>
            </w:r>
            <w:r w:rsidR="00443E29">
              <w:rPr>
                <w:noProof/>
                <w:webHidden/>
              </w:rPr>
              <w:t>53</w:t>
            </w:r>
            <w:r w:rsidR="00443E29">
              <w:rPr>
                <w:noProof/>
                <w:webHidden/>
              </w:rPr>
              <w:fldChar w:fldCharType="end"/>
            </w:r>
          </w:hyperlink>
        </w:p>
        <w:p w14:paraId="32FF11AA" w14:textId="75D8E525" w:rsidR="00443E29" w:rsidRDefault="001F690A">
          <w:pPr>
            <w:pStyle w:val="TOC1"/>
            <w:rPr>
              <w:rFonts w:asciiTheme="minorHAnsi" w:eastAsiaTheme="minorEastAsia" w:hAnsiTheme="minorHAnsi" w:cstheme="minorBidi"/>
              <w:b w:val="0"/>
              <w:bCs w:val="0"/>
              <w:sz w:val="22"/>
            </w:rPr>
          </w:pPr>
          <w:hyperlink w:anchor="_Toc87782316" w:history="1">
            <w:r w:rsidR="00443E29" w:rsidRPr="00D14B95">
              <w:rPr>
                <w:rStyle w:val="Hyperlink"/>
              </w:rPr>
              <w:t>Industrial Stitching Machine Operator –L3</w:t>
            </w:r>
            <w:r w:rsidR="00443E29">
              <w:rPr>
                <w:webHidden/>
              </w:rPr>
              <w:tab/>
            </w:r>
            <w:r w:rsidR="00443E29">
              <w:rPr>
                <w:webHidden/>
              </w:rPr>
              <w:fldChar w:fldCharType="begin"/>
            </w:r>
            <w:r w:rsidR="00443E29">
              <w:rPr>
                <w:webHidden/>
              </w:rPr>
              <w:instrText xml:space="preserve"> PAGEREF _Toc87782316 \h </w:instrText>
            </w:r>
            <w:r w:rsidR="00443E29">
              <w:rPr>
                <w:webHidden/>
              </w:rPr>
            </w:r>
            <w:r w:rsidR="00443E29">
              <w:rPr>
                <w:webHidden/>
              </w:rPr>
              <w:fldChar w:fldCharType="separate"/>
            </w:r>
            <w:r w:rsidR="00443E29">
              <w:rPr>
                <w:webHidden/>
              </w:rPr>
              <w:t>55</w:t>
            </w:r>
            <w:r w:rsidR="00443E29">
              <w:rPr>
                <w:webHidden/>
              </w:rPr>
              <w:fldChar w:fldCharType="end"/>
            </w:r>
          </w:hyperlink>
        </w:p>
        <w:p w14:paraId="7E55871D" w14:textId="32CA2FBE" w:rsidR="00443E29" w:rsidRDefault="001F690A">
          <w:pPr>
            <w:pStyle w:val="TOC3"/>
            <w:tabs>
              <w:tab w:val="right" w:leader="dot" w:pos="9440"/>
            </w:tabs>
            <w:rPr>
              <w:rFonts w:eastAsiaTheme="minorEastAsia" w:cstheme="minorBidi"/>
              <w:noProof/>
            </w:rPr>
          </w:pPr>
          <w:hyperlink w:anchor="_Toc87782317" w:history="1">
            <w:r w:rsidR="00443E29" w:rsidRPr="00D14B95">
              <w:rPr>
                <w:rStyle w:val="Hyperlink"/>
                <w:noProof/>
                <w:lang w:bidi="en-GB"/>
              </w:rPr>
              <w:t>CS10. 0212FID08A Operate single needle lock stitching machine</w:t>
            </w:r>
            <w:r w:rsidR="00443E29">
              <w:rPr>
                <w:noProof/>
                <w:webHidden/>
              </w:rPr>
              <w:tab/>
            </w:r>
            <w:r w:rsidR="00443E29">
              <w:rPr>
                <w:noProof/>
                <w:webHidden/>
              </w:rPr>
              <w:fldChar w:fldCharType="begin"/>
            </w:r>
            <w:r w:rsidR="00443E29">
              <w:rPr>
                <w:noProof/>
                <w:webHidden/>
              </w:rPr>
              <w:instrText xml:space="preserve"> PAGEREF _Toc87782317 \h </w:instrText>
            </w:r>
            <w:r w:rsidR="00443E29">
              <w:rPr>
                <w:noProof/>
                <w:webHidden/>
              </w:rPr>
            </w:r>
            <w:r w:rsidR="00443E29">
              <w:rPr>
                <w:noProof/>
                <w:webHidden/>
              </w:rPr>
              <w:fldChar w:fldCharType="separate"/>
            </w:r>
            <w:r w:rsidR="00443E29">
              <w:rPr>
                <w:noProof/>
                <w:webHidden/>
              </w:rPr>
              <w:t>55</w:t>
            </w:r>
            <w:r w:rsidR="00443E29">
              <w:rPr>
                <w:noProof/>
                <w:webHidden/>
              </w:rPr>
              <w:fldChar w:fldCharType="end"/>
            </w:r>
          </w:hyperlink>
        </w:p>
        <w:p w14:paraId="322D5401" w14:textId="52ABF700" w:rsidR="00443E29" w:rsidRDefault="001F690A">
          <w:pPr>
            <w:pStyle w:val="TOC3"/>
            <w:tabs>
              <w:tab w:val="right" w:leader="dot" w:pos="9440"/>
            </w:tabs>
            <w:rPr>
              <w:rFonts w:eastAsiaTheme="minorEastAsia" w:cstheme="minorBidi"/>
              <w:noProof/>
            </w:rPr>
          </w:pPr>
          <w:hyperlink w:anchor="_Toc8778231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_Toc87782318 \h </w:instrText>
            </w:r>
            <w:r w:rsidR="00443E29">
              <w:rPr>
                <w:noProof/>
                <w:webHidden/>
              </w:rPr>
            </w:r>
            <w:r w:rsidR="00443E29">
              <w:rPr>
                <w:noProof/>
                <w:webHidden/>
              </w:rPr>
              <w:fldChar w:fldCharType="separate"/>
            </w:r>
            <w:r w:rsidR="00443E29">
              <w:rPr>
                <w:noProof/>
                <w:webHidden/>
              </w:rPr>
              <w:t>56</w:t>
            </w:r>
            <w:r w:rsidR="00443E29">
              <w:rPr>
                <w:noProof/>
                <w:webHidden/>
              </w:rPr>
              <w:fldChar w:fldCharType="end"/>
            </w:r>
          </w:hyperlink>
        </w:p>
        <w:p w14:paraId="0FFC7692" w14:textId="7CCD0087" w:rsidR="00443E29" w:rsidRDefault="001F690A">
          <w:pPr>
            <w:pStyle w:val="TOC3"/>
            <w:tabs>
              <w:tab w:val="right" w:leader="dot" w:pos="9440"/>
            </w:tabs>
            <w:rPr>
              <w:rFonts w:eastAsiaTheme="minorEastAsia" w:cstheme="minorBidi"/>
              <w:noProof/>
            </w:rPr>
          </w:pPr>
          <w:hyperlink w:anchor="_Toc87782319" w:history="1">
            <w:r w:rsidR="00443E29" w:rsidRPr="00D14B95">
              <w:rPr>
                <w:rStyle w:val="Hyperlink"/>
                <w:noProof/>
                <w:lang w:bidi="en-GB"/>
              </w:rPr>
              <w:t>CS11. 0212FID08B Operate double needle lock stitch machine</w:t>
            </w:r>
            <w:r w:rsidR="00443E29">
              <w:rPr>
                <w:noProof/>
                <w:webHidden/>
              </w:rPr>
              <w:tab/>
            </w:r>
            <w:r w:rsidR="00443E29">
              <w:rPr>
                <w:noProof/>
                <w:webHidden/>
              </w:rPr>
              <w:fldChar w:fldCharType="begin"/>
            </w:r>
            <w:r w:rsidR="00443E29">
              <w:rPr>
                <w:noProof/>
                <w:webHidden/>
              </w:rPr>
              <w:instrText xml:space="preserve"> PAGEREF _Toc87782319 \h </w:instrText>
            </w:r>
            <w:r w:rsidR="00443E29">
              <w:rPr>
                <w:noProof/>
                <w:webHidden/>
              </w:rPr>
            </w:r>
            <w:r w:rsidR="00443E29">
              <w:rPr>
                <w:noProof/>
                <w:webHidden/>
              </w:rPr>
              <w:fldChar w:fldCharType="separate"/>
            </w:r>
            <w:r w:rsidR="00443E29">
              <w:rPr>
                <w:noProof/>
                <w:webHidden/>
              </w:rPr>
              <w:t>58</w:t>
            </w:r>
            <w:r w:rsidR="00443E29">
              <w:rPr>
                <w:noProof/>
                <w:webHidden/>
              </w:rPr>
              <w:fldChar w:fldCharType="end"/>
            </w:r>
          </w:hyperlink>
        </w:p>
        <w:p w14:paraId="635D6819" w14:textId="385EAE66" w:rsidR="00443E29" w:rsidRDefault="001F690A">
          <w:pPr>
            <w:pStyle w:val="TOC3"/>
            <w:tabs>
              <w:tab w:val="right" w:leader="dot" w:pos="9440"/>
            </w:tabs>
            <w:rPr>
              <w:rFonts w:eastAsiaTheme="minorEastAsia" w:cstheme="minorBidi"/>
              <w:noProof/>
            </w:rPr>
          </w:pPr>
          <w:hyperlink w:anchor="_Toc8778232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_Toc87782320 \h </w:instrText>
            </w:r>
            <w:r w:rsidR="00443E29">
              <w:rPr>
                <w:noProof/>
                <w:webHidden/>
              </w:rPr>
            </w:r>
            <w:r w:rsidR="00443E29">
              <w:rPr>
                <w:noProof/>
                <w:webHidden/>
              </w:rPr>
              <w:fldChar w:fldCharType="separate"/>
            </w:r>
            <w:r w:rsidR="00443E29">
              <w:rPr>
                <w:noProof/>
                <w:webHidden/>
              </w:rPr>
              <w:t>58</w:t>
            </w:r>
            <w:r w:rsidR="00443E29">
              <w:rPr>
                <w:noProof/>
                <w:webHidden/>
              </w:rPr>
              <w:fldChar w:fldCharType="end"/>
            </w:r>
          </w:hyperlink>
        </w:p>
        <w:p w14:paraId="116F759B" w14:textId="1BECBE9E" w:rsidR="00443E29" w:rsidRDefault="001F690A">
          <w:pPr>
            <w:pStyle w:val="TOC3"/>
            <w:tabs>
              <w:tab w:val="right" w:leader="dot" w:pos="9440"/>
            </w:tabs>
            <w:rPr>
              <w:rFonts w:eastAsiaTheme="minorEastAsia" w:cstheme="minorBidi"/>
              <w:noProof/>
            </w:rPr>
          </w:pPr>
          <w:hyperlink w:anchor="_Toc87782321" w:history="1">
            <w:r w:rsidR="00443E29" w:rsidRPr="00D14B95">
              <w:rPr>
                <w:rStyle w:val="Hyperlink"/>
                <w:noProof/>
                <w:lang w:bidi="en-GB"/>
              </w:rPr>
              <w:t>CS12. 0212FID08C Operate over lock stitch machine</w:t>
            </w:r>
            <w:r w:rsidR="00443E29">
              <w:rPr>
                <w:noProof/>
                <w:webHidden/>
              </w:rPr>
              <w:tab/>
            </w:r>
            <w:r w:rsidR="00443E29">
              <w:rPr>
                <w:noProof/>
                <w:webHidden/>
              </w:rPr>
              <w:fldChar w:fldCharType="begin"/>
            </w:r>
            <w:r w:rsidR="00443E29">
              <w:rPr>
                <w:noProof/>
                <w:webHidden/>
              </w:rPr>
              <w:instrText xml:space="preserve"> PAGEREF _Toc87782321 \h </w:instrText>
            </w:r>
            <w:r w:rsidR="00443E29">
              <w:rPr>
                <w:noProof/>
                <w:webHidden/>
              </w:rPr>
            </w:r>
            <w:r w:rsidR="00443E29">
              <w:rPr>
                <w:noProof/>
                <w:webHidden/>
              </w:rPr>
              <w:fldChar w:fldCharType="separate"/>
            </w:r>
            <w:r w:rsidR="00443E29">
              <w:rPr>
                <w:noProof/>
                <w:webHidden/>
              </w:rPr>
              <w:t>60</w:t>
            </w:r>
            <w:r w:rsidR="00443E29">
              <w:rPr>
                <w:noProof/>
                <w:webHidden/>
              </w:rPr>
              <w:fldChar w:fldCharType="end"/>
            </w:r>
          </w:hyperlink>
        </w:p>
        <w:p w14:paraId="7BFF6BB5" w14:textId="5564CA31" w:rsidR="00443E29" w:rsidRDefault="001F690A">
          <w:pPr>
            <w:pStyle w:val="TOC3"/>
            <w:tabs>
              <w:tab w:val="right" w:leader="dot" w:pos="9440"/>
            </w:tabs>
            <w:rPr>
              <w:rFonts w:eastAsiaTheme="minorEastAsia" w:cstheme="minorBidi"/>
              <w:noProof/>
            </w:rPr>
          </w:pPr>
          <w:hyperlink w:anchor="_Toc8778232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_Toc87782322 \h </w:instrText>
            </w:r>
            <w:r w:rsidR="00443E29">
              <w:rPr>
                <w:noProof/>
                <w:webHidden/>
              </w:rPr>
            </w:r>
            <w:r w:rsidR="00443E29">
              <w:rPr>
                <w:noProof/>
                <w:webHidden/>
              </w:rPr>
              <w:fldChar w:fldCharType="separate"/>
            </w:r>
            <w:r w:rsidR="00443E29">
              <w:rPr>
                <w:noProof/>
                <w:webHidden/>
              </w:rPr>
              <w:t>61</w:t>
            </w:r>
            <w:r w:rsidR="00443E29">
              <w:rPr>
                <w:noProof/>
                <w:webHidden/>
              </w:rPr>
              <w:fldChar w:fldCharType="end"/>
            </w:r>
          </w:hyperlink>
        </w:p>
        <w:p w14:paraId="10D40BFF" w14:textId="1DB7D8B9" w:rsidR="00443E29" w:rsidRDefault="001F690A">
          <w:pPr>
            <w:pStyle w:val="TOC3"/>
            <w:tabs>
              <w:tab w:val="right" w:leader="dot" w:pos="9440"/>
            </w:tabs>
            <w:rPr>
              <w:rFonts w:eastAsiaTheme="minorEastAsia" w:cstheme="minorBidi"/>
              <w:noProof/>
            </w:rPr>
          </w:pPr>
          <w:hyperlink w:anchor="_Toc87782323" w:history="1">
            <w:r w:rsidR="00443E29" w:rsidRPr="00D14B95">
              <w:rPr>
                <w:rStyle w:val="Hyperlink"/>
                <w:noProof/>
                <w:lang w:bidi="en-GB"/>
              </w:rPr>
              <w:t>CS13. 0212FID08D Operate flat lock chain stitch machine</w:t>
            </w:r>
            <w:r w:rsidR="00443E29">
              <w:rPr>
                <w:noProof/>
                <w:webHidden/>
              </w:rPr>
              <w:tab/>
            </w:r>
            <w:r w:rsidR="00443E29">
              <w:rPr>
                <w:noProof/>
                <w:webHidden/>
              </w:rPr>
              <w:fldChar w:fldCharType="begin"/>
            </w:r>
            <w:r w:rsidR="00443E29">
              <w:rPr>
                <w:noProof/>
                <w:webHidden/>
              </w:rPr>
              <w:instrText xml:space="preserve"> PAGEREF _Toc87782323 \h </w:instrText>
            </w:r>
            <w:r w:rsidR="00443E29">
              <w:rPr>
                <w:noProof/>
                <w:webHidden/>
              </w:rPr>
            </w:r>
            <w:r w:rsidR="00443E29">
              <w:rPr>
                <w:noProof/>
                <w:webHidden/>
              </w:rPr>
              <w:fldChar w:fldCharType="separate"/>
            </w:r>
            <w:r w:rsidR="00443E29">
              <w:rPr>
                <w:noProof/>
                <w:webHidden/>
              </w:rPr>
              <w:t>63</w:t>
            </w:r>
            <w:r w:rsidR="00443E29">
              <w:rPr>
                <w:noProof/>
                <w:webHidden/>
              </w:rPr>
              <w:fldChar w:fldCharType="end"/>
            </w:r>
          </w:hyperlink>
        </w:p>
        <w:p w14:paraId="31DCF840" w14:textId="35188C6C" w:rsidR="00443E29" w:rsidRDefault="001F690A">
          <w:pPr>
            <w:pStyle w:val="TOC3"/>
            <w:tabs>
              <w:tab w:val="right" w:leader="dot" w:pos="9440"/>
            </w:tabs>
            <w:rPr>
              <w:rFonts w:eastAsiaTheme="minorEastAsia" w:cstheme="minorBidi"/>
              <w:noProof/>
            </w:rPr>
          </w:pPr>
          <w:hyperlink w:anchor="_Toc8778232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_Toc87782324 \h </w:instrText>
            </w:r>
            <w:r w:rsidR="00443E29">
              <w:rPr>
                <w:noProof/>
                <w:webHidden/>
              </w:rPr>
            </w:r>
            <w:r w:rsidR="00443E29">
              <w:rPr>
                <w:noProof/>
                <w:webHidden/>
              </w:rPr>
              <w:fldChar w:fldCharType="separate"/>
            </w:r>
            <w:r w:rsidR="00443E29">
              <w:rPr>
                <w:noProof/>
                <w:webHidden/>
              </w:rPr>
              <w:t>64</w:t>
            </w:r>
            <w:r w:rsidR="00443E29">
              <w:rPr>
                <w:noProof/>
                <w:webHidden/>
              </w:rPr>
              <w:fldChar w:fldCharType="end"/>
            </w:r>
          </w:hyperlink>
        </w:p>
        <w:p w14:paraId="052C7516" w14:textId="06438AB6" w:rsidR="00443E29" w:rsidRDefault="001F690A">
          <w:pPr>
            <w:pStyle w:val="TOC3"/>
            <w:tabs>
              <w:tab w:val="right" w:leader="dot" w:pos="9440"/>
            </w:tabs>
            <w:rPr>
              <w:rFonts w:eastAsiaTheme="minorEastAsia" w:cstheme="minorBidi"/>
              <w:noProof/>
            </w:rPr>
          </w:pPr>
          <w:hyperlink w:anchor="_Toc87782325" w:history="1">
            <w:r w:rsidR="00443E29" w:rsidRPr="00D14B95">
              <w:rPr>
                <w:rStyle w:val="Hyperlink"/>
                <w:noProof/>
                <w:lang w:bidi="en-GB"/>
              </w:rPr>
              <w:t>CS14. 0212FID08E Operate Waist band stitching machine</w:t>
            </w:r>
            <w:r w:rsidR="00443E29">
              <w:rPr>
                <w:noProof/>
                <w:webHidden/>
              </w:rPr>
              <w:tab/>
            </w:r>
            <w:r w:rsidR="00443E29">
              <w:rPr>
                <w:noProof/>
                <w:webHidden/>
              </w:rPr>
              <w:fldChar w:fldCharType="begin"/>
            </w:r>
            <w:r w:rsidR="00443E29">
              <w:rPr>
                <w:noProof/>
                <w:webHidden/>
              </w:rPr>
              <w:instrText xml:space="preserve"> PAGEREF _Toc87782325 \h </w:instrText>
            </w:r>
            <w:r w:rsidR="00443E29">
              <w:rPr>
                <w:noProof/>
                <w:webHidden/>
              </w:rPr>
            </w:r>
            <w:r w:rsidR="00443E29">
              <w:rPr>
                <w:noProof/>
                <w:webHidden/>
              </w:rPr>
              <w:fldChar w:fldCharType="separate"/>
            </w:r>
            <w:r w:rsidR="00443E29">
              <w:rPr>
                <w:noProof/>
                <w:webHidden/>
              </w:rPr>
              <w:t>66</w:t>
            </w:r>
            <w:r w:rsidR="00443E29">
              <w:rPr>
                <w:noProof/>
                <w:webHidden/>
              </w:rPr>
              <w:fldChar w:fldCharType="end"/>
            </w:r>
          </w:hyperlink>
        </w:p>
        <w:p w14:paraId="15948B8F" w14:textId="22FBE540" w:rsidR="00443E29" w:rsidRDefault="001F690A">
          <w:pPr>
            <w:pStyle w:val="TOC3"/>
            <w:tabs>
              <w:tab w:val="right" w:leader="dot" w:pos="9440"/>
            </w:tabs>
            <w:rPr>
              <w:rFonts w:eastAsiaTheme="minorEastAsia" w:cstheme="minorBidi"/>
              <w:noProof/>
            </w:rPr>
          </w:pPr>
          <w:hyperlink w:anchor="_Toc8778232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_Toc87782326 \h </w:instrText>
            </w:r>
            <w:r w:rsidR="00443E29">
              <w:rPr>
                <w:noProof/>
                <w:webHidden/>
              </w:rPr>
            </w:r>
            <w:r w:rsidR="00443E29">
              <w:rPr>
                <w:noProof/>
                <w:webHidden/>
              </w:rPr>
              <w:fldChar w:fldCharType="separate"/>
            </w:r>
            <w:r w:rsidR="00443E29">
              <w:rPr>
                <w:noProof/>
                <w:webHidden/>
              </w:rPr>
              <w:t>67</w:t>
            </w:r>
            <w:r w:rsidR="00443E29">
              <w:rPr>
                <w:noProof/>
                <w:webHidden/>
              </w:rPr>
              <w:fldChar w:fldCharType="end"/>
            </w:r>
          </w:hyperlink>
        </w:p>
        <w:p w14:paraId="7EBABA1F" w14:textId="0E3A678B" w:rsidR="00443E29" w:rsidRDefault="001F690A">
          <w:pPr>
            <w:pStyle w:val="TOC3"/>
            <w:tabs>
              <w:tab w:val="right" w:leader="dot" w:pos="9440"/>
            </w:tabs>
            <w:rPr>
              <w:rFonts w:eastAsiaTheme="minorEastAsia" w:cstheme="minorBidi"/>
              <w:noProof/>
            </w:rPr>
          </w:pPr>
          <w:hyperlink w:anchor="_Toc87782327" w:history="1">
            <w:r w:rsidR="00443E29" w:rsidRPr="00D14B95">
              <w:rPr>
                <w:rStyle w:val="Hyperlink"/>
                <w:noProof/>
                <w:lang w:bidi="en-GB"/>
              </w:rPr>
              <w:t>CS15. 0212FID08F Operate Waist band stitching machine</w:t>
            </w:r>
            <w:r w:rsidR="00443E29">
              <w:rPr>
                <w:noProof/>
                <w:webHidden/>
              </w:rPr>
              <w:tab/>
            </w:r>
            <w:r w:rsidR="00443E29">
              <w:rPr>
                <w:noProof/>
                <w:webHidden/>
              </w:rPr>
              <w:fldChar w:fldCharType="begin"/>
            </w:r>
            <w:r w:rsidR="00443E29">
              <w:rPr>
                <w:noProof/>
                <w:webHidden/>
              </w:rPr>
              <w:instrText xml:space="preserve"> PAGEREF _Toc87782327 \h </w:instrText>
            </w:r>
            <w:r w:rsidR="00443E29">
              <w:rPr>
                <w:noProof/>
                <w:webHidden/>
              </w:rPr>
            </w:r>
            <w:r w:rsidR="00443E29">
              <w:rPr>
                <w:noProof/>
                <w:webHidden/>
              </w:rPr>
              <w:fldChar w:fldCharType="separate"/>
            </w:r>
            <w:r w:rsidR="00443E29">
              <w:rPr>
                <w:noProof/>
                <w:webHidden/>
              </w:rPr>
              <w:t>69</w:t>
            </w:r>
            <w:r w:rsidR="00443E29">
              <w:rPr>
                <w:noProof/>
                <w:webHidden/>
              </w:rPr>
              <w:fldChar w:fldCharType="end"/>
            </w:r>
          </w:hyperlink>
        </w:p>
        <w:p w14:paraId="5C833AE9" w14:textId="1604CCF7" w:rsidR="00443E29" w:rsidRDefault="001F690A">
          <w:pPr>
            <w:pStyle w:val="TOC3"/>
            <w:tabs>
              <w:tab w:val="right" w:leader="dot" w:pos="9440"/>
            </w:tabs>
            <w:rPr>
              <w:rFonts w:eastAsiaTheme="minorEastAsia" w:cstheme="minorBidi"/>
              <w:noProof/>
            </w:rPr>
          </w:pPr>
          <w:hyperlink w:anchor="_Toc8778232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_Toc87782328 \h </w:instrText>
            </w:r>
            <w:r w:rsidR="00443E29">
              <w:rPr>
                <w:noProof/>
                <w:webHidden/>
              </w:rPr>
            </w:r>
            <w:r w:rsidR="00443E29">
              <w:rPr>
                <w:noProof/>
                <w:webHidden/>
              </w:rPr>
              <w:fldChar w:fldCharType="separate"/>
            </w:r>
            <w:r w:rsidR="00443E29">
              <w:rPr>
                <w:noProof/>
                <w:webHidden/>
              </w:rPr>
              <w:t>69</w:t>
            </w:r>
            <w:r w:rsidR="00443E29">
              <w:rPr>
                <w:noProof/>
                <w:webHidden/>
              </w:rPr>
              <w:fldChar w:fldCharType="end"/>
            </w:r>
          </w:hyperlink>
        </w:p>
        <w:p w14:paraId="3177DC08" w14:textId="6643E333" w:rsidR="00443E29" w:rsidRDefault="001F690A">
          <w:pPr>
            <w:pStyle w:val="TOC3"/>
            <w:tabs>
              <w:tab w:val="right" w:leader="dot" w:pos="9440"/>
            </w:tabs>
            <w:rPr>
              <w:rFonts w:eastAsiaTheme="minorEastAsia" w:cstheme="minorBidi"/>
              <w:noProof/>
            </w:rPr>
          </w:pPr>
          <w:hyperlink w:anchor="_Toc87782329" w:history="1">
            <w:r w:rsidR="00443E29" w:rsidRPr="00D14B95">
              <w:rPr>
                <w:rStyle w:val="Hyperlink"/>
                <w:rFonts w:eastAsia="Calibri"/>
                <w:noProof/>
                <w:lang w:bidi="en-GB"/>
              </w:rPr>
              <w:t>CS16.</w:t>
            </w:r>
            <w:r w:rsidR="00443E29" w:rsidRPr="00D14B95">
              <w:rPr>
                <w:rStyle w:val="Hyperlink"/>
                <w:noProof/>
                <w:lang w:bidi="en-GB"/>
              </w:rPr>
              <w:t xml:space="preserve"> 0212FID08G Operate button attach machine</w:t>
            </w:r>
            <w:r w:rsidR="00443E29">
              <w:rPr>
                <w:noProof/>
                <w:webHidden/>
              </w:rPr>
              <w:tab/>
            </w:r>
            <w:r w:rsidR="00443E29">
              <w:rPr>
                <w:noProof/>
                <w:webHidden/>
              </w:rPr>
              <w:fldChar w:fldCharType="begin"/>
            </w:r>
            <w:r w:rsidR="00443E29">
              <w:rPr>
                <w:noProof/>
                <w:webHidden/>
              </w:rPr>
              <w:instrText xml:space="preserve"> PAGEREF _Toc87782329 \h </w:instrText>
            </w:r>
            <w:r w:rsidR="00443E29">
              <w:rPr>
                <w:noProof/>
                <w:webHidden/>
              </w:rPr>
            </w:r>
            <w:r w:rsidR="00443E29">
              <w:rPr>
                <w:noProof/>
                <w:webHidden/>
              </w:rPr>
              <w:fldChar w:fldCharType="separate"/>
            </w:r>
            <w:r w:rsidR="00443E29">
              <w:rPr>
                <w:noProof/>
                <w:webHidden/>
              </w:rPr>
              <w:t>71</w:t>
            </w:r>
            <w:r w:rsidR="00443E29">
              <w:rPr>
                <w:noProof/>
                <w:webHidden/>
              </w:rPr>
              <w:fldChar w:fldCharType="end"/>
            </w:r>
          </w:hyperlink>
        </w:p>
        <w:p w14:paraId="5E40DB26" w14:textId="45750E2E" w:rsidR="00443E29" w:rsidRDefault="001F690A">
          <w:pPr>
            <w:pStyle w:val="TOC3"/>
            <w:tabs>
              <w:tab w:val="right" w:leader="dot" w:pos="9440"/>
            </w:tabs>
            <w:rPr>
              <w:rFonts w:eastAsiaTheme="minorEastAsia" w:cstheme="minorBidi"/>
              <w:noProof/>
            </w:rPr>
          </w:pPr>
          <w:hyperlink w:anchor="_Toc8778233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_Toc87782330 \h </w:instrText>
            </w:r>
            <w:r w:rsidR="00443E29">
              <w:rPr>
                <w:noProof/>
                <w:webHidden/>
              </w:rPr>
            </w:r>
            <w:r w:rsidR="00443E29">
              <w:rPr>
                <w:noProof/>
                <w:webHidden/>
              </w:rPr>
              <w:fldChar w:fldCharType="separate"/>
            </w:r>
            <w:r w:rsidR="00443E29">
              <w:rPr>
                <w:noProof/>
                <w:webHidden/>
              </w:rPr>
              <w:t>71</w:t>
            </w:r>
            <w:r w:rsidR="00443E29">
              <w:rPr>
                <w:noProof/>
                <w:webHidden/>
              </w:rPr>
              <w:fldChar w:fldCharType="end"/>
            </w:r>
          </w:hyperlink>
        </w:p>
        <w:p w14:paraId="79241C24" w14:textId="44F10035" w:rsidR="00443E29" w:rsidRDefault="001F690A">
          <w:pPr>
            <w:pStyle w:val="TOC3"/>
            <w:tabs>
              <w:tab w:val="right" w:leader="dot" w:pos="9440"/>
            </w:tabs>
            <w:rPr>
              <w:rFonts w:eastAsiaTheme="minorEastAsia" w:cstheme="minorBidi"/>
              <w:noProof/>
            </w:rPr>
          </w:pPr>
          <w:hyperlink w:anchor="_Toc87782331" w:history="1">
            <w:r w:rsidR="00443E29" w:rsidRPr="00D14B95">
              <w:rPr>
                <w:rStyle w:val="Hyperlink"/>
                <w:rFonts w:eastAsia="Calibri"/>
                <w:noProof/>
                <w:lang w:bidi="en-GB"/>
              </w:rPr>
              <w:t>CS17.</w:t>
            </w:r>
            <w:r w:rsidR="00443E29" w:rsidRPr="00D14B95">
              <w:rPr>
                <w:rStyle w:val="Hyperlink"/>
                <w:noProof/>
                <w:lang w:bidi="en-GB"/>
              </w:rPr>
              <w:t xml:space="preserve"> 0212FID08H Operate bar tack machine</w:t>
            </w:r>
            <w:r w:rsidR="00443E29">
              <w:rPr>
                <w:noProof/>
                <w:webHidden/>
              </w:rPr>
              <w:tab/>
            </w:r>
            <w:r w:rsidR="00443E29">
              <w:rPr>
                <w:noProof/>
                <w:webHidden/>
              </w:rPr>
              <w:fldChar w:fldCharType="begin"/>
            </w:r>
            <w:r w:rsidR="00443E29">
              <w:rPr>
                <w:noProof/>
                <w:webHidden/>
              </w:rPr>
              <w:instrText xml:space="preserve"> PAGEREF _Toc87782331 \h </w:instrText>
            </w:r>
            <w:r w:rsidR="00443E29">
              <w:rPr>
                <w:noProof/>
                <w:webHidden/>
              </w:rPr>
            </w:r>
            <w:r w:rsidR="00443E29">
              <w:rPr>
                <w:noProof/>
                <w:webHidden/>
              </w:rPr>
              <w:fldChar w:fldCharType="separate"/>
            </w:r>
            <w:r w:rsidR="00443E29">
              <w:rPr>
                <w:noProof/>
                <w:webHidden/>
              </w:rPr>
              <w:t>73</w:t>
            </w:r>
            <w:r w:rsidR="00443E29">
              <w:rPr>
                <w:noProof/>
                <w:webHidden/>
              </w:rPr>
              <w:fldChar w:fldCharType="end"/>
            </w:r>
          </w:hyperlink>
        </w:p>
        <w:p w14:paraId="79587B06" w14:textId="1460FBC2" w:rsidR="00443E29" w:rsidRDefault="001F690A">
          <w:pPr>
            <w:pStyle w:val="TOC3"/>
            <w:tabs>
              <w:tab w:val="right" w:leader="dot" w:pos="9440"/>
            </w:tabs>
            <w:rPr>
              <w:rFonts w:eastAsiaTheme="minorEastAsia" w:cstheme="minorBidi"/>
              <w:noProof/>
            </w:rPr>
          </w:pPr>
          <w:hyperlink w:anchor="_Toc8778233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_Toc87782332 \h </w:instrText>
            </w:r>
            <w:r w:rsidR="00443E29">
              <w:rPr>
                <w:noProof/>
                <w:webHidden/>
              </w:rPr>
            </w:r>
            <w:r w:rsidR="00443E29">
              <w:rPr>
                <w:noProof/>
                <w:webHidden/>
              </w:rPr>
              <w:fldChar w:fldCharType="separate"/>
            </w:r>
            <w:r w:rsidR="00443E29">
              <w:rPr>
                <w:noProof/>
                <w:webHidden/>
              </w:rPr>
              <w:t>74</w:t>
            </w:r>
            <w:r w:rsidR="00443E29">
              <w:rPr>
                <w:noProof/>
                <w:webHidden/>
              </w:rPr>
              <w:fldChar w:fldCharType="end"/>
            </w:r>
          </w:hyperlink>
        </w:p>
        <w:p w14:paraId="52748F63" w14:textId="0C747648" w:rsidR="00443E29" w:rsidRDefault="001F690A">
          <w:pPr>
            <w:pStyle w:val="TOC3"/>
            <w:tabs>
              <w:tab w:val="right" w:leader="dot" w:pos="9440"/>
            </w:tabs>
            <w:rPr>
              <w:rFonts w:eastAsiaTheme="minorEastAsia" w:cstheme="minorBidi"/>
              <w:noProof/>
            </w:rPr>
          </w:pPr>
          <w:hyperlink w:anchor="_Toc87782333" w:history="1">
            <w:r w:rsidR="00443E29" w:rsidRPr="00D14B95">
              <w:rPr>
                <w:rStyle w:val="Hyperlink"/>
                <w:rFonts w:eastAsia="Calibri"/>
                <w:noProof/>
                <w:lang w:bidi="en-GB"/>
              </w:rPr>
              <w:t xml:space="preserve">CS18. 0212FID08I </w:t>
            </w:r>
            <w:r w:rsidR="00443E29" w:rsidRPr="00D14B95">
              <w:rPr>
                <w:rStyle w:val="Hyperlink"/>
                <w:noProof/>
                <w:lang w:bidi="en-GB"/>
              </w:rPr>
              <w:t>Operate Eyelet machine</w:t>
            </w:r>
            <w:r w:rsidR="00443E29">
              <w:rPr>
                <w:noProof/>
                <w:webHidden/>
              </w:rPr>
              <w:tab/>
            </w:r>
            <w:r w:rsidR="00443E29">
              <w:rPr>
                <w:noProof/>
                <w:webHidden/>
              </w:rPr>
              <w:fldChar w:fldCharType="begin"/>
            </w:r>
            <w:r w:rsidR="00443E29">
              <w:rPr>
                <w:noProof/>
                <w:webHidden/>
              </w:rPr>
              <w:instrText xml:space="preserve"> PAGEREF _Toc87782333 \h </w:instrText>
            </w:r>
            <w:r w:rsidR="00443E29">
              <w:rPr>
                <w:noProof/>
                <w:webHidden/>
              </w:rPr>
            </w:r>
            <w:r w:rsidR="00443E29">
              <w:rPr>
                <w:noProof/>
                <w:webHidden/>
              </w:rPr>
              <w:fldChar w:fldCharType="separate"/>
            </w:r>
            <w:r w:rsidR="00443E29">
              <w:rPr>
                <w:noProof/>
                <w:webHidden/>
              </w:rPr>
              <w:t>76</w:t>
            </w:r>
            <w:r w:rsidR="00443E29">
              <w:rPr>
                <w:noProof/>
                <w:webHidden/>
              </w:rPr>
              <w:fldChar w:fldCharType="end"/>
            </w:r>
          </w:hyperlink>
        </w:p>
        <w:p w14:paraId="5CADACB1" w14:textId="39E17D82" w:rsidR="00443E29" w:rsidRDefault="001F690A">
          <w:pPr>
            <w:pStyle w:val="TOC3"/>
            <w:tabs>
              <w:tab w:val="right" w:leader="dot" w:pos="9440"/>
            </w:tabs>
            <w:rPr>
              <w:rFonts w:eastAsiaTheme="minorEastAsia" w:cstheme="minorBidi"/>
              <w:noProof/>
            </w:rPr>
          </w:pPr>
          <w:hyperlink w:anchor="_Toc8778233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_Toc87782334 \h </w:instrText>
            </w:r>
            <w:r w:rsidR="00443E29">
              <w:rPr>
                <w:noProof/>
                <w:webHidden/>
              </w:rPr>
            </w:r>
            <w:r w:rsidR="00443E29">
              <w:rPr>
                <w:noProof/>
                <w:webHidden/>
              </w:rPr>
              <w:fldChar w:fldCharType="separate"/>
            </w:r>
            <w:r w:rsidR="00443E29">
              <w:rPr>
                <w:noProof/>
                <w:webHidden/>
              </w:rPr>
              <w:t>77</w:t>
            </w:r>
            <w:r w:rsidR="00443E29">
              <w:rPr>
                <w:noProof/>
                <w:webHidden/>
              </w:rPr>
              <w:fldChar w:fldCharType="end"/>
            </w:r>
          </w:hyperlink>
        </w:p>
        <w:p w14:paraId="0DC6F971" w14:textId="7230534B" w:rsidR="00443E29" w:rsidRDefault="001F690A">
          <w:pPr>
            <w:pStyle w:val="TOC3"/>
            <w:tabs>
              <w:tab w:val="right" w:leader="dot" w:pos="9440"/>
            </w:tabs>
            <w:rPr>
              <w:rFonts w:eastAsiaTheme="minorEastAsia" w:cstheme="minorBidi"/>
              <w:noProof/>
            </w:rPr>
          </w:pPr>
          <w:hyperlink w:anchor="_Toc87782335" w:history="1">
            <w:r w:rsidR="00443E29" w:rsidRPr="00D14B95">
              <w:rPr>
                <w:rStyle w:val="Hyperlink"/>
                <w:rFonts w:eastAsia="Calibri"/>
                <w:noProof/>
                <w:lang w:bidi="en-GB"/>
              </w:rPr>
              <w:t>CS19.</w:t>
            </w:r>
            <w:r w:rsidR="00443E29" w:rsidRPr="00D14B95">
              <w:rPr>
                <w:rStyle w:val="Hyperlink"/>
                <w:noProof/>
                <w:lang w:bidi="en-GB"/>
              </w:rPr>
              <w:t xml:space="preserve"> 0212FID08J Perform Fabric Cutting for Production</w:t>
            </w:r>
            <w:r w:rsidR="00443E29">
              <w:rPr>
                <w:noProof/>
                <w:webHidden/>
              </w:rPr>
              <w:tab/>
            </w:r>
            <w:r w:rsidR="00443E29">
              <w:rPr>
                <w:noProof/>
                <w:webHidden/>
              </w:rPr>
              <w:fldChar w:fldCharType="begin"/>
            </w:r>
            <w:r w:rsidR="00443E29">
              <w:rPr>
                <w:noProof/>
                <w:webHidden/>
              </w:rPr>
              <w:instrText xml:space="preserve"> PAGEREF _Toc87782335 \h </w:instrText>
            </w:r>
            <w:r w:rsidR="00443E29">
              <w:rPr>
                <w:noProof/>
                <w:webHidden/>
              </w:rPr>
            </w:r>
            <w:r w:rsidR="00443E29">
              <w:rPr>
                <w:noProof/>
                <w:webHidden/>
              </w:rPr>
              <w:fldChar w:fldCharType="separate"/>
            </w:r>
            <w:r w:rsidR="00443E29">
              <w:rPr>
                <w:noProof/>
                <w:webHidden/>
              </w:rPr>
              <w:t>79</w:t>
            </w:r>
            <w:r w:rsidR="00443E29">
              <w:rPr>
                <w:noProof/>
                <w:webHidden/>
              </w:rPr>
              <w:fldChar w:fldCharType="end"/>
            </w:r>
          </w:hyperlink>
        </w:p>
        <w:p w14:paraId="255C102F" w14:textId="49D153F6" w:rsidR="00443E29" w:rsidRDefault="001F690A">
          <w:pPr>
            <w:pStyle w:val="TOC3"/>
            <w:tabs>
              <w:tab w:val="right" w:leader="dot" w:pos="9440"/>
            </w:tabs>
            <w:rPr>
              <w:rFonts w:eastAsiaTheme="minorEastAsia" w:cstheme="minorBidi"/>
              <w:noProof/>
            </w:rPr>
          </w:pPr>
          <w:hyperlink w:anchor="_Toc8778233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_Toc87782336 \h </w:instrText>
            </w:r>
            <w:r w:rsidR="00443E29">
              <w:rPr>
                <w:noProof/>
                <w:webHidden/>
              </w:rPr>
            </w:r>
            <w:r w:rsidR="00443E29">
              <w:rPr>
                <w:noProof/>
                <w:webHidden/>
              </w:rPr>
              <w:fldChar w:fldCharType="separate"/>
            </w:r>
            <w:r w:rsidR="00443E29">
              <w:rPr>
                <w:noProof/>
                <w:webHidden/>
              </w:rPr>
              <w:t>80</w:t>
            </w:r>
            <w:r w:rsidR="00443E29">
              <w:rPr>
                <w:noProof/>
                <w:webHidden/>
              </w:rPr>
              <w:fldChar w:fldCharType="end"/>
            </w:r>
          </w:hyperlink>
        </w:p>
        <w:p w14:paraId="57E5B463" w14:textId="4A4E44A8" w:rsidR="00443E29" w:rsidRDefault="001F690A">
          <w:pPr>
            <w:pStyle w:val="TOC3"/>
            <w:tabs>
              <w:tab w:val="right" w:leader="dot" w:pos="9440"/>
            </w:tabs>
            <w:rPr>
              <w:rFonts w:eastAsiaTheme="minorEastAsia" w:cstheme="minorBidi"/>
              <w:noProof/>
            </w:rPr>
          </w:pPr>
          <w:hyperlink w:anchor="_Toc87782337" w:history="1">
            <w:r w:rsidR="00443E29" w:rsidRPr="00D14B95">
              <w:rPr>
                <w:rStyle w:val="Hyperlink"/>
                <w:rFonts w:eastAsia="Calibri"/>
                <w:noProof/>
                <w:lang w:bidi="en-GB"/>
              </w:rPr>
              <w:t>CS20.</w:t>
            </w:r>
            <w:r w:rsidR="00443E29" w:rsidRPr="00D14B95">
              <w:rPr>
                <w:rStyle w:val="Hyperlink"/>
                <w:noProof/>
                <w:lang w:bidi="en-GB"/>
              </w:rPr>
              <w:t xml:space="preserve"> 0212FID08K Prepare prototype</w:t>
            </w:r>
            <w:r w:rsidR="00443E29">
              <w:rPr>
                <w:noProof/>
                <w:webHidden/>
              </w:rPr>
              <w:tab/>
            </w:r>
            <w:r w:rsidR="00443E29">
              <w:rPr>
                <w:noProof/>
                <w:webHidden/>
              </w:rPr>
              <w:fldChar w:fldCharType="begin"/>
            </w:r>
            <w:r w:rsidR="00443E29">
              <w:rPr>
                <w:noProof/>
                <w:webHidden/>
              </w:rPr>
              <w:instrText xml:space="preserve"> PAGEREF _Toc87782337 \h </w:instrText>
            </w:r>
            <w:r w:rsidR="00443E29">
              <w:rPr>
                <w:noProof/>
                <w:webHidden/>
              </w:rPr>
            </w:r>
            <w:r w:rsidR="00443E29">
              <w:rPr>
                <w:noProof/>
                <w:webHidden/>
              </w:rPr>
              <w:fldChar w:fldCharType="separate"/>
            </w:r>
            <w:r w:rsidR="00443E29">
              <w:rPr>
                <w:noProof/>
                <w:webHidden/>
              </w:rPr>
              <w:t>82</w:t>
            </w:r>
            <w:r w:rsidR="00443E29">
              <w:rPr>
                <w:noProof/>
                <w:webHidden/>
              </w:rPr>
              <w:fldChar w:fldCharType="end"/>
            </w:r>
          </w:hyperlink>
        </w:p>
        <w:p w14:paraId="22462796" w14:textId="7B193132" w:rsidR="00443E29" w:rsidRDefault="001F690A">
          <w:pPr>
            <w:pStyle w:val="TOC3"/>
            <w:tabs>
              <w:tab w:val="right" w:leader="dot" w:pos="9440"/>
            </w:tabs>
            <w:rPr>
              <w:rFonts w:eastAsiaTheme="minorEastAsia" w:cstheme="minorBidi"/>
              <w:noProof/>
            </w:rPr>
          </w:pPr>
          <w:hyperlink w:anchor="_Toc8778233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_Toc87782338 \h </w:instrText>
            </w:r>
            <w:r w:rsidR="00443E29">
              <w:rPr>
                <w:noProof/>
                <w:webHidden/>
              </w:rPr>
            </w:r>
            <w:r w:rsidR="00443E29">
              <w:rPr>
                <w:noProof/>
                <w:webHidden/>
              </w:rPr>
              <w:fldChar w:fldCharType="separate"/>
            </w:r>
            <w:r w:rsidR="00443E29">
              <w:rPr>
                <w:noProof/>
                <w:webHidden/>
              </w:rPr>
              <w:t>83</w:t>
            </w:r>
            <w:r w:rsidR="00443E29">
              <w:rPr>
                <w:noProof/>
                <w:webHidden/>
              </w:rPr>
              <w:fldChar w:fldCharType="end"/>
            </w:r>
          </w:hyperlink>
        </w:p>
        <w:p w14:paraId="7869755D" w14:textId="484F8843" w:rsidR="00443E29" w:rsidRDefault="001F690A">
          <w:pPr>
            <w:pStyle w:val="TOC3"/>
            <w:tabs>
              <w:tab w:val="right" w:leader="dot" w:pos="9440"/>
            </w:tabs>
            <w:rPr>
              <w:rFonts w:eastAsiaTheme="minorEastAsia" w:cstheme="minorBidi"/>
              <w:noProof/>
            </w:rPr>
          </w:pPr>
          <w:hyperlink w:anchor="_Toc87782339" w:history="1">
            <w:r w:rsidR="00443E29" w:rsidRPr="00D14B95">
              <w:rPr>
                <w:rStyle w:val="Hyperlink"/>
                <w:rFonts w:eastAsia="Calibri"/>
                <w:noProof/>
                <w:lang w:bidi="en-GB"/>
              </w:rPr>
              <w:t xml:space="preserve">CS21. </w:t>
            </w:r>
            <w:r w:rsidR="00443E29" w:rsidRPr="00D14B95">
              <w:rPr>
                <w:rStyle w:val="Hyperlink"/>
                <w:noProof/>
                <w:lang w:bidi="en-GB"/>
              </w:rPr>
              <w:t>Contribute to Work Related Health and Safety (WHS) Initiatives</w:t>
            </w:r>
            <w:r w:rsidR="00443E29">
              <w:rPr>
                <w:noProof/>
                <w:webHidden/>
              </w:rPr>
              <w:tab/>
            </w:r>
            <w:r w:rsidR="00443E29">
              <w:rPr>
                <w:noProof/>
                <w:webHidden/>
              </w:rPr>
              <w:fldChar w:fldCharType="begin"/>
            </w:r>
            <w:r w:rsidR="00443E29">
              <w:rPr>
                <w:noProof/>
                <w:webHidden/>
              </w:rPr>
              <w:instrText xml:space="preserve"> PAGEREF _Toc87782339 \h </w:instrText>
            </w:r>
            <w:r w:rsidR="00443E29">
              <w:rPr>
                <w:noProof/>
                <w:webHidden/>
              </w:rPr>
            </w:r>
            <w:r w:rsidR="00443E29">
              <w:rPr>
                <w:noProof/>
                <w:webHidden/>
              </w:rPr>
              <w:fldChar w:fldCharType="separate"/>
            </w:r>
            <w:r w:rsidR="00443E29">
              <w:rPr>
                <w:noProof/>
                <w:webHidden/>
              </w:rPr>
              <w:t>86</w:t>
            </w:r>
            <w:r w:rsidR="00443E29">
              <w:rPr>
                <w:noProof/>
                <w:webHidden/>
              </w:rPr>
              <w:fldChar w:fldCharType="end"/>
            </w:r>
          </w:hyperlink>
        </w:p>
        <w:p w14:paraId="00C862C1" w14:textId="4D6CBA03" w:rsidR="00443E29" w:rsidRDefault="001F690A">
          <w:pPr>
            <w:pStyle w:val="TOC3"/>
            <w:tabs>
              <w:tab w:val="right" w:leader="dot" w:pos="9440"/>
            </w:tabs>
            <w:rPr>
              <w:rFonts w:eastAsiaTheme="minorEastAsia" w:cstheme="minorBidi"/>
              <w:noProof/>
            </w:rPr>
          </w:pPr>
          <w:hyperlink w:anchor="_Toc8778234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_Toc87782340 \h </w:instrText>
            </w:r>
            <w:r w:rsidR="00443E29">
              <w:rPr>
                <w:noProof/>
                <w:webHidden/>
              </w:rPr>
            </w:r>
            <w:r w:rsidR="00443E29">
              <w:rPr>
                <w:noProof/>
                <w:webHidden/>
              </w:rPr>
              <w:fldChar w:fldCharType="separate"/>
            </w:r>
            <w:r w:rsidR="00443E29">
              <w:rPr>
                <w:noProof/>
                <w:webHidden/>
              </w:rPr>
              <w:t>88</w:t>
            </w:r>
            <w:r w:rsidR="00443E29">
              <w:rPr>
                <w:noProof/>
                <w:webHidden/>
              </w:rPr>
              <w:fldChar w:fldCharType="end"/>
            </w:r>
          </w:hyperlink>
        </w:p>
        <w:p w14:paraId="2281443B" w14:textId="3FDD2C89" w:rsidR="00443E29" w:rsidRDefault="001F690A">
          <w:pPr>
            <w:pStyle w:val="TOC3"/>
            <w:tabs>
              <w:tab w:val="right" w:leader="dot" w:pos="9440"/>
            </w:tabs>
            <w:rPr>
              <w:rFonts w:eastAsiaTheme="minorEastAsia" w:cstheme="minorBidi"/>
              <w:noProof/>
            </w:rPr>
          </w:pPr>
          <w:hyperlink w:anchor="_Toc87782341" w:history="1">
            <w:r w:rsidR="00443E29" w:rsidRPr="00D14B95">
              <w:rPr>
                <w:rStyle w:val="Hyperlink"/>
                <w:rFonts w:eastAsia="Calibri"/>
                <w:noProof/>
                <w:lang w:bidi="en-GB"/>
              </w:rPr>
              <w:t xml:space="preserve">CS22. </w:t>
            </w:r>
            <w:r w:rsidR="00443E29" w:rsidRPr="00D14B95">
              <w:rPr>
                <w:rStyle w:val="Hyperlink"/>
                <w:noProof/>
                <w:lang w:bidi="en-GB"/>
              </w:rPr>
              <w:t>Identify and Implement Workplace Policy and Procedures</w:t>
            </w:r>
            <w:r w:rsidR="00443E29">
              <w:rPr>
                <w:noProof/>
                <w:webHidden/>
              </w:rPr>
              <w:tab/>
            </w:r>
            <w:r w:rsidR="00443E29">
              <w:rPr>
                <w:noProof/>
                <w:webHidden/>
              </w:rPr>
              <w:fldChar w:fldCharType="begin"/>
            </w:r>
            <w:r w:rsidR="00443E29">
              <w:rPr>
                <w:noProof/>
                <w:webHidden/>
              </w:rPr>
              <w:instrText xml:space="preserve"> PAGEREF _Toc87782341 \h </w:instrText>
            </w:r>
            <w:r w:rsidR="00443E29">
              <w:rPr>
                <w:noProof/>
                <w:webHidden/>
              </w:rPr>
            </w:r>
            <w:r w:rsidR="00443E29">
              <w:rPr>
                <w:noProof/>
                <w:webHidden/>
              </w:rPr>
              <w:fldChar w:fldCharType="separate"/>
            </w:r>
            <w:r w:rsidR="00443E29">
              <w:rPr>
                <w:noProof/>
                <w:webHidden/>
              </w:rPr>
              <w:t>89</w:t>
            </w:r>
            <w:r w:rsidR="00443E29">
              <w:rPr>
                <w:noProof/>
                <w:webHidden/>
              </w:rPr>
              <w:fldChar w:fldCharType="end"/>
            </w:r>
          </w:hyperlink>
        </w:p>
        <w:p w14:paraId="5423552A" w14:textId="2D15D81D" w:rsidR="00443E29" w:rsidRDefault="001F690A">
          <w:pPr>
            <w:pStyle w:val="TOC3"/>
            <w:tabs>
              <w:tab w:val="right" w:leader="dot" w:pos="9440"/>
            </w:tabs>
            <w:rPr>
              <w:rFonts w:eastAsiaTheme="minorEastAsia" w:cstheme="minorBidi"/>
              <w:noProof/>
            </w:rPr>
          </w:pPr>
          <w:hyperlink w:anchor="_Toc8778234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_Toc87782342 \h </w:instrText>
            </w:r>
            <w:r w:rsidR="00443E29">
              <w:rPr>
                <w:noProof/>
                <w:webHidden/>
              </w:rPr>
            </w:r>
            <w:r w:rsidR="00443E29">
              <w:rPr>
                <w:noProof/>
                <w:webHidden/>
              </w:rPr>
              <w:fldChar w:fldCharType="separate"/>
            </w:r>
            <w:r w:rsidR="00443E29">
              <w:rPr>
                <w:noProof/>
                <w:webHidden/>
              </w:rPr>
              <w:t>90</w:t>
            </w:r>
            <w:r w:rsidR="00443E29">
              <w:rPr>
                <w:noProof/>
                <w:webHidden/>
              </w:rPr>
              <w:fldChar w:fldCharType="end"/>
            </w:r>
          </w:hyperlink>
        </w:p>
        <w:p w14:paraId="6A870768" w14:textId="2862C4B8" w:rsidR="00443E29" w:rsidRDefault="001F690A">
          <w:pPr>
            <w:pStyle w:val="TOC3"/>
            <w:tabs>
              <w:tab w:val="right" w:leader="dot" w:pos="9440"/>
            </w:tabs>
            <w:rPr>
              <w:rFonts w:eastAsiaTheme="minorEastAsia" w:cstheme="minorBidi"/>
              <w:noProof/>
            </w:rPr>
          </w:pPr>
          <w:hyperlink w:anchor="_Toc87782343" w:history="1">
            <w:r w:rsidR="00443E29" w:rsidRPr="00D14B95">
              <w:rPr>
                <w:rStyle w:val="Hyperlink"/>
                <w:rFonts w:eastAsia="Calibri"/>
                <w:noProof/>
                <w:lang w:bidi="en-GB"/>
              </w:rPr>
              <w:t>CS23.</w:t>
            </w:r>
            <w:r w:rsidR="00443E29" w:rsidRPr="00D14B95">
              <w:rPr>
                <w:rStyle w:val="Hyperlink"/>
                <w:noProof/>
                <w:lang w:bidi="en-GB"/>
              </w:rPr>
              <w:t xml:space="preserve"> Perform Advanced Communication</w:t>
            </w:r>
            <w:r w:rsidR="00443E29">
              <w:rPr>
                <w:noProof/>
                <w:webHidden/>
              </w:rPr>
              <w:tab/>
            </w:r>
            <w:r w:rsidR="00443E29">
              <w:rPr>
                <w:noProof/>
                <w:webHidden/>
              </w:rPr>
              <w:fldChar w:fldCharType="begin"/>
            </w:r>
            <w:r w:rsidR="00443E29">
              <w:rPr>
                <w:noProof/>
                <w:webHidden/>
              </w:rPr>
              <w:instrText xml:space="preserve"> PAGEREF _Toc87782343 \h </w:instrText>
            </w:r>
            <w:r w:rsidR="00443E29">
              <w:rPr>
                <w:noProof/>
                <w:webHidden/>
              </w:rPr>
            </w:r>
            <w:r w:rsidR="00443E29">
              <w:rPr>
                <w:noProof/>
                <w:webHidden/>
              </w:rPr>
              <w:fldChar w:fldCharType="separate"/>
            </w:r>
            <w:r w:rsidR="00443E29">
              <w:rPr>
                <w:noProof/>
                <w:webHidden/>
              </w:rPr>
              <w:t>91</w:t>
            </w:r>
            <w:r w:rsidR="00443E29">
              <w:rPr>
                <w:noProof/>
                <w:webHidden/>
              </w:rPr>
              <w:fldChar w:fldCharType="end"/>
            </w:r>
          </w:hyperlink>
        </w:p>
        <w:p w14:paraId="59340C87" w14:textId="514FB716" w:rsidR="00443E29" w:rsidRDefault="001F690A">
          <w:pPr>
            <w:pStyle w:val="TOC3"/>
            <w:tabs>
              <w:tab w:val="right" w:leader="dot" w:pos="9440"/>
            </w:tabs>
            <w:rPr>
              <w:rFonts w:eastAsiaTheme="minorEastAsia" w:cstheme="minorBidi"/>
              <w:noProof/>
            </w:rPr>
          </w:pPr>
          <w:hyperlink w:anchor="_Toc8778234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_Toc87782344 \h </w:instrText>
            </w:r>
            <w:r w:rsidR="00443E29">
              <w:rPr>
                <w:noProof/>
                <w:webHidden/>
              </w:rPr>
            </w:r>
            <w:r w:rsidR="00443E29">
              <w:rPr>
                <w:noProof/>
                <w:webHidden/>
              </w:rPr>
              <w:fldChar w:fldCharType="separate"/>
            </w:r>
            <w:r w:rsidR="00443E29">
              <w:rPr>
                <w:noProof/>
                <w:webHidden/>
              </w:rPr>
              <w:t>92</w:t>
            </w:r>
            <w:r w:rsidR="00443E29">
              <w:rPr>
                <w:noProof/>
                <w:webHidden/>
              </w:rPr>
              <w:fldChar w:fldCharType="end"/>
            </w:r>
          </w:hyperlink>
        </w:p>
        <w:p w14:paraId="3CD17886" w14:textId="128FC227" w:rsidR="00443E29" w:rsidRDefault="001F690A">
          <w:pPr>
            <w:pStyle w:val="TOC3"/>
            <w:tabs>
              <w:tab w:val="right" w:leader="dot" w:pos="9440"/>
            </w:tabs>
            <w:rPr>
              <w:rFonts w:eastAsiaTheme="minorEastAsia" w:cstheme="minorBidi"/>
              <w:noProof/>
            </w:rPr>
          </w:pPr>
          <w:hyperlink w:anchor="_Toc87782345" w:history="1">
            <w:r w:rsidR="00443E29" w:rsidRPr="00D14B95">
              <w:rPr>
                <w:rStyle w:val="Hyperlink"/>
                <w:rFonts w:eastAsia="Calibri"/>
                <w:noProof/>
                <w:lang w:bidi="en-GB"/>
              </w:rPr>
              <w:t>CS24.</w:t>
            </w:r>
            <w:r w:rsidR="00443E29" w:rsidRPr="00D14B95">
              <w:rPr>
                <w:rStyle w:val="Hyperlink"/>
                <w:noProof/>
                <w:lang w:bidi="en-GB"/>
              </w:rPr>
              <w:t xml:space="preserve"> Perform Basic Computer Application (Specific)</w:t>
            </w:r>
            <w:r w:rsidR="00443E29">
              <w:rPr>
                <w:noProof/>
                <w:webHidden/>
              </w:rPr>
              <w:tab/>
            </w:r>
            <w:r w:rsidR="00443E29">
              <w:rPr>
                <w:noProof/>
                <w:webHidden/>
              </w:rPr>
              <w:fldChar w:fldCharType="begin"/>
            </w:r>
            <w:r w:rsidR="00443E29">
              <w:rPr>
                <w:noProof/>
                <w:webHidden/>
              </w:rPr>
              <w:instrText xml:space="preserve"> PAGEREF _Toc87782345 \h </w:instrText>
            </w:r>
            <w:r w:rsidR="00443E29">
              <w:rPr>
                <w:noProof/>
                <w:webHidden/>
              </w:rPr>
            </w:r>
            <w:r w:rsidR="00443E29">
              <w:rPr>
                <w:noProof/>
                <w:webHidden/>
              </w:rPr>
              <w:fldChar w:fldCharType="separate"/>
            </w:r>
            <w:r w:rsidR="00443E29">
              <w:rPr>
                <w:noProof/>
                <w:webHidden/>
              </w:rPr>
              <w:t>93</w:t>
            </w:r>
            <w:r w:rsidR="00443E29">
              <w:rPr>
                <w:noProof/>
                <w:webHidden/>
              </w:rPr>
              <w:fldChar w:fldCharType="end"/>
            </w:r>
          </w:hyperlink>
        </w:p>
        <w:p w14:paraId="4B099295" w14:textId="2857B1AE" w:rsidR="00443E29" w:rsidRDefault="001F690A">
          <w:pPr>
            <w:pStyle w:val="TOC3"/>
            <w:tabs>
              <w:tab w:val="right" w:leader="dot" w:pos="9440"/>
            </w:tabs>
            <w:rPr>
              <w:rFonts w:eastAsiaTheme="minorEastAsia" w:cstheme="minorBidi"/>
              <w:noProof/>
            </w:rPr>
          </w:pPr>
          <w:hyperlink w:anchor="_Toc8778234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_Toc87782346 \h </w:instrText>
            </w:r>
            <w:r w:rsidR="00443E29">
              <w:rPr>
                <w:noProof/>
                <w:webHidden/>
              </w:rPr>
            </w:r>
            <w:r w:rsidR="00443E29">
              <w:rPr>
                <w:noProof/>
                <w:webHidden/>
              </w:rPr>
              <w:fldChar w:fldCharType="separate"/>
            </w:r>
            <w:r w:rsidR="00443E29">
              <w:rPr>
                <w:noProof/>
                <w:webHidden/>
              </w:rPr>
              <w:t>94</w:t>
            </w:r>
            <w:r w:rsidR="00443E29">
              <w:rPr>
                <w:noProof/>
                <w:webHidden/>
              </w:rPr>
              <w:fldChar w:fldCharType="end"/>
            </w:r>
          </w:hyperlink>
        </w:p>
        <w:p w14:paraId="4949392B" w14:textId="35054324" w:rsidR="00443E29" w:rsidRDefault="001F690A">
          <w:pPr>
            <w:pStyle w:val="TOC1"/>
            <w:rPr>
              <w:rFonts w:asciiTheme="minorHAnsi" w:eastAsiaTheme="minorEastAsia" w:hAnsiTheme="minorHAnsi" w:cstheme="minorBidi"/>
              <w:b w:val="0"/>
              <w:bCs w:val="0"/>
              <w:sz w:val="22"/>
            </w:rPr>
          </w:pPr>
          <w:hyperlink w:anchor="_Toc87782347" w:history="1">
            <w:r w:rsidR="00443E29" w:rsidRPr="00D14B95">
              <w:rPr>
                <w:rStyle w:val="Hyperlink"/>
              </w:rPr>
              <w:t>Garment Assistant Supervisor L4</w:t>
            </w:r>
            <w:r w:rsidR="00443E29">
              <w:rPr>
                <w:webHidden/>
              </w:rPr>
              <w:tab/>
            </w:r>
            <w:r w:rsidR="00443E29">
              <w:rPr>
                <w:webHidden/>
              </w:rPr>
              <w:fldChar w:fldCharType="begin"/>
            </w:r>
            <w:r w:rsidR="00443E29">
              <w:rPr>
                <w:webHidden/>
              </w:rPr>
              <w:instrText xml:space="preserve"> PAGEREF _Toc87782347 \h </w:instrText>
            </w:r>
            <w:r w:rsidR="00443E29">
              <w:rPr>
                <w:webHidden/>
              </w:rPr>
            </w:r>
            <w:r w:rsidR="00443E29">
              <w:rPr>
                <w:webHidden/>
              </w:rPr>
              <w:fldChar w:fldCharType="separate"/>
            </w:r>
            <w:r w:rsidR="00443E29">
              <w:rPr>
                <w:webHidden/>
              </w:rPr>
              <w:t>95</w:t>
            </w:r>
            <w:r w:rsidR="00443E29">
              <w:rPr>
                <w:webHidden/>
              </w:rPr>
              <w:fldChar w:fldCharType="end"/>
            </w:r>
          </w:hyperlink>
        </w:p>
        <w:p w14:paraId="1922F4B3" w14:textId="27831FB3" w:rsidR="00443E29" w:rsidRDefault="001F690A">
          <w:pPr>
            <w:pStyle w:val="TOC3"/>
            <w:tabs>
              <w:tab w:val="right" w:leader="dot" w:pos="9440"/>
            </w:tabs>
            <w:rPr>
              <w:rFonts w:eastAsiaTheme="minorEastAsia" w:cstheme="minorBidi"/>
              <w:noProof/>
            </w:rPr>
          </w:pPr>
          <w:hyperlink w:anchor="_Toc87782348" w:history="1">
            <w:r w:rsidR="00443E29" w:rsidRPr="00D14B95">
              <w:rPr>
                <w:rStyle w:val="Hyperlink"/>
                <w:noProof/>
                <w:lang w:bidi="en-GB"/>
              </w:rPr>
              <w:t>CS25. 0212FID09A Identify Fabrics and their uses in textile Production</w:t>
            </w:r>
            <w:r w:rsidR="00443E29">
              <w:rPr>
                <w:noProof/>
                <w:webHidden/>
              </w:rPr>
              <w:tab/>
            </w:r>
            <w:r w:rsidR="00443E29">
              <w:rPr>
                <w:noProof/>
                <w:webHidden/>
              </w:rPr>
              <w:fldChar w:fldCharType="begin"/>
            </w:r>
            <w:r w:rsidR="00443E29">
              <w:rPr>
                <w:noProof/>
                <w:webHidden/>
              </w:rPr>
              <w:instrText xml:space="preserve"> PAGEREF _Toc87782348 \h </w:instrText>
            </w:r>
            <w:r w:rsidR="00443E29">
              <w:rPr>
                <w:noProof/>
                <w:webHidden/>
              </w:rPr>
            </w:r>
            <w:r w:rsidR="00443E29">
              <w:rPr>
                <w:noProof/>
                <w:webHidden/>
              </w:rPr>
              <w:fldChar w:fldCharType="separate"/>
            </w:r>
            <w:r w:rsidR="00443E29">
              <w:rPr>
                <w:noProof/>
                <w:webHidden/>
              </w:rPr>
              <w:t>95</w:t>
            </w:r>
            <w:r w:rsidR="00443E29">
              <w:rPr>
                <w:noProof/>
                <w:webHidden/>
              </w:rPr>
              <w:fldChar w:fldCharType="end"/>
            </w:r>
          </w:hyperlink>
        </w:p>
        <w:p w14:paraId="6D1234D7" w14:textId="4D7AD169" w:rsidR="00443E29" w:rsidRDefault="001F690A">
          <w:pPr>
            <w:pStyle w:val="TOC3"/>
            <w:tabs>
              <w:tab w:val="right" w:leader="dot" w:pos="9440"/>
            </w:tabs>
            <w:rPr>
              <w:rFonts w:eastAsiaTheme="minorEastAsia" w:cstheme="minorBidi"/>
              <w:noProof/>
            </w:rPr>
          </w:pPr>
          <w:hyperlink w:anchor="_Toc8778234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_Toc87782349 \h </w:instrText>
            </w:r>
            <w:r w:rsidR="00443E29">
              <w:rPr>
                <w:noProof/>
                <w:webHidden/>
              </w:rPr>
            </w:r>
            <w:r w:rsidR="00443E29">
              <w:rPr>
                <w:noProof/>
                <w:webHidden/>
              </w:rPr>
              <w:fldChar w:fldCharType="separate"/>
            </w:r>
            <w:r w:rsidR="00443E29">
              <w:rPr>
                <w:noProof/>
                <w:webHidden/>
              </w:rPr>
              <w:t>96</w:t>
            </w:r>
            <w:r w:rsidR="00443E29">
              <w:rPr>
                <w:noProof/>
                <w:webHidden/>
              </w:rPr>
              <w:fldChar w:fldCharType="end"/>
            </w:r>
          </w:hyperlink>
        </w:p>
        <w:p w14:paraId="6E8216B0" w14:textId="25173C15" w:rsidR="00443E29" w:rsidRDefault="001F690A">
          <w:pPr>
            <w:pStyle w:val="TOC3"/>
            <w:tabs>
              <w:tab w:val="right" w:leader="dot" w:pos="9440"/>
            </w:tabs>
            <w:rPr>
              <w:rFonts w:eastAsiaTheme="minorEastAsia" w:cstheme="minorBidi"/>
              <w:noProof/>
            </w:rPr>
          </w:pPr>
          <w:hyperlink w:anchor="_Toc87782350" w:history="1">
            <w:r w:rsidR="00443E29" w:rsidRPr="00D14B95">
              <w:rPr>
                <w:rStyle w:val="Hyperlink"/>
                <w:noProof/>
                <w:lang w:bidi="en-GB"/>
              </w:rPr>
              <w:t>CS26. 0212FID09B Perform Technical Drawing for Garments</w:t>
            </w:r>
            <w:r w:rsidR="00443E29">
              <w:rPr>
                <w:noProof/>
                <w:webHidden/>
              </w:rPr>
              <w:tab/>
            </w:r>
            <w:r w:rsidR="00443E29">
              <w:rPr>
                <w:noProof/>
                <w:webHidden/>
              </w:rPr>
              <w:fldChar w:fldCharType="begin"/>
            </w:r>
            <w:r w:rsidR="00443E29">
              <w:rPr>
                <w:noProof/>
                <w:webHidden/>
              </w:rPr>
              <w:instrText xml:space="preserve"> PAGEREF _Toc87782350 \h </w:instrText>
            </w:r>
            <w:r w:rsidR="00443E29">
              <w:rPr>
                <w:noProof/>
                <w:webHidden/>
              </w:rPr>
            </w:r>
            <w:r w:rsidR="00443E29">
              <w:rPr>
                <w:noProof/>
                <w:webHidden/>
              </w:rPr>
              <w:fldChar w:fldCharType="separate"/>
            </w:r>
            <w:r w:rsidR="00443E29">
              <w:rPr>
                <w:noProof/>
                <w:webHidden/>
              </w:rPr>
              <w:t>98</w:t>
            </w:r>
            <w:r w:rsidR="00443E29">
              <w:rPr>
                <w:noProof/>
                <w:webHidden/>
              </w:rPr>
              <w:fldChar w:fldCharType="end"/>
            </w:r>
          </w:hyperlink>
        </w:p>
        <w:p w14:paraId="0FAD3E13" w14:textId="551CC846" w:rsidR="00443E29" w:rsidRDefault="001F690A">
          <w:pPr>
            <w:pStyle w:val="TOC3"/>
            <w:tabs>
              <w:tab w:val="right" w:leader="dot" w:pos="9440"/>
            </w:tabs>
            <w:rPr>
              <w:rFonts w:eastAsiaTheme="minorEastAsia" w:cstheme="minorBidi"/>
              <w:noProof/>
            </w:rPr>
          </w:pPr>
          <w:hyperlink w:anchor="_Toc8778235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_Toc87782351 \h </w:instrText>
            </w:r>
            <w:r w:rsidR="00443E29">
              <w:rPr>
                <w:noProof/>
                <w:webHidden/>
              </w:rPr>
            </w:r>
            <w:r w:rsidR="00443E29">
              <w:rPr>
                <w:noProof/>
                <w:webHidden/>
              </w:rPr>
              <w:fldChar w:fldCharType="separate"/>
            </w:r>
            <w:r w:rsidR="00443E29">
              <w:rPr>
                <w:noProof/>
                <w:webHidden/>
              </w:rPr>
              <w:t>100</w:t>
            </w:r>
            <w:r w:rsidR="00443E29">
              <w:rPr>
                <w:noProof/>
                <w:webHidden/>
              </w:rPr>
              <w:fldChar w:fldCharType="end"/>
            </w:r>
          </w:hyperlink>
        </w:p>
        <w:p w14:paraId="0433142E" w14:textId="33C596DD" w:rsidR="00443E29" w:rsidRDefault="001F690A">
          <w:pPr>
            <w:pStyle w:val="TOC3"/>
            <w:tabs>
              <w:tab w:val="right" w:leader="dot" w:pos="9440"/>
            </w:tabs>
            <w:rPr>
              <w:rFonts w:eastAsiaTheme="minorEastAsia" w:cstheme="minorBidi"/>
              <w:noProof/>
            </w:rPr>
          </w:pPr>
          <w:hyperlink w:anchor="_Toc87782352" w:history="1">
            <w:r w:rsidR="00443E29" w:rsidRPr="00D14B95">
              <w:rPr>
                <w:rStyle w:val="Hyperlink"/>
                <w:noProof/>
                <w:lang w:bidi="en-GB"/>
              </w:rPr>
              <w:t>CS27. 0212FID09C Create a Design for Garment</w:t>
            </w:r>
            <w:r w:rsidR="00443E29">
              <w:rPr>
                <w:noProof/>
                <w:webHidden/>
              </w:rPr>
              <w:tab/>
            </w:r>
            <w:r w:rsidR="00443E29">
              <w:rPr>
                <w:noProof/>
                <w:webHidden/>
              </w:rPr>
              <w:fldChar w:fldCharType="begin"/>
            </w:r>
            <w:r w:rsidR="00443E29">
              <w:rPr>
                <w:noProof/>
                <w:webHidden/>
              </w:rPr>
              <w:instrText xml:space="preserve"> PAGEREF _Toc87782352 \h </w:instrText>
            </w:r>
            <w:r w:rsidR="00443E29">
              <w:rPr>
                <w:noProof/>
                <w:webHidden/>
              </w:rPr>
            </w:r>
            <w:r w:rsidR="00443E29">
              <w:rPr>
                <w:noProof/>
                <w:webHidden/>
              </w:rPr>
              <w:fldChar w:fldCharType="separate"/>
            </w:r>
            <w:r w:rsidR="00443E29">
              <w:rPr>
                <w:noProof/>
                <w:webHidden/>
              </w:rPr>
              <w:t>102</w:t>
            </w:r>
            <w:r w:rsidR="00443E29">
              <w:rPr>
                <w:noProof/>
                <w:webHidden/>
              </w:rPr>
              <w:fldChar w:fldCharType="end"/>
            </w:r>
          </w:hyperlink>
        </w:p>
        <w:p w14:paraId="3699E1CF" w14:textId="39032E83" w:rsidR="00443E29" w:rsidRDefault="001F690A">
          <w:pPr>
            <w:pStyle w:val="TOC3"/>
            <w:tabs>
              <w:tab w:val="right" w:leader="dot" w:pos="9440"/>
            </w:tabs>
            <w:rPr>
              <w:rFonts w:eastAsiaTheme="minorEastAsia" w:cstheme="minorBidi"/>
              <w:noProof/>
            </w:rPr>
          </w:pPr>
          <w:hyperlink w:anchor="_Toc8778235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_Toc87782353 \h </w:instrText>
            </w:r>
            <w:r w:rsidR="00443E29">
              <w:rPr>
                <w:noProof/>
                <w:webHidden/>
              </w:rPr>
            </w:r>
            <w:r w:rsidR="00443E29">
              <w:rPr>
                <w:noProof/>
                <w:webHidden/>
              </w:rPr>
              <w:fldChar w:fldCharType="separate"/>
            </w:r>
            <w:r w:rsidR="00443E29">
              <w:rPr>
                <w:noProof/>
                <w:webHidden/>
              </w:rPr>
              <w:t>105</w:t>
            </w:r>
            <w:r w:rsidR="00443E29">
              <w:rPr>
                <w:noProof/>
                <w:webHidden/>
              </w:rPr>
              <w:fldChar w:fldCharType="end"/>
            </w:r>
          </w:hyperlink>
        </w:p>
        <w:p w14:paraId="48788569" w14:textId="33E979EE" w:rsidR="00443E29" w:rsidRDefault="001F690A">
          <w:pPr>
            <w:pStyle w:val="TOC3"/>
            <w:tabs>
              <w:tab w:val="right" w:leader="dot" w:pos="9440"/>
            </w:tabs>
            <w:rPr>
              <w:rFonts w:eastAsiaTheme="minorEastAsia" w:cstheme="minorBidi"/>
              <w:noProof/>
            </w:rPr>
          </w:pPr>
          <w:hyperlink w:anchor="_Toc87782354" w:history="1">
            <w:r w:rsidR="00443E29" w:rsidRPr="00D14B95">
              <w:rPr>
                <w:rStyle w:val="Hyperlink"/>
                <w:noProof/>
                <w:lang w:bidi="en-GB"/>
              </w:rPr>
              <w:t>CS28. 0212FID09E Carry out measurements &amp; calculations</w:t>
            </w:r>
            <w:r w:rsidR="00443E29">
              <w:rPr>
                <w:noProof/>
                <w:webHidden/>
              </w:rPr>
              <w:tab/>
            </w:r>
            <w:r w:rsidR="00443E29">
              <w:rPr>
                <w:noProof/>
                <w:webHidden/>
              </w:rPr>
              <w:fldChar w:fldCharType="begin"/>
            </w:r>
            <w:r w:rsidR="00443E29">
              <w:rPr>
                <w:noProof/>
                <w:webHidden/>
              </w:rPr>
              <w:instrText xml:space="preserve"> PAGEREF _Toc87782354 \h </w:instrText>
            </w:r>
            <w:r w:rsidR="00443E29">
              <w:rPr>
                <w:noProof/>
                <w:webHidden/>
              </w:rPr>
            </w:r>
            <w:r w:rsidR="00443E29">
              <w:rPr>
                <w:noProof/>
                <w:webHidden/>
              </w:rPr>
              <w:fldChar w:fldCharType="separate"/>
            </w:r>
            <w:r w:rsidR="00443E29">
              <w:rPr>
                <w:noProof/>
                <w:webHidden/>
              </w:rPr>
              <w:t>109</w:t>
            </w:r>
            <w:r w:rsidR="00443E29">
              <w:rPr>
                <w:noProof/>
                <w:webHidden/>
              </w:rPr>
              <w:fldChar w:fldCharType="end"/>
            </w:r>
          </w:hyperlink>
        </w:p>
        <w:p w14:paraId="52A2E45C" w14:textId="16DE51AF" w:rsidR="00443E29" w:rsidRDefault="001F690A">
          <w:pPr>
            <w:pStyle w:val="TOC3"/>
            <w:tabs>
              <w:tab w:val="right" w:leader="dot" w:pos="9440"/>
            </w:tabs>
            <w:rPr>
              <w:rFonts w:eastAsiaTheme="minorEastAsia" w:cstheme="minorBidi"/>
              <w:noProof/>
            </w:rPr>
          </w:pPr>
          <w:hyperlink w:anchor="_Toc8778235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_Toc87782355 \h </w:instrText>
            </w:r>
            <w:r w:rsidR="00443E29">
              <w:rPr>
                <w:noProof/>
                <w:webHidden/>
              </w:rPr>
            </w:r>
            <w:r w:rsidR="00443E29">
              <w:rPr>
                <w:noProof/>
                <w:webHidden/>
              </w:rPr>
              <w:fldChar w:fldCharType="separate"/>
            </w:r>
            <w:r w:rsidR="00443E29">
              <w:rPr>
                <w:noProof/>
                <w:webHidden/>
              </w:rPr>
              <w:t>109</w:t>
            </w:r>
            <w:r w:rsidR="00443E29">
              <w:rPr>
                <w:noProof/>
                <w:webHidden/>
              </w:rPr>
              <w:fldChar w:fldCharType="end"/>
            </w:r>
          </w:hyperlink>
        </w:p>
        <w:p w14:paraId="4E1F87BF" w14:textId="43DB407B" w:rsidR="00443E29" w:rsidRDefault="001F690A">
          <w:pPr>
            <w:pStyle w:val="TOC3"/>
            <w:tabs>
              <w:tab w:val="right" w:leader="dot" w:pos="9440"/>
            </w:tabs>
            <w:rPr>
              <w:rFonts w:eastAsiaTheme="minorEastAsia" w:cstheme="minorBidi"/>
              <w:noProof/>
            </w:rPr>
          </w:pPr>
          <w:hyperlink w:anchor="_Toc87782356" w:history="1">
            <w:r w:rsidR="00443E29" w:rsidRPr="00D14B95">
              <w:rPr>
                <w:rStyle w:val="Hyperlink"/>
                <w:noProof/>
                <w:lang w:bidi="en-GB"/>
              </w:rPr>
              <w:t>CS 29. 0212FID09E Perform Garment Draping</w:t>
            </w:r>
            <w:r w:rsidR="00443E29">
              <w:rPr>
                <w:noProof/>
                <w:webHidden/>
              </w:rPr>
              <w:tab/>
            </w:r>
            <w:r w:rsidR="00443E29">
              <w:rPr>
                <w:noProof/>
                <w:webHidden/>
              </w:rPr>
              <w:fldChar w:fldCharType="begin"/>
            </w:r>
            <w:r w:rsidR="00443E29">
              <w:rPr>
                <w:noProof/>
                <w:webHidden/>
              </w:rPr>
              <w:instrText xml:space="preserve"> PAGEREF _Toc87782356 \h </w:instrText>
            </w:r>
            <w:r w:rsidR="00443E29">
              <w:rPr>
                <w:noProof/>
                <w:webHidden/>
              </w:rPr>
            </w:r>
            <w:r w:rsidR="00443E29">
              <w:rPr>
                <w:noProof/>
                <w:webHidden/>
              </w:rPr>
              <w:fldChar w:fldCharType="separate"/>
            </w:r>
            <w:r w:rsidR="00443E29">
              <w:rPr>
                <w:noProof/>
                <w:webHidden/>
              </w:rPr>
              <w:t>112</w:t>
            </w:r>
            <w:r w:rsidR="00443E29">
              <w:rPr>
                <w:noProof/>
                <w:webHidden/>
              </w:rPr>
              <w:fldChar w:fldCharType="end"/>
            </w:r>
          </w:hyperlink>
        </w:p>
        <w:p w14:paraId="2AA77A90" w14:textId="01AFB60B" w:rsidR="00443E29" w:rsidRDefault="001F690A">
          <w:pPr>
            <w:pStyle w:val="TOC3"/>
            <w:tabs>
              <w:tab w:val="right" w:leader="dot" w:pos="9440"/>
            </w:tabs>
            <w:rPr>
              <w:rFonts w:eastAsiaTheme="minorEastAsia" w:cstheme="minorBidi"/>
              <w:noProof/>
            </w:rPr>
          </w:pPr>
          <w:hyperlink w:anchor="_Toc8778235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_Toc87782357 \h </w:instrText>
            </w:r>
            <w:r w:rsidR="00443E29">
              <w:rPr>
                <w:noProof/>
                <w:webHidden/>
              </w:rPr>
            </w:r>
            <w:r w:rsidR="00443E29">
              <w:rPr>
                <w:noProof/>
                <w:webHidden/>
              </w:rPr>
              <w:fldChar w:fldCharType="separate"/>
            </w:r>
            <w:r w:rsidR="00443E29">
              <w:rPr>
                <w:noProof/>
                <w:webHidden/>
              </w:rPr>
              <w:t>113</w:t>
            </w:r>
            <w:r w:rsidR="00443E29">
              <w:rPr>
                <w:noProof/>
                <w:webHidden/>
              </w:rPr>
              <w:fldChar w:fldCharType="end"/>
            </w:r>
          </w:hyperlink>
        </w:p>
        <w:p w14:paraId="7615A76C" w14:textId="65AE7C56" w:rsidR="00443E29" w:rsidRDefault="001F690A">
          <w:pPr>
            <w:pStyle w:val="TOC3"/>
            <w:tabs>
              <w:tab w:val="right" w:leader="dot" w:pos="9440"/>
            </w:tabs>
            <w:rPr>
              <w:rFonts w:eastAsiaTheme="minorEastAsia" w:cstheme="minorBidi"/>
              <w:noProof/>
            </w:rPr>
          </w:pPr>
          <w:hyperlink w:anchor="_Toc87782358" w:history="1">
            <w:r w:rsidR="00443E29" w:rsidRPr="00D14B95">
              <w:rPr>
                <w:rStyle w:val="Hyperlink"/>
                <w:noProof/>
                <w:lang w:bidi="en-GB"/>
              </w:rPr>
              <w:t>CS30. 0212FID09F Draft and cut pattern of Kid’s garment</w:t>
            </w:r>
            <w:r w:rsidR="00443E29">
              <w:rPr>
                <w:noProof/>
                <w:webHidden/>
              </w:rPr>
              <w:tab/>
            </w:r>
            <w:r w:rsidR="00443E29">
              <w:rPr>
                <w:noProof/>
                <w:webHidden/>
              </w:rPr>
              <w:fldChar w:fldCharType="begin"/>
            </w:r>
            <w:r w:rsidR="00443E29">
              <w:rPr>
                <w:noProof/>
                <w:webHidden/>
              </w:rPr>
              <w:instrText xml:space="preserve"> PAGEREF _Toc87782358 \h </w:instrText>
            </w:r>
            <w:r w:rsidR="00443E29">
              <w:rPr>
                <w:noProof/>
                <w:webHidden/>
              </w:rPr>
            </w:r>
            <w:r w:rsidR="00443E29">
              <w:rPr>
                <w:noProof/>
                <w:webHidden/>
              </w:rPr>
              <w:fldChar w:fldCharType="separate"/>
            </w:r>
            <w:r w:rsidR="00443E29">
              <w:rPr>
                <w:noProof/>
                <w:webHidden/>
              </w:rPr>
              <w:t>116</w:t>
            </w:r>
            <w:r w:rsidR="00443E29">
              <w:rPr>
                <w:noProof/>
                <w:webHidden/>
              </w:rPr>
              <w:fldChar w:fldCharType="end"/>
            </w:r>
          </w:hyperlink>
        </w:p>
        <w:p w14:paraId="37C4D485" w14:textId="769D5BC4" w:rsidR="00443E29" w:rsidRDefault="001F690A">
          <w:pPr>
            <w:pStyle w:val="TOC3"/>
            <w:tabs>
              <w:tab w:val="right" w:leader="dot" w:pos="9440"/>
            </w:tabs>
            <w:rPr>
              <w:rFonts w:eastAsiaTheme="minorEastAsia" w:cstheme="minorBidi"/>
              <w:noProof/>
            </w:rPr>
          </w:pPr>
          <w:hyperlink w:anchor="_Toc8778235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_Toc87782359 \h </w:instrText>
            </w:r>
            <w:r w:rsidR="00443E29">
              <w:rPr>
                <w:noProof/>
                <w:webHidden/>
              </w:rPr>
            </w:r>
            <w:r w:rsidR="00443E29">
              <w:rPr>
                <w:noProof/>
                <w:webHidden/>
              </w:rPr>
              <w:fldChar w:fldCharType="separate"/>
            </w:r>
            <w:r w:rsidR="00443E29">
              <w:rPr>
                <w:noProof/>
                <w:webHidden/>
              </w:rPr>
              <w:t>117</w:t>
            </w:r>
            <w:r w:rsidR="00443E29">
              <w:rPr>
                <w:noProof/>
                <w:webHidden/>
              </w:rPr>
              <w:fldChar w:fldCharType="end"/>
            </w:r>
          </w:hyperlink>
        </w:p>
        <w:p w14:paraId="1519B694" w14:textId="72CFC622" w:rsidR="00443E29" w:rsidRDefault="001F690A">
          <w:pPr>
            <w:pStyle w:val="TOC3"/>
            <w:tabs>
              <w:tab w:val="right" w:leader="dot" w:pos="9440"/>
            </w:tabs>
            <w:rPr>
              <w:rFonts w:eastAsiaTheme="minorEastAsia" w:cstheme="minorBidi"/>
              <w:noProof/>
            </w:rPr>
          </w:pPr>
          <w:hyperlink w:anchor="_Toc87782360" w:history="1">
            <w:r w:rsidR="00443E29" w:rsidRPr="00D14B95">
              <w:rPr>
                <w:rStyle w:val="Hyperlink"/>
                <w:noProof/>
                <w:lang w:bidi="en-GB"/>
              </w:rPr>
              <w:t>CS31. 0212FID09G Prepare and cut fabric for kids’ garment</w:t>
            </w:r>
            <w:r w:rsidR="00443E29">
              <w:rPr>
                <w:noProof/>
                <w:webHidden/>
              </w:rPr>
              <w:tab/>
            </w:r>
            <w:r w:rsidR="00443E29">
              <w:rPr>
                <w:noProof/>
                <w:webHidden/>
              </w:rPr>
              <w:fldChar w:fldCharType="begin"/>
            </w:r>
            <w:r w:rsidR="00443E29">
              <w:rPr>
                <w:noProof/>
                <w:webHidden/>
              </w:rPr>
              <w:instrText xml:space="preserve"> PAGEREF _Toc87782360 \h </w:instrText>
            </w:r>
            <w:r w:rsidR="00443E29">
              <w:rPr>
                <w:noProof/>
                <w:webHidden/>
              </w:rPr>
            </w:r>
            <w:r w:rsidR="00443E29">
              <w:rPr>
                <w:noProof/>
                <w:webHidden/>
              </w:rPr>
              <w:fldChar w:fldCharType="separate"/>
            </w:r>
            <w:r w:rsidR="00443E29">
              <w:rPr>
                <w:noProof/>
                <w:webHidden/>
              </w:rPr>
              <w:t>121</w:t>
            </w:r>
            <w:r w:rsidR="00443E29">
              <w:rPr>
                <w:noProof/>
                <w:webHidden/>
              </w:rPr>
              <w:fldChar w:fldCharType="end"/>
            </w:r>
          </w:hyperlink>
        </w:p>
        <w:p w14:paraId="167E1174" w14:textId="6402ADDA" w:rsidR="00443E29" w:rsidRDefault="001F690A">
          <w:pPr>
            <w:pStyle w:val="TOC3"/>
            <w:tabs>
              <w:tab w:val="right" w:leader="dot" w:pos="9440"/>
            </w:tabs>
            <w:rPr>
              <w:rFonts w:eastAsiaTheme="minorEastAsia" w:cstheme="minorBidi"/>
              <w:noProof/>
            </w:rPr>
          </w:pPr>
          <w:hyperlink w:anchor="_Toc8778236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_Toc87782361 \h </w:instrText>
            </w:r>
            <w:r w:rsidR="00443E29">
              <w:rPr>
                <w:noProof/>
                <w:webHidden/>
              </w:rPr>
            </w:r>
            <w:r w:rsidR="00443E29">
              <w:rPr>
                <w:noProof/>
                <w:webHidden/>
              </w:rPr>
              <w:fldChar w:fldCharType="separate"/>
            </w:r>
            <w:r w:rsidR="00443E29">
              <w:rPr>
                <w:noProof/>
                <w:webHidden/>
              </w:rPr>
              <w:t>122</w:t>
            </w:r>
            <w:r w:rsidR="00443E29">
              <w:rPr>
                <w:noProof/>
                <w:webHidden/>
              </w:rPr>
              <w:fldChar w:fldCharType="end"/>
            </w:r>
          </w:hyperlink>
        </w:p>
        <w:p w14:paraId="7D703FC4" w14:textId="51D75208" w:rsidR="00443E29" w:rsidRDefault="001F690A">
          <w:pPr>
            <w:pStyle w:val="TOC3"/>
            <w:tabs>
              <w:tab w:val="right" w:leader="dot" w:pos="9440"/>
            </w:tabs>
            <w:rPr>
              <w:rFonts w:eastAsiaTheme="minorEastAsia" w:cstheme="minorBidi"/>
              <w:noProof/>
            </w:rPr>
          </w:pPr>
          <w:hyperlink w:anchor="_Toc87782362" w:history="1">
            <w:r w:rsidR="00443E29" w:rsidRPr="00D14B95">
              <w:rPr>
                <w:rStyle w:val="Hyperlink"/>
                <w:noProof/>
                <w:lang w:bidi="en-GB"/>
              </w:rPr>
              <w:t>CS32. 0212FID09H Develop Garments for Kids</w:t>
            </w:r>
            <w:r w:rsidR="00443E29">
              <w:rPr>
                <w:noProof/>
                <w:webHidden/>
              </w:rPr>
              <w:tab/>
            </w:r>
            <w:r w:rsidR="00443E29">
              <w:rPr>
                <w:noProof/>
                <w:webHidden/>
              </w:rPr>
              <w:fldChar w:fldCharType="begin"/>
            </w:r>
            <w:r w:rsidR="00443E29">
              <w:rPr>
                <w:noProof/>
                <w:webHidden/>
              </w:rPr>
              <w:instrText xml:space="preserve"> PAGEREF _Toc87782362 \h </w:instrText>
            </w:r>
            <w:r w:rsidR="00443E29">
              <w:rPr>
                <w:noProof/>
                <w:webHidden/>
              </w:rPr>
            </w:r>
            <w:r w:rsidR="00443E29">
              <w:rPr>
                <w:noProof/>
                <w:webHidden/>
              </w:rPr>
              <w:fldChar w:fldCharType="separate"/>
            </w:r>
            <w:r w:rsidR="00443E29">
              <w:rPr>
                <w:noProof/>
                <w:webHidden/>
              </w:rPr>
              <w:t>125</w:t>
            </w:r>
            <w:r w:rsidR="00443E29">
              <w:rPr>
                <w:noProof/>
                <w:webHidden/>
              </w:rPr>
              <w:fldChar w:fldCharType="end"/>
            </w:r>
          </w:hyperlink>
        </w:p>
        <w:p w14:paraId="564B3DFC" w14:textId="6E73FA3C" w:rsidR="00443E29" w:rsidRDefault="001F690A">
          <w:pPr>
            <w:pStyle w:val="TOC3"/>
            <w:tabs>
              <w:tab w:val="right" w:leader="dot" w:pos="9440"/>
            </w:tabs>
            <w:rPr>
              <w:rFonts w:eastAsiaTheme="minorEastAsia" w:cstheme="minorBidi"/>
              <w:noProof/>
            </w:rPr>
          </w:pPr>
          <w:hyperlink w:anchor="_Toc8778236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_Toc87782363 \h </w:instrText>
            </w:r>
            <w:r w:rsidR="00443E29">
              <w:rPr>
                <w:noProof/>
                <w:webHidden/>
              </w:rPr>
            </w:r>
            <w:r w:rsidR="00443E29">
              <w:rPr>
                <w:noProof/>
                <w:webHidden/>
              </w:rPr>
              <w:fldChar w:fldCharType="separate"/>
            </w:r>
            <w:r w:rsidR="00443E29">
              <w:rPr>
                <w:noProof/>
                <w:webHidden/>
              </w:rPr>
              <w:t>126</w:t>
            </w:r>
            <w:r w:rsidR="00443E29">
              <w:rPr>
                <w:noProof/>
                <w:webHidden/>
              </w:rPr>
              <w:fldChar w:fldCharType="end"/>
            </w:r>
          </w:hyperlink>
        </w:p>
        <w:p w14:paraId="1F95C916" w14:textId="129C1621" w:rsidR="00443E29" w:rsidRDefault="001F690A">
          <w:pPr>
            <w:pStyle w:val="TOC3"/>
            <w:tabs>
              <w:tab w:val="right" w:leader="dot" w:pos="9440"/>
            </w:tabs>
            <w:rPr>
              <w:rFonts w:eastAsiaTheme="minorEastAsia" w:cstheme="minorBidi"/>
              <w:noProof/>
            </w:rPr>
          </w:pPr>
          <w:hyperlink w:anchor="_Toc87782364" w:history="1">
            <w:r w:rsidR="00443E29" w:rsidRPr="00D14B95">
              <w:rPr>
                <w:rStyle w:val="Hyperlink"/>
                <w:noProof/>
                <w:lang w:bidi="en-GB"/>
              </w:rPr>
              <w:t>CS33. 0212FID09I Draft and cut pattern of Men garment</w:t>
            </w:r>
            <w:r w:rsidR="00443E29">
              <w:rPr>
                <w:noProof/>
                <w:webHidden/>
              </w:rPr>
              <w:tab/>
            </w:r>
            <w:r w:rsidR="00443E29">
              <w:rPr>
                <w:noProof/>
                <w:webHidden/>
              </w:rPr>
              <w:fldChar w:fldCharType="begin"/>
            </w:r>
            <w:r w:rsidR="00443E29">
              <w:rPr>
                <w:noProof/>
                <w:webHidden/>
              </w:rPr>
              <w:instrText xml:space="preserve"> PAGEREF _Toc87782364 \h </w:instrText>
            </w:r>
            <w:r w:rsidR="00443E29">
              <w:rPr>
                <w:noProof/>
                <w:webHidden/>
              </w:rPr>
            </w:r>
            <w:r w:rsidR="00443E29">
              <w:rPr>
                <w:noProof/>
                <w:webHidden/>
              </w:rPr>
              <w:fldChar w:fldCharType="separate"/>
            </w:r>
            <w:r w:rsidR="00443E29">
              <w:rPr>
                <w:noProof/>
                <w:webHidden/>
              </w:rPr>
              <w:t>129</w:t>
            </w:r>
            <w:r w:rsidR="00443E29">
              <w:rPr>
                <w:noProof/>
                <w:webHidden/>
              </w:rPr>
              <w:fldChar w:fldCharType="end"/>
            </w:r>
          </w:hyperlink>
        </w:p>
        <w:p w14:paraId="505010FB" w14:textId="5312CF6B" w:rsidR="00443E29" w:rsidRDefault="001F690A">
          <w:pPr>
            <w:pStyle w:val="TOC3"/>
            <w:tabs>
              <w:tab w:val="right" w:leader="dot" w:pos="9440"/>
            </w:tabs>
            <w:rPr>
              <w:rFonts w:eastAsiaTheme="minorEastAsia" w:cstheme="minorBidi"/>
              <w:noProof/>
            </w:rPr>
          </w:pPr>
          <w:hyperlink w:anchor="_Toc8778236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_Toc87782365 \h </w:instrText>
            </w:r>
            <w:r w:rsidR="00443E29">
              <w:rPr>
                <w:noProof/>
                <w:webHidden/>
              </w:rPr>
            </w:r>
            <w:r w:rsidR="00443E29">
              <w:rPr>
                <w:noProof/>
                <w:webHidden/>
              </w:rPr>
              <w:fldChar w:fldCharType="separate"/>
            </w:r>
            <w:r w:rsidR="00443E29">
              <w:rPr>
                <w:noProof/>
                <w:webHidden/>
              </w:rPr>
              <w:t>131</w:t>
            </w:r>
            <w:r w:rsidR="00443E29">
              <w:rPr>
                <w:noProof/>
                <w:webHidden/>
              </w:rPr>
              <w:fldChar w:fldCharType="end"/>
            </w:r>
          </w:hyperlink>
        </w:p>
        <w:p w14:paraId="2AA84BAB" w14:textId="4B8A7BA2" w:rsidR="00443E29" w:rsidRDefault="001F690A">
          <w:pPr>
            <w:pStyle w:val="TOC3"/>
            <w:tabs>
              <w:tab w:val="right" w:leader="dot" w:pos="9440"/>
            </w:tabs>
            <w:rPr>
              <w:rFonts w:eastAsiaTheme="minorEastAsia" w:cstheme="minorBidi"/>
              <w:noProof/>
            </w:rPr>
          </w:pPr>
          <w:hyperlink w:anchor="_Toc87782366" w:history="1">
            <w:r w:rsidR="00443E29" w:rsidRPr="00D14B95">
              <w:rPr>
                <w:rStyle w:val="Hyperlink"/>
                <w:noProof/>
                <w:lang w:bidi="en-GB"/>
              </w:rPr>
              <w:t>CS34. 0212FID09J Extend Expertise on CAD for Men’s wear</w:t>
            </w:r>
            <w:r w:rsidR="00443E29">
              <w:rPr>
                <w:noProof/>
                <w:webHidden/>
              </w:rPr>
              <w:tab/>
            </w:r>
            <w:r w:rsidR="00443E29">
              <w:rPr>
                <w:noProof/>
                <w:webHidden/>
              </w:rPr>
              <w:fldChar w:fldCharType="begin"/>
            </w:r>
            <w:r w:rsidR="00443E29">
              <w:rPr>
                <w:noProof/>
                <w:webHidden/>
              </w:rPr>
              <w:instrText xml:space="preserve"> PAGEREF _Toc87782366 \h </w:instrText>
            </w:r>
            <w:r w:rsidR="00443E29">
              <w:rPr>
                <w:noProof/>
                <w:webHidden/>
              </w:rPr>
            </w:r>
            <w:r w:rsidR="00443E29">
              <w:rPr>
                <w:noProof/>
                <w:webHidden/>
              </w:rPr>
              <w:fldChar w:fldCharType="separate"/>
            </w:r>
            <w:r w:rsidR="00443E29">
              <w:rPr>
                <w:noProof/>
                <w:webHidden/>
              </w:rPr>
              <w:t>134</w:t>
            </w:r>
            <w:r w:rsidR="00443E29">
              <w:rPr>
                <w:noProof/>
                <w:webHidden/>
              </w:rPr>
              <w:fldChar w:fldCharType="end"/>
            </w:r>
          </w:hyperlink>
        </w:p>
        <w:p w14:paraId="156BBAD6" w14:textId="4DF2F3B2" w:rsidR="00443E29" w:rsidRDefault="001F690A">
          <w:pPr>
            <w:pStyle w:val="TOC3"/>
            <w:tabs>
              <w:tab w:val="right" w:leader="dot" w:pos="9440"/>
            </w:tabs>
            <w:rPr>
              <w:rFonts w:eastAsiaTheme="minorEastAsia" w:cstheme="minorBidi"/>
              <w:noProof/>
            </w:rPr>
          </w:pPr>
          <w:hyperlink w:anchor="_Toc8778236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_Toc87782367 \h </w:instrText>
            </w:r>
            <w:r w:rsidR="00443E29">
              <w:rPr>
                <w:noProof/>
                <w:webHidden/>
              </w:rPr>
            </w:r>
            <w:r w:rsidR="00443E29">
              <w:rPr>
                <w:noProof/>
                <w:webHidden/>
              </w:rPr>
              <w:fldChar w:fldCharType="separate"/>
            </w:r>
            <w:r w:rsidR="00443E29">
              <w:rPr>
                <w:noProof/>
                <w:webHidden/>
              </w:rPr>
              <w:t>136</w:t>
            </w:r>
            <w:r w:rsidR="00443E29">
              <w:rPr>
                <w:noProof/>
                <w:webHidden/>
              </w:rPr>
              <w:fldChar w:fldCharType="end"/>
            </w:r>
          </w:hyperlink>
        </w:p>
        <w:p w14:paraId="60EB63CE" w14:textId="3287F68E" w:rsidR="00443E29" w:rsidRDefault="001F690A">
          <w:pPr>
            <w:pStyle w:val="TOC3"/>
            <w:tabs>
              <w:tab w:val="right" w:leader="dot" w:pos="9440"/>
            </w:tabs>
            <w:rPr>
              <w:rFonts w:eastAsiaTheme="minorEastAsia" w:cstheme="minorBidi"/>
              <w:noProof/>
            </w:rPr>
          </w:pPr>
          <w:hyperlink w:anchor="_Toc87782368" w:history="1">
            <w:r w:rsidR="00443E29" w:rsidRPr="00D14B95">
              <w:rPr>
                <w:rStyle w:val="Hyperlink"/>
                <w:noProof/>
                <w:lang w:bidi="en-GB"/>
              </w:rPr>
              <w:t>CS35. 0212FID09K Prepare and cut fabric for men’s garment</w:t>
            </w:r>
            <w:r w:rsidR="00443E29">
              <w:rPr>
                <w:noProof/>
                <w:webHidden/>
              </w:rPr>
              <w:tab/>
            </w:r>
            <w:r w:rsidR="00443E29">
              <w:rPr>
                <w:noProof/>
                <w:webHidden/>
              </w:rPr>
              <w:fldChar w:fldCharType="begin"/>
            </w:r>
            <w:r w:rsidR="00443E29">
              <w:rPr>
                <w:noProof/>
                <w:webHidden/>
              </w:rPr>
              <w:instrText xml:space="preserve"> PAGEREF _Toc87782368 \h </w:instrText>
            </w:r>
            <w:r w:rsidR="00443E29">
              <w:rPr>
                <w:noProof/>
                <w:webHidden/>
              </w:rPr>
            </w:r>
            <w:r w:rsidR="00443E29">
              <w:rPr>
                <w:noProof/>
                <w:webHidden/>
              </w:rPr>
              <w:fldChar w:fldCharType="separate"/>
            </w:r>
            <w:r w:rsidR="00443E29">
              <w:rPr>
                <w:noProof/>
                <w:webHidden/>
              </w:rPr>
              <w:t>141</w:t>
            </w:r>
            <w:r w:rsidR="00443E29">
              <w:rPr>
                <w:noProof/>
                <w:webHidden/>
              </w:rPr>
              <w:fldChar w:fldCharType="end"/>
            </w:r>
          </w:hyperlink>
        </w:p>
        <w:p w14:paraId="4160BB4A" w14:textId="1F684308" w:rsidR="00443E29" w:rsidRDefault="001F690A">
          <w:pPr>
            <w:pStyle w:val="TOC3"/>
            <w:tabs>
              <w:tab w:val="right" w:leader="dot" w:pos="9440"/>
            </w:tabs>
            <w:rPr>
              <w:rFonts w:eastAsiaTheme="minorEastAsia" w:cstheme="minorBidi"/>
              <w:noProof/>
            </w:rPr>
          </w:pPr>
          <w:hyperlink w:anchor="_Toc87782369" w:history="1">
            <w:r w:rsidR="00443E29" w:rsidRPr="00D14B95">
              <w:rPr>
                <w:rStyle w:val="Hyperlink"/>
                <w:noProof/>
                <w:lang w:bidi="en-GB"/>
              </w:rPr>
              <w:t>CS36. 0212FID09L Develop the garment for Men</w:t>
            </w:r>
            <w:r w:rsidR="00443E29">
              <w:rPr>
                <w:noProof/>
                <w:webHidden/>
              </w:rPr>
              <w:tab/>
            </w:r>
            <w:r w:rsidR="00443E29">
              <w:rPr>
                <w:noProof/>
                <w:webHidden/>
              </w:rPr>
              <w:fldChar w:fldCharType="begin"/>
            </w:r>
            <w:r w:rsidR="00443E29">
              <w:rPr>
                <w:noProof/>
                <w:webHidden/>
              </w:rPr>
              <w:instrText xml:space="preserve"> PAGEREF _Toc87782369 \h </w:instrText>
            </w:r>
            <w:r w:rsidR="00443E29">
              <w:rPr>
                <w:noProof/>
                <w:webHidden/>
              </w:rPr>
            </w:r>
            <w:r w:rsidR="00443E29">
              <w:rPr>
                <w:noProof/>
                <w:webHidden/>
              </w:rPr>
              <w:fldChar w:fldCharType="separate"/>
            </w:r>
            <w:r w:rsidR="00443E29">
              <w:rPr>
                <w:noProof/>
                <w:webHidden/>
              </w:rPr>
              <w:t>146</w:t>
            </w:r>
            <w:r w:rsidR="00443E29">
              <w:rPr>
                <w:noProof/>
                <w:webHidden/>
              </w:rPr>
              <w:fldChar w:fldCharType="end"/>
            </w:r>
          </w:hyperlink>
        </w:p>
        <w:p w14:paraId="36FDDD7A" w14:textId="1E776C16" w:rsidR="00443E29" w:rsidRDefault="001F690A">
          <w:pPr>
            <w:pStyle w:val="TOC3"/>
            <w:tabs>
              <w:tab w:val="right" w:leader="dot" w:pos="9440"/>
            </w:tabs>
            <w:rPr>
              <w:rFonts w:eastAsiaTheme="minorEastAsia" w:cstheme="minorBidi"/>
              <w:noProof/>
            </w:rPr>
          </w:pPr>
          <w:hyperlink w:anchor="_Toc8778237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_Toc87782370 \h </w:instrText>
            </w:r>
            <w:r w:rsidR="00443E29">
              <w:rPr>
                <w:noProof/>
                <w:webHidden/>
              </w:rPr>
            </w:r>
            <w:r w:rsidR="00443E29">
              <w:rPr>
                <w:noProof/>
                <w:webHidden/>
              </w:rPr>
              <w:fldChar w:fldCharType="separate"/>
            </w:r>
            <w:r w:rsidR="00443E29">
              <w:rPr>
                <w:noProof/>
                <w:webHidden/>
              </w:rPr>
              <w:t>150</w:t>
            </w:r>
            <w:r w:rsidR="00443E29">
              <w:rPr>
                <w:noProof/>
                <w:webHidden/>
              </w:rPr>
              <w:fldChar w:fldCharType="end"/>
            </w:r>
          </w:hyperlink>
        </w:p>
        <w:p w14:paraId="442651C2" w14:textId="7D1C9BAC" w:rsidR="00443E29" w:rsidRDefault="001F690A">
          <w:pPr>
            <w:pStyle w:val="TOC3"/>
            <w:tabs>
              <w:tab w:val="right" w:leader="dot" w:pos="9440"/>
            </w:tabs>
            <w:rPr>
              <w:rFonts w:eastAsiaTheme="minorEastAsia" w:cstheme="minorBidi"/>
              <w:noProof/>
            </w:rPr>
          </w:pPr>
          <w:hyperlink w:anchor="_Toc87782371" w:history="1">
            <w:r w:rsidR="00443E29" w:rsidRPr="00D14B95">
              <w:rPr>
                <w:rStyle w:val="Hyperlink"/>
                <w:noProof/>
                <w:lang w:bidi="en-GB"/>
              </w:rPr>
              <w:t>CS37. 0212FID09M Draft and cut pattern of women garment</w:t>
            </w:r>
            <w:r w:rsidR="00443E29">
              <w:rPr>
                <w:noProof/>
                <w:webHidden/>
              </w:rPr>
              <w:tab/>
            </w:r>
            <w:r w:rsidR="00443E29">
              <w:rPr>
                <w:noProof/>
                <w:webHidden/>
              </w:rPr>
              <w:fldChar w:fldCharType="begin"/>
            </w:r>
            <w:r w:rsidR="00443E29">
              <w:rPr>
                <w:noProof/>
                <w:webHidden/>
              </w:rPr>
              <w:instrText xml:space="preserve"> PAGEREF _Toc87782371 \h </w:instrText>
            </w:r>
            <w:r w:rsidR="00443E29">
              <w:rPr>
                <w:noProof/>
                <w:webHidden/>
              </w:rPr>
            </w:r>
            <w:r w:rsidR="00443E29">
              <w:rPr>
                <w:noProof/>
                <w:webHidden/>
              </w:rPr>
              <w:fldChar w:fldCharType="separate"/>
            </w:r>
            <w:r w:rsidR="00443E29">
              <w:rPr>
                <w:noProof/>
                <w:webHidden/>
              </w:rPr>
              <w:t>154</w:t>
            </w:r>
            <w:r w:rsidR="00443E29">
              <w:rPr>
                <w:noProof/>
                <w:webHidden/>
              </w:rPr>
              <w:fldChar w:fldCharType="end"/>
            </w:r>
          </w:hyperlink>
        </w:p>
        <w:p w14:paraId="0D1B6169" w14:textId="380D181E" w:rsidR="00443E29" w:rsidRDefault="001F690A">
          <w:pPr>
            <w:pStyle w:val="TOC3"/>
            <w:tabs>
              <w:tab w:val="right" w:leader="dot" w:pos="9440"/>
            </w:tabs>
            <w:rPr>
              <w:rFonts w:eastAsiaTheme="minorEastAsia" w:cstheme="minorBidi"/>
              <w:noProof/>
            </w:rPr>
          </w:pPr>
          <w:hyperlink w:anchor="_Toc8778237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_Toc87782372 \h </w:instrText>
            </w:r>
            <w:r w:rsidR="00443E29">
              <w:rPr>
                <w:noProof/>
                <w:webHidden/>
              </w:rPr>
            </w:r>
            <w:r w:rsidR="00443E29">
              <w:rPr>
                <w:noProof/>
                <w:webHidden/>
              </w:rPr>
              <w:fldChar w:fldCharType="separate"/>
            </w:r>
            <w:r w:rsidR="00443E29">
              <w:rPr>
                <w:noProof/>
                <w:webHidden/>
              </w:rPr>
              <w:t>155</w:t>
            </w:r>
            <w:r w:rsidR="00443E29">
              <w:rPr>
                <w:noProof/>
                <w:webHidden/>
              </w:rPr>
              <w:fldChar w:fldCharType="end"/>
            </w:r>
          </w:hyperlink>
        </w:p>
        <w:p w14:paraId="6E74BC21" w14:textId="16B1696A" w:rsidR="00443E29" w:rsidRDefault="001F690A">
          <w:pPr>
            <w:pStyle w:val="TOC3"/>
            <w:tabs>
              <w:tab w:val="right" w:leader="dot" w:pos="9440"/>
            </w:tabs>
            <w:rPr>
              <w:rFonts w:eastAsiaTheme="minorEastAsia" w:cstheme="minorBidi"/>
              <w:noProof/>
            </w:rPr>
          </w:pPr>
          <w:hyperlink w:anchor="_Toc87782373" w:history="1">
            <w:r w:rsidR="00443E29" w:rsidRPr="00D14B95">
              <w:rPr>
                <w:rStyle w:val="Hyperlink"/>
                <w:noProof/>
                <w:lang w:bidi="en-GB"/>
              </w:rPr>
              <w:t>CS38. 0212FID09N Extend Computer Aided Design for Women Wear</w:t>
            </w:r>
            <w:r w:rsidR="00443E29">
              <w:rPr>
                <w:noProof/>
                <w:webHidden/>
              </w:rPr>
              <w:tab/>
            </w:r>
            <w:r w:rsidR="00443E29">
              <w:rPr>
                <w:noProof/>
                <w:webHidden/>
              </w:rPr>
              <w:fldChar w:fldCharType="begin"/>
            </w:r>
            <w:r w:rsidR="00443E29">
              <w:rPr>
                <w:noProof/>
                <w:webHidden/>
              </w:rPr>
              <w:instrText xml:space="preserve"> PAGEREF _Toc87782373 \h </w:instrText>
            </w:r>
            <w:r w:rsidR="00443E29">
              <w:rPr>
                <w:noProof/>
                <w:webHidden/>
              </w:rPr>
            </w:r>
            <w:r w:rsidR="00443E29">
              <w:rPr>
                <w:noProof/>
                <w:webHidden/>
              </w:rPr>
              <w:fldChar w:fldCharType="separate"/>
            </w:r>
            <w:r w:rsidR="00443E29">
              <w:rPr>
                <w:noProof/>
                <w:webHidden/>
              </w:rPr>
              <w:t>159</w:t>
            </w:r>
            <w:r w:rsidR="00443E29">
              <w:rPr>
                <w:noProof/>
                <w:webHidden/>
              </w:rPr>
              <w:fldChar w:fldCharType="end"/>
            </w:r>
          </w:hyperlink>
        </w:p>
        <w:p w14:paraId="0F6226AB" w14:textId="5860263D" w:rsidR="00443E29" w:rsidRDefault="001F690A">
          <w:pPr>
            <w:pStyle w:val="TOC3"/>
            <w:tabs>
              <w:tab w:val="right" w:leader="dot" w:pos="9440"/>
            </w:tabs>
            <w:rPr>
              <w:rFonts w:eastAsiaTheme="minorEastAsia" w:cstheme="minorBidi"/>
              <w:noProof/>
            </w:rPr>
          </w:pPr>
          <w:hyperlink w:anchor="_Toc8778237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_Toc87782374 \h </w:instrText>
            </w:r>
            <w:r w:rsidR="00443E29">
              <w:rPr>
                <w:noProof/>
                <w:webHidden/>
              </w:rPr>
            </w:r>
            <w:r w:rsidR="00443E29">
              <w:rPr>
                <w:noProof/>
                <w:webHidden/>
              </w:rPr>
              <w:fldChar w:fldCharType="separate"/>
            </w:r>
            <w:r w:rsidR="00443E29">
              <w:rPr>
                <w:noProof/>
                <w:webHidden/>
              </w:rPr>
              <w:t>163</w:t>
            </w:r>
            <w:r w:rsidR="00443E29">
              <w:rPr>
                <w:noProof/>
                <w:webHidden/>
              </w:rPr>
              <w:fldChar w:fldCharType="end"/>
            </w:r>
          </w:hyperlink>
        </w:p>
        <w:p w14:paraId="43721828" w14:textId="72B6A63A" w:rsidR="00443E29" w:rsidRDefault="001F690A">
          <w:pPr>
            <w:pStyle w:val="TOC3"/>
            <w:tabs>
              <w:tab w:val="right" w:leader="dot" w:pos="9440"/>
            </w:tabs>
            <w:rPr>
              <w:rFonts w:eastAsiaTheme="minorEastAsia" w:cstheme="minorBidi"/>
              <w:noProof/>
            </w:rPr>
          </w:pPr>
          <w:hyperlink w:anchor="_Toc87782375" w:history="1">
            <w:r w:rsidR="00443E29" w:rsidRPr="00D14B95">
              <w:rPr>
                <w:rStyle w:val="Hyperlink"/>
                <w:noProof/>
                <w:lang w:bidi="en-GB"/>
              </w:rPr>
              <w:t>CS39. 0212FID09OPrepare and cut fabric of women garment</w:t>
            </w:r>
            <w:r w:rsidR="00443E29">
              <w:rPr>
                <w:noProof/>
                <w:webHidden/>
              </w:rPr>
              <w:tab/>
            </w:r>
            <w:r w:rsidR="00443E29">
              <w:rPr>
                <w:noProof/>
                <w:webHidden/>
              </w:rPr>
              <w:fldChar w:fldCharType="begin"/>
            </w:r>
            <w:r w:rsidR="00443E29">
              <w:rPr>
                <w:noProof/>
                <w:webHidden/>
              </w:rPr>
              <w:instrText xml:space="preserve"> PAGEREF _Toc87782375 \h </w:instrText>
            </w:r>
            <w:r w:rsidR="00443E29">
              <w:rPr>
                <w:noProof/>
                <w:webHidden/>
              </w:rPr>
            </w:r>
            <w:r w:rsidR="00443E29">
              <w:rPr>
                <w:noProof/>
                <w:webHidden/>
              </w:rPr>
              <w:fldChar w:fldCharType="separate"/>
            </w:r>
            <w:r w:rsidR="00443E29">
              <w:rPr>
                <w:noProof/>
                <w:webHidden/>
              </w:rPr>
              <w:t>166</w:t>
            </w:r>
            <w:r w:rsidR="00443E29">
              <w:rPr>
                <w:noProof/>
                <w:webHidden/>
              </w:rPr>
              <w:fldChar w:fldCharType="end"/>
            </w:r>
          </w:hyperlink>
        </w:p>
        <w:p w14:paraId="0B158C8D" w14:textId="69C2A563" w:rsidR="00443E29" w:rsidRDefault="001F690A">
          <w:pPr>
            <w:pStyle w:val="TOC3"/>
            <w:tabs>
              <w:tab w:val="right" w:leader="dot" w:pos="9440"/>
            </w:tabs>
            <w:rPr>
              <w:rFonts w:eastAsiaTheme="minorEastAsia" w:cstheme="minorBidi"/>
              <w:noProof/>
            </w:rPr>
          </w:pPr>
          <w:hyperlink w:anchor="_Toc8778237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_Toc87782376 \h </w:instrText>
            </w:r>
            <w:r w:rsidR="00443E29">
              <w:rPr>
                <w:noProof/>
                <w:webHidden/>
              </w:rPr>
            </w:r>
            <w:r w:rsidR="00443E29">
              <w:rPr>
                <w:noProof/>
                <w:webHidden/>
              </w:rPr>
              <w:fldChar w:fldCharType="separate"/>
            </w:r>
            <w:r w:rsidR="00443E29">
              <w:rPr>
                <w:noProof/>
                <w:webHidden/>
              </w:rPr>
              <w:t>167</w:t>
            </w:r>
            <w:r w:rsidR="00443E29">
              <w:rPr>
                <w:noProof/>
                <w:webHidden/>
              </w:rPr>
              <w:fldChar w:fldCharType="end"/>
            </w:r>
          </w:hyperlink>
        </w:p>
        <w:p w14:paraId="54BDC4C7" w14:textId="6CEC418F" w:rsidR="00443E29" w:rsidRDefault="001F690A">
          <w:pPr>
            <w:pStyle w:val="TOC3"/>
            <w:tabs>
              <w:tab w:val="right" w:leader="dot" w:pos="9440"/>
            </w:tabs>
            <w:rPr>
              <w:rFonts w:eastAsiaTheme="minorEastAsia" w:cstheme="minorBidi"/>
              <w:noProof/>
            </w:rPr>
          </w:pPr>
          <w:hyperlink w:anchor="_Toc87782377" w:history="1">
            <w:r w:rsidR="00443E29" w:rsidRPr="00D14B95">
              <w:rPr>
                <w:rStyle w:val="Hyperlink"/>
                <w:noProof/>
                <w:lang w:bidi="en-GB"/>
              </w:rPr>
              <w:t>CS40.0212FID09P Develop the garment for women</w:t>
            </w:r>
            <w:r w:rsidR="00443E29">
              <w:rPr>
                <w:noProof/>
                <w:webHidden/>
              </w:rPr>
              <w:tab/>
            </w:r>
            <w:r w:rsidR="00443E29">
              <w:rPr>
                <w:noProof/>
                <w:webHidden/>
              </w:rPr>
              <w:fldChar w:fldCharType="begin"/>
            </w:r>
            <w:r w:rsidR="00443E29">
              <w:rPr>
                <w:noProof/>
                <w:webHidden/>
              </w:rPr>
              <w:instrText xml:space="preserve"> PAGEREF _Toc87782377 \h </w:instrText>
            </w:r>
            <w:r w:rsidR="00443E29">
              <w:rPr>
                <w:noProof/>
                <w:webHidden/>
              </w:rPr>
            </w:r>
            <w:r w:rsidR="00443E29">
              <w:rPr>
                <w:noProof/>
                <w:webHidden/>
              </w:rPr>
              <w:fldChar w:fldCharType="separate"/>
            </w:r>
            <w:r w:rsidR="00443E29">
              <w:rPr>
                <w:noProof/>
                <w:webHidden/>
              </w:rPr>
              <w:t>171</w:t>
            </w:r>
            <w:r w:rsidR="00443E29">
              <w:rPr>
                <w:noProof/>
                <w:webHidden/>
              </w:rPr>
              <w:fldChar w:fldCharType="end"/>
            </w:r>
          </w:hyperlink>
        </w:p>
        <w:p w14:paraId="0F32F20B" w14:textId="035EE92D" w:rsidR="00443E29" w:rsidRDefault="001F690A">
          <w:pPr>
            <w:pStyle w:val="TOC3"/>
            <w:tabs>
              <w:tab w:val="right" w:leader="dot" w:pos="9440"/>
            </w:tabs>
            <w:rPr>
              <w:rFonts w:eastAsiaTheme="minorEastAsia" w:cstheme="minorBidi"/>
              <w:noProof/>
            </w:rPr>
          </w:pPr>
          <w:hyperlink w:anchor="_Toc8778237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_Toc87782378 \h </w:instrText>
            </w:r>
            <w:r w:rsidR="00443E29">
              <w:rPr>
                <w:noProof/>
                <w:webHidden/>
              </w:rPr>
            </w:r>
            <w:r w:rsidR="00443E29">
              <w:rPr>
                <w:noProof/>
                <w:webHidden/>
              </w:rPr>
              <w:fldChar w:fldCharType="separate"/>
            </w:r>
            <w:r w:rsidR="00443E29">
              <w:rPr>
                <w:noProof/>
                <w:webHidden/>
              </w:rPr>
              <w:t>174</w:t>
            </w:r>
            <w:r w:rsidR="00443E29">
              <w:rPr>
                <w:noProof/>
                <w:webHidden/>
              </w:rPr>
              <w:fldChar w:fldCharType="end"/>
            </w:r>
          </w:hyperlink>
        </w:p>
        <w:p w14:paraId="307C4B1E" w14:textId="64C2B4D8" w:rsidR="00443E29" w:rsidRDefault="001F690A">
          <w:pPr>
            <w:pStyle w:val="TOC3"/>
            <w:tabs>
              <w:tab w:val="right" w:leader="dot" w:pos="9440"/>
            </w:tabs>
            <w:rPr>
              <w:rFonts w:eastAsiaTheme="minorEastAsia" w:cstheme="minorBidi"/>
              <w:noProof/>
            </w:rPr>
          </w:pPr>
          <w:hyperlink w:anchor="_Toc87782379" w:history="1">
            <w:r w:rsidR="00443E29" w:rsidRPr="00D14B95">
              <w:rPr>
                <w:rStyle w:val="Hyperlink"/>
                <w:noProof/>
                <w:lang w:bidi="en-GB"/>
              </w:rPr>
              <w:t>CS41. 0212FID09Q Apply finishing touches on Garments</w:t>
            </w:r>
            <w:r w:rsidR="00443E29">
              <w:rPr>
                <w:noProof/>
                <w:webHidden/>
              </w:rPr>
              <w:tab/>
            </w:r>
            <w:r w:rsidR="00443E29">
              <w:rPr>
                <w:noProof/>
                <w:webHidden/>
              </w:rPr>
              <w:fldChar w:fldCharType="begin"/>
            </w:r>
            <w:r w:rsidR="00443E29">
              <w:rPr>
                <w:noProof/>
                <w:webHidden/>
              </w:rPr>
              <w:instrText xml:space="preserve"> PAGEREF _Toc87782379 \h </w:instrText>
            </w:r>
            <w:r w:rsidR="00443E29">
              <w:rPr>
                <w:noProof/>
                <w:webHidden/>
              </w:rPr>
            </w:r>
            <w:r w:rsidR="00443E29">
              <w:rPr>
                <w:noProof/>
                <w:webHidden/>
              </w:rPr>
              <w:fldChar w:fldCharType="separate"/>
            </w:r>
            <w:r w:rsidR="00443E29">
              <w:rPr>
                <w:noProof/>
                <w:webHidden/>
              </w:rPr>
              <w:t>179</w:t>
            </w:r>
            <w:r w:rsidR="00443E29">
              <w:rPr>
                <w:noProof/>
                <w:webHidden/>
              </w:rPr>
              <w:fldChar w:fldCharType="end"/>
            </w:r>
          </w:hyperlink>
        </w:p>
        <w:p w14:paraId="2B5A7D70" w14:textId="5D5C1D89" w:rsidR="00443E29" w:rsidRDefault="001F690A">
          <w:pPr>
            <w:pStyle w:val="TOC3"/>
            <w:tabs>
              <w:tab w:val="right" w:leader="dot" w:pos="9440"/>
            </w:tabs>
            <w:rPr>
              <w:rFonts w:eastAsiaTheme="minorEastAsia" w:cstheme="minorBidi"/>
              <w:noProof/>
            </w:rPr>
          </w:pPr>
          <w:hyperlink w:anchor="_Toc8778238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_Toc87782380 \h </w:instrText>
            </w:r>
            <w:r w:rsidR="00443E29">
              <w:rPr>
                <w:noProof/>
                <w:webHidden/>
              </w:rPr>
            </w:r>
            <w:r w:rsidR="00443E29">
              <w:rPr>
                <w:noProof/>
                <w:webHidden/>
              </w:rPr>
              <w:fldChar w:fldCharType="separate"/>
            </w:r>
            <w:r w:rsidR="00443E29">
              <w:rPr>
                <w:noProof/>
                <w:webHidden/>
              </w:rPr>
              <w:t>180</w:t>
            </w:r>
            <w:r w:rsidR="00443E29">
              <w:rPr>
                <w:noProof/>
                <w:webHidden/>
              </w:rPr>
              <w:fldChar w:fldCharType="end"/>
            </w:r>
          </w:hyperlink>
        </w:p>
        <w:p w14:paraId="498B0CBA" w14:textId="5EEFD71D" w:rsidR="00443E29" w:rsidRDefault="001F690A">
          <w:pPr>
            <w:pStyle w:val="TOC3"/>
            <w:tabs>
              <w:tab w:val="right" w:leader="dot" w:pos="9440"/>
            </w:tabs>
            <w:rPr>
              <w:rFonts w:eastAsiaTheme="minorEastAsia" w:cstheme="minorBidi"/>
              <w:noProof/>
            </w:rPr>
          </w:pPr>
          <w:hyperlink w:anchor="_Toc87782381" w:history="1">
            <w:r w:rsidR="00443E29" w:rsidRPr="00D14B95">
              <w:rPr>
                <w:rStyle w:val="Hyperlink"/>
                <w:noProof/>
                <w:lang w:bidi="en-GB"/>
              </w:rPr>
              <w:t>CS42. 0212FID09R Embellish Garments by Hand</w:t>
            </w:r>
            <w:r w:rsidR="00443E29">
              <w:rPr>
                <w:noProof/>
                <w:webHidden/>
              </w:rPr>
              <w:tab/>
            </w:r>
            <w:r w:rsidR="00443E29">
              <w:rPr>
                <w:noProof/>
                <w:webHidden/>
              </w:rPr>
              <w:fldChar w:fldCharType="begin"/>
            </w:r>
            <w:r w:rsidR="00443E29">
              <w:rPr>
                <w:noProof/>
                <w:webHidden/>
              </w:rPr>
              <w:instrText xml:space="preserve"> PAGEREF _Toc87782381 \h </w:instrText>
            </w:r>
            <w:r w:rsidR="00443E29">
              <w:rPr>
                <w:noProof/>
                <w:webHidden/>
              </w:rPr>
            </w:r>
            <w:r w:rsidR="00443E29">
              <w:rPr>
                <w:noProof/>
                <w:webHidden/>
              </w:rPr>
              <w:fldChar w:fldCharType="separate"/>
            </w:r>
            <w:r w:rsidR="00443E29">
              <w:rPr>
                <w:noProof/>
                <w:webHidden/>
              </w:rPr>
              <w:t>183</w:t>
            </w:r>
            <w:r w:rsidR="00443E29">
              <w:rPr>
                <w:noProof/>
                <w:webHidden/>
              </w:rPr>
              <w:fldChar w:fldCharType="end"/>
            </w:r>
          </w:hyperlink>
        </w:p>
        <w:p w14:paraId="767409A5" w14:textId="06E77E7A" w:rsidR="00443E29" w:rsidRDefault="001F690A">
          <w:pPr>
            <w:pStyle w:val="TOC3"/>
            <w:tabs>
              <w:tab w:val="right" w:leader="dot" w:pos="9440"/>
            </w:tabs>
            <w:rPr>
              <w:rFonts w:eastAsiaTheme="minorEastAsia" w:cstheme="minorBidi"/>
              <w:noProof/>
            </w:rPr>
          </w:pPr>
          <w:hyperlink w:anchor="_Toc8778238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_Toc87782382 \h </w:instrText>
            </w:r>
            <w:r w:rsidR="00443E29">
              <w:rPr>
                <w:noProof/>
                <w:webHidden/>
              </w:rPr>
            </w:r>
            <w:r w:rsidR="00443E29">
              <w:rPr>
                <w:noProof/>
                <w:webHidden/>
              </w:rPr>
              <w:fldChar w:fldCharType="separate"/>
            </w:r>
            <w:r w:rsidR="00443E29">
              <w:rPr>
                <w:noProof/>
                <w:webHidden/>
              </w:rPr>
              <w:t>184</w:t>
            </w:r>
            <w:r w:rsidR="00443E29">
              <w:rPr>
                <w:noProof/>
                <w:webHidden/>
              </w:rPr>
              <w:fldChar w:fldCharType="end"/>
            </w:r>
          </w:hyperlink>
        </w:p>
        <w:p w14:paraId="5CA2E31E" w14:textId="63CFC848" w:rsidR="00443E29" w:rsidRDefault="001F690A">
          <w:pPr>
            <w:pStyle w:val="TOC3"/>
            <w:tabs>
              <w:tab w:val="right" w:leader="dot" w:pos="9440"/>
            </w:tabs>
            <w:rPr>
              <w:rFonts w:eastAsiaTheme="minorEastAsia" w:cstheme="minorBidi"/>
              <w:noProof/>
            </w:rPr>
          </w:pPr>
          <w:hyperlink w:anchor="_Toc87782383" w:history="1">
            <w:r w:rsidR="00443E29" w:rsidRPr="00D14B95">
              <w:rPr>
                <w:rStyle w:val="Hyperlink"/>
                <w:noProof/>
                <w:lang w:bidi="en-GB"/>
              </w:rPr>
              <w:t>CS43. 0212FID09S Embellish Garments by Machine</w:t>
            </w:r>
            <w:r w:rsidR="00443E29">
              <w:rPr>
                <w:noProof/>
                <w:webHidden/>
              </w:rPr>
              <w:tab/>
            </w:r>
            <w:r w:rsidR="00443E29">
              <w:rPr>
                <w:noProof/>
                <w:webHidden/>
              </w:rPr>
              <w:fldChar w:fldCharType="begin"/>
            </w:r>
            <w:r w:rsidR="00443E29">
              <w:rPr>
                <w:noProof/>
                <w:webHidden/>
              </w:rPr>
              <w:instrText xml:space="preserve"> PAGEREF _Toc87782383 \h </w:instrText>
            </w:r>
            <w:r w:rsidR="00443E29">
              <w:rPr>
                <w:noProof/>
                <w:webHidden/>
              </w:rPr>
            </w:r>
            <w:r w:rsidR="00443E29">
              <w:rPr>
                <w:noProof/>
                <w:webHidden/>
              </w:rPr>
              <w:fldChar w:fldCharType="separate"/>
            </w:r>
            <w:r w:rsidR="00443E29">
              <w:rPr>
                <w:noProof/>
                <w:webHidden/>
              </w:rPr>
              <w:t>185</w:t>
            </w:r>
            <w:r w:rsidR="00443E29">
              <w:rPr>
                <w:noProof/>
                <w:webHidden/>
              </w:rPr>
              <w:fldChar w:fldCharType="end"/>
            </w:r>
          </w:hyperlink>
        </w:p>
        <w:p w14:paraId="6FEFF08E" w14:textId="730938D2" w:rsidR="00443E29" w:rsidRDefault="001F690A">
          <w:pPr>
            <w:pStyle w:val="TOC3"/>
            <w:tabs>
              <w:tab w:val="right" w:leader="dot" w:pos="9440"/>
            </w:tabs>
            <w:rPr>
              <w:rFonts w:eastAsiaTheme="minorEastAsia" w:cstheme="minorBidi"/>
              <w:noProof/>
            </w:rPr>
          </w:pPr>
          <w:hyperlink w:anchor="_Toc8778238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_Toc87782384 \h </w:instrText>
            </w:r>
            <w:r w:rsidR="00443E29">
              <w:rPr>
                <w:noProof/>
                <w:webHidden/>
              </w:rPr>
            </w:r>
            <w:r w:rsidR="00443E29">
              <w:rPr>
                <w:noProof/>
                <w:webHidden/>
              </w:rPr>
              <w:fldChar w:fldCharType="separate"/>
            </w:r>
            <w:r w:rsidR="00443E29">
              <w:rPr>
                <w:noProof/>
                <w:webHidden/>
              </w:rPr>
              <w:t>186</w:t>
            </w:r>
            <w:r w:rsidR="00443E29">
              <w:rPr>
                <w:noProof/>
                <w:webHidden/>
              </w:rPr>
              <w:fldChar w:fldCharType="end"/>
            </w:r>
          </w:hyperlink>
        </w:p>
        <w:p w14:paraId="62EC5EAF" w14:textId="7C6D065D" w:rsidR="00443E29" w:rsidRDefault="001F690A">
          <w:pPr>
            <w:pStyle w:val="TOC3"/>
            <w:tabs>
              <w:tab w:val="right" w:leader="dot" w:pos="9440"/>
            </w:tabs>
            <w:rPr>
              <w:rFonts w:eastAsiaTheme="minorEastAsia" w:cstheme="minorBidi"/>
              <w:noProof/>
            </w:rPr>
          </w:pPr>
          <w:hyperlink w:anchor="_Toc87782385" w:history="1">
            <w:r w:rsidR="00443E29" w:rsidRPr="00D14B95">
              <w:rPr>
                <w:rStyle w:val="Hyperlink"/>
                <w:noProof/>
                <w:lang w:bidi="en-GB"/>
              </w:rPr>
              <w:t>CS44. 0212FID09T Perform promotional activities for fashion products</w:t>
            </w:r>
            <w:r w:rsidR="00443E29">
              <w:rPr>
                <w:noProof/>
                <w:webHidden/>
              </w:rPr>
              <w:tab/>
            </w:r>
            <w:r w:rsidR="00443E29">
              <w:rPr>
                <w:noProof/>
                <w:webHidden/>
              </w:rPr>
              <w:fldChar w:fldCharType="begin"/>
            </w:r>
            <w:r w:rsidR="00443E29">
              <w:rPr>
                <w:noProof/>
                <w:webHidden/>
              </w:rPr>
              <w:instrText xml:space="preserve"> PAGEREF _Toc87782385 \h </w:instrText>
            </w:r>
            <w:r w:rsidR="00443E29">
              <w:rPr>
                <w:noProof/>
                <w:webHidden/>
              </w:rPr>
            </w:r>
            <w:r w:rsidR="00443E29">
              <w:rPr>
                <w:noProof/>
                <w:webHidden/>
              </w:rPr>
              <w:fldChar w:fldCharType="separate"/>
            </w:r>
            <w:r w:rsidR="00443E29">
              <w:rPr>
                <w:noProof/>
                <w:webHidden/>
              </w:rPr>
              <w:t>188</w:t>
            </w:r>
            <w:r w:rsidR="00443E29">
              <w:rPr>
                <w:noProof/>
                <w:webHidden/>
              </w:rPr>
              <w:fldChar w:fldCharType="end"/>
            </w:r>
          </w:hyperlink>
        </w:p>
        <w:p w14:paraId="20F95D62" w14:textId="19CE437E" w:rsidR="00443E29" w:rsidRDefault="001F690A">
          <w:pPr>
            <w:pStyle w:val="TOC3"/>
            <w:tabs>
              <w:tab w:val="right" w:leader="dot" w:pos="9440"/>
            </w:tabs>
            <w:rPr>
              <w:rFonts w:eastAsiaTheme="minorEastAsia" w:cstheme="minorBidi"/>
              <w:noProof/>
            </w:rPr>
          </w:pPr>
          <w:hyperlink w:anchor="_Toc8778238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_Toc87782386 \h </w:instrText>
            </w:r>
            <w:r w:rsidR="00443E29">
              <w:rPr>
                <w:noProof/>
                <w:webHidden/>
              </w:rPr>
            </w:r>
            <w:r w:rsidR="00443E29">
              <w:rPr>
                <w:noProof/>
                <w:webHidden/>
              </w:rPr>
              <w:fldChar w:fldCharType="separate"/>
            </w:r>
            <w:r w:rsidR="00443E29">
              <w:rPr>
                <w:noProof/>
                <w:webHidden/>
              </w:rPr>
              <w:t>189</w:t>
            </w:r>
            <w:r w:rsidR="00443E29">
              <w:rPr>
                <w:noProof/>
                <w:webHidden/>
              </w:rPr>
              <w:fldChar w:fldCharType="end"/>
            </w:r>
          </w:hyperlink>
        </w:p>
        <w:p w14:paraId="19802B1B" w14:textId="30E878F4" w:rsidR="00443E29" w:rsidRDefault="001F690A">
          <w:pPr>
            <w:pStyle w:val="TOC3"/>
            <w:tabs>
              <w:tab w:val="right" w:leader="dot" w:pos="9440"/>
            </w:tabs>
            <w:rPr>
              <w:rFonts w:eastAsiaTheme="minorEastAsia" w:cstheme="minorBidi"/>
              <w:noProof/>
            </w:rPr>
          </w:pPr>
          <w:hyperlink w:anchor="_Toc87782387" w:history="1">
            <w:r w:rsidR="00443E29" w:rsidRPr="00D14B95">
              <w:rPr>
                <w:rStyle w:val="Hyperlink"/>
                <w:noProof/>
                <w:lang w:bidi="en-GB"/>
              </w:rPr>
              <w:t>CS45. 0212FID09U Assure quality of the garment</w:t>
            </w:r>
            <w:r w:rsidR="00443E29">
              <w:rPr>
                <w:noProof/>
                <w:webHidden/>
              </w:rPr>
              <w:tab/>
            </w:r>
            <w:r w:rsidR="00443E29">
              <w:rPr>
                <w:noProof/>
                <w:webHidden/>
              </w:rPr>
              <w:fldChar w:fldCharType="begin"/>
            </w:r>
            <w:r w:rsidR="00443E29">
              <w:rPr>
                <w:noProof/>
                <w:webHidden/>
              </w:rPr>
              <w:instrText xml:space="preserve"> PAGEREF _Toc87782387 \h </w:instrText>
            </w:r>
            <w:r w:rsidR="00443E29">
              <w:rPr>
                <w:noProof/>
                <w:webHidden/>
              </w:rPr>
            </w:r>
            <w:r w:rsidR="00443E29">
              <w:rPr>
                <w:noProof/>
                <w:webHidden/>
              </w:rPr>
              <w:fldChar w:fldCharType="separate"/>
            </w:r>
            <w:r w:rsidR="00443E29">
              <w:rPr>
                <w:noProof/>
                <w:webHidden/>
              </w:rPr>
              <w:t>191</w:t>
            </w:r>
            <w:r w:rsidR="00443E29">
              <w:rPr>
                <w:noProof/>
                <w:webHidden/>
              </w:rPr>
              <w:fldChar w:fldCharType="end"/>
            </w:r>
          </w:hyperlink>
        </w:p>
        <w:p w14:paraId="65026E9E" w14:textId="5DD95DCA" w:rsidR="00443E29" w:rsidRDefault="001F690A">
          <w:pPr>
            <w:pStyle w:val="TOC3"/>
            <w:tabs>
              <w:tab w:val="right" w:leader="dot" w:pos="9440"/>
            </w:tabs>
            <w:rPr>
              <w:rFonts w:eastAsiaTheme="minorEastAsia" w:cstheme="minorBidi"/>
              <w:noProof/>
            </w:rPr>
          </w:pPr>
          <w:hyperlink w:anchor="_Toc8778238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_Toc87782388 \h </w:instrText>
            </w:r>
            <w:r w:rsidR="00443E29">
              <w:rPr>
                <w:noProof/>
                <w:webHidden/>
              </w:rPr>
            </w:r>
            <w:r w:rsidR="00443E29">
              <w:rPr>
                <w:noProof/>
                <w:webHidden/>
              </w:rPr>
              <w:fldChar w:fldCharType="separate"/>
            </w:r>
            <w:r w:rsidR="00443E29">
              <w:rPr>
                <w:noProof/>
                <w:webHidden/>
              </w:rPr>
              <w:t>192</w:t>
            </w:r>
            <w:r w:rsidR="00443E29">
              <w:rPr>
                <w:noProof/>
                <w:webHidden/>
              </w:rPr>
              <w:fldChar w:fldCharType="end"/>
            </w:r>
          </w:hyperlink>
        </w:p>
        <w:p w14:paraId="295A8C00" w14:textId="6F198871" w:rsidR="00443E29" w:rsidRDefault="001F690A">
          <w:pPr>
            <w:pStyle w:val="TOC3"/>
            <w:tabs>
              <w:tab w:val="right" w:leader="dot" w:pos="9440"/>
            </w:tabs>
            <w:rPr>
              <w:rFonts w:eastAsiaTheme="minorEastAsia" w:cstheme="minorBidi"/>
              <w:noProof/>
            </w:rPr>
          </w:pPr>
          <w:hyperlink w:anchor="_Toc87782389" w:history="1">
            <w:r w:rsidR="00443E29" w:rsidRPr="00D14B95">
              <w:rPr>
                <w:rStyle w:val="Hyperlink"/>
                <w:noProof/>
                <w:lang w:bidi="en-GB"/>
              </w:rPr>
              <w:t>CS46. 0212FID09V Perform Garment Maintenance and Repair</w:t>
            </w:r>
            <w:r w:rsidR="00443E29">
              <w:rPr>
                <w:noProof/>
                <w:webHidden/>
              </w:rPr>
              <w:tab/>
            </w:r>
            <w:r w:rsidR="00443E29">
              <w:rPr>
                <w:noProof/>
                <w:webHidden/>
              </w:rPr>
              <w:fldChar w:fldCharType="begin"/>
            </w:r>
            <w:r w:rsidR="00443E29">
              <w:rPr>
                <w:noProof/>
                <w:webHidden/>
              </w:rPr>
              <w:instrText xml:space="preserve"> PAGEREF _Toc87782389 \h </w:instrText>
            </w:r>
            <w:r w:rsidR="00443E29">
              <w:rPr>
                <w:noProof/>
                <w:webHidden/>
              </w:rPr>
            </w:r>
            <w:r w:rsidR="00443E29">
              <w:rPr>
                <w:noProof/>
                <w:webHidden/>
              </w:rPr>
              <w:fldChar w:fldCharType="separate"/>
            </w:r>
            <w:r w:rsidR="00443E29">
              <w:rPr>
                <w:noProof/>
                <w:webHidden/>
              </w:rPr>
              <w:t>194</w:t>
            </w:r>
            <w:r w:rsidR="00443E29">
              <w:rPr>
                <w:noProof/>
                <w:webHidden/>
              </w:rPr>
              <w:fldChar w:fldCharType="end"/>
            </w:r>
          </w:hyperlink>
        </w:p>
        <w:p w14:paraId="11B9A55C" w14:textId="71ADB853" w:rsidR="00443E29" w:rsidRDefault="001F690A">
          <w:pPr>
            <w:pStyle w:val="TOC3"/>
            <w:tabs>
              <w:tab w:val="right" w:leader="dot" w:pos="9440"/>
            </w:tabs>
            <w:rPr>
              <w:rFonts w:eastAsiaTheme="minorEastAsia" w:cstheme="minorBidi"/>
              <w:noProof/>
            </w:rPr>
          </w:pPr>
          <w:hyperlink w:anchor="_Toc8778239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_Toc87782390 \h </w:instrText>
            </w:r>
            <w:r w:rsidR="00443E29">
              <w:rPr>
                <w:noProof/>
                <w:webHidden/>
              </w:rPr>
            </w:r>
            <w:r w:rsidR="00443E29">
              <w:rPr>
                <w:noProof/>
                <w:webHidden/>
              </w:rPr>
              <w:fldChar w:fldCharType="separate"/>
            </w:r>
            <w:r w:rsidR="00443E29">
              <w:rPr>
                <w:noProof/>
                <w:webHidden/>
              </w:rPr>
              <w:t>195</w:t>
            </w:r>
            <w:r w:rsidR="00443E29">
              <w:rPr>
                <w:noProof/>
                <w:webHidden/>
              </w:rPr>
              <w:fldChar w:fldCharType="end"/>
            </w:r>
          </w:hyperlink>
        </w:p>
        <w:p w14:paraId="1A09673B" w14:textId="02E54C04" w:rsidR="00443E29" w:rsidRDefault="001F690A">
          <w:pPr>
            <w:pStyle w:val="TOC3"/>
            <w:tabs>
              <w:tab w:val="right" w:leader="dot" w:pos="9440"/>
            </w:tabs>
            <w:rPr>
              <w:rFonts w:eastAsiaTheme="minorEastAsia" w:cstheme="minorBidi"/>
              <w:noProof/>
            </w:rPr>
          </w:pPr>
          <w:hyperlink w:anchor="_Toc87782391" w:history="1">
            <w:r w:rsidR="00443E29" w:rsidRPr="00D14B95">
              <w:rPr>
                <w:rStyle w:val="Hyperlink"/>
                <w:noProof/>
                <w:lang w:bidi="en-GB"/>
              </w:rPr>
              <w:t>CS47. 0212FID09W Perform Dyeing &amp; Printing for Garments</w:t>
            </w:r>
            <w:r w:rsidR="00443E29">
              <w:rPr>
                <w:noProof/>
                <w:webHidden/>
              </w:rPr>
              <w:tab/>
            </w:r>
            <w:r w:rsidR="00443E29">
              <w:rPr>
                <w:noProof/>
                <w:webHidden/>
              </w:rPr>
              <w:fldChar w:fldCharType="begin"/>
            </w:r>
            <w:r w:rsidR="00443E29">
              <w:rPr>
                <w:noProof/>
                <w:webHidden/>
              </w:rPr>
              <w:instrText xml:space="preserve"> PAGEREF _Toc87782391 \h </w:instrText>
            </w:r>
            <w:r w:rsidR="00443E29">
              <w:rPr>
                <w:noProof/>
                <w:webHidden/>
              </w:rPr>
            </w:r>
            <w:r w:rsidR="00443E29">
              <w:rPr>
                <w:noProof/>
                <w:webHidden/>
              </w:rPr>
              <w:fldChar w:fldCharType="separate"/>
            </w:r>
            <w:r w:rsidR="00443E29">
              <w:rPr>
                <w:noProof/>
                <w:webHidden/>
              </w:rPr>
              <w:t>197</w:t>
            </w:r>
            <w:r w:rsidR="00443E29">
              <w:rPr>
                <w:noProof/>
                <w:webHidden/>
              </w:rPr>
              <w:fldChar w:fldCharType="end"/>
            </w:r>
          </w:hyperlink>
        </w:p>
        <w:p w14:paraId="75CA0DBC" w14:textId="2AFBE970" w:rsidR="00443E29" w:rsidRDefault="001F690A">
          <w:pPr>
            <w:pStyle w:val="TOC3"/>
            <w:tabs>
              <w:tab w:val="right" w:leader="dot" w:pos="9440"/>
            </w:tabs>
            <w:rPr>
              <w:rFonts w:eastAsiaTheme="minorEastAsia" w:cstheme="minorBidi"/>
              <w:noProof/>
            </w:rPr>
          </w:pPr>
          <w:hyperlink w:anchor="_Toc8778239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_Toc87782392 \h </w:instrText>
            </w:r>
            <w:r w:rsidR="00443E29">
              <w:rPr>
                <w:noProof/>
                <w:webHidden/>
              </w:rPr>
            </w:r>
            <w:r w:rsidR="00443E29">
              <w:rPr>
                <w:noProof/>
                <w:webHidden/>
              </w:rPr>
              <w:fldChar w:fldCharType="separate"/>
            </w:r>
            <w:r w:rsidR="00443E29">
              <w:rPr>
                <w:noProof/>
                <w:webHidden/>
              </w:rPr>
              <w:t>199</w:t>
            </w:r>
            <w:r w:rsidR="00443E29">
              <w:rPr>
                <w:noProof/>
                <w:webHidden/>
              </w:rPr>
              <w:fldChar w:fldCharType="end"/>
            </w:r>
          </w:hyperlink>
        </w:p>
        <w:p w14:paraId="637DD430" w14:textId="6CB4583B" w:rsidR="00443E29" w:rsidRDefault="001F690A">
          <w:pPr>
            <w:pStyle w:val="TOC3"/>
            <w:tabs>
              <w:tab w:val="right" w:leader="dot" w:pos="9440"/>
            </w:tabs>
            <w:rPr>
              <w:rFonts w:eastAsiaTheme="minorEastAsia" w:cstheme="minorBidi"/>
              <w:noProof/>
            </w:rPr>
          </w:pPr>
          <w:hyperlink w:anchor="_Toc87782393" w:history="1">
            <w:r w:rsidR="00443E29" w:rsidRPr="00D14B95">
              <w:rPr>
                <w:rStyle w:val="Hyperlink"/>
                <w:noProof/>
                <w:lang w:bidi="en-GB"/>
              </w:rPr>
              <w:t>CS48. Develop Advance Computer Application Skill</w:t>
            </w:r>
            <w:r w:rsidR="00443E29">
              <w:rPr>
                <w:noProof/>
                <w:webHidden/>
              </w:rPr>
              <w:tab/>
            </w:r>
            <w:r w:rsidR="00443E29">
              <w:rPr>
                <w:noProof/>
                <w:webHidden/>
              </w:rPr>
              <w:fldChar w:fldCharType="begin"/>
            </w:r>
            <w:r w:rsidR="00443E29">
              <w:rPr>
                <w:noProof/>
                <w:webHidden/>
              </w:rPr>
              <w:instrText xml:space="preserve"> PAGEREF _Toc87782393 \h </w:instrText>
            </w:r>
            <w:r w:rsidR="00443E29">
              <w:rPr>
                <w:noProof/>
                <w:webHidden/>
              </w:rPr>
            </w:r>
            <w:r w:rsidR="00443E29">
              <w:rPr>
                <w:noProof/>
                <w:webHidden/>
              </w:rPr>
              <w:fldChar w:fldCharType="separate"/>
            </w:r>
            <w:r w:rsidR="00443E29">
              <w:rPr>
                <w:noProof/>
                <w:webHidden/>
              </w:rPr>
              <w:t>200</w:t>
            </w:r>
            <w:r w:rsidR="00443E29">
              <w:rPr>
                <w:noProof/>
                <w:webHidden/>
              </w:rPr>
              <w:fldChar w:fldCharType="end"/>
            </w:r>
          </w:hyperlink>
        </w:p>
        <w:p w14:paraId="6D422F0B" w14:textId="5336D880" w:rsidR="00443E29" w:rsidRDefault="001F690A">
          <w:pPr>
            <w:pStyle w:val="TOC3"/>
            <w:tabs>
              <w:tab w:val="right" w:leader="dot" w:pos="9440"/>
            </w:tabs>
            <w:rPr>
              <w:rFonts w:eastAsiaTheme="minorEastAsia" w:cstheme="minorBidi"/>
              <w:noProof/>
            </w:rPr>
          </w:pPr>
          <w:hyperlink w:anchor="_Toc8778239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_Toc87782394 \h </w:instrText>
            </w:r>
            <w:r w:rsidR="00443E29">
              <w:rPr>
                <w:noProof/>
                <w:webHidden/>
              </w:rPr>
            </w:r>
            <w:r w:rsidR="00443E29">
              <w:rPr>
                <w:noProof/>
                <w:webHidden/>
              </w:rPr>
              <w:fldChar w:fldCharType="separate"/>
            </w:r>
            <w:r w:rsidR="00443E29">
              <w:rPr>
                <w:noProof/>
                <w:webHidden/>
              </w:rPr>
              <w:t>203</w:t>
            </w:r>
            <w:r w:rsidR="00443E29">
              <w:rPr>
                <w:noProof/>
                <w:webHidden/>
              </w:rPr>
              <w:fldChar w:fldCharType="end"/>
            </w:r>
          </w:hyperlink>
        </w:p>
        <w:p w14:paraId="1F13B1A2" w14:textId="337FAF40" w:rsidR="00443E29" w:rsidRDefault="001F690A">
          <w:pPr>
            <w:pStyle w:val="TOC3"/>
            <w:tabs>
              <w:tab w:val="right" w:leader="dot" w:pos="9440"/>
            </w:tabs>
            <w:rPr>
              <w:rFonts w:eastAsiaTheme="minorEastAsia" w:cstheme="minorBidi"/>
              <w:noProof/>
            </w:rPr>
          </w:pPr>
          <w:hyperlink w:anchor="_Toc87782395" w:history="1">
            <w:r w:rsidR="00443E29" w:rsidRPr="00D14B95">
              <w:rPr>
                <w:rStyle w:val="Hyperlink"/>
                <w:noProof/>
                <w:lang w:bidi="en-GB"/>
              </w:rPr>
              <w:t>CS49.  Develop Entrepreneurial Skills</w:t>
            </w:r>
            <w:r w:rsidR="00443E29">
              <w:rPr>
                <w:noProof/>
                <w:webHidden/>
              </w:rPr>
              <w:tab/>
            </w:r>
            <w:r w:rsidR="00443E29">
              <w:rPr>
                <w:noProof/>
                <w:webHidden/>
              </w:rPr>
              <w:fldChar w:fldCharType="begin"/>
            </w:r>
            <w:r w:rsidR="00443E29">
              <w:rPr>
                <w:noProof/>
                <w:webHidden/>
              </w:rPr>
              <w:instrText xml:space="preserve"> PAGEREF _Toc87782395 \h </w:instrText>
            </w:r>
            <w:r w:rsidR="00443E29">
              <w:rPr>
                <w:noProof/>
                <w:webHidden/>
              </w:rPr>
            </w:r>
            <w:r w:rsidR="00443E29">
              <w:rPr>
                <w:noProof/>
                <w:webHidden/>
              </w:rPr>
              <w:fldChar w:fldCharType="separate"/>
            </w:r>
            <w:r w:rsidR="00443E29">
              <w:rPr>
                <w:noProof/>
                <w:webHidden/>
              </w:rPr>
              <w:t>204</w:t>
            </w:r>
            <w:r w:rsidR="00443E29">
              <w:rPr>
                <w:noProof/>
                <w:webHidden/>
              </w:rPr>
              <w:fldChar w:fldCharType="end"/>
            </w:r>
          </w:hyperlink>
        </w:p>
        <w:p w14:paraId="51925869" w14:textId="0B70B808" w:rsidR="00443E29" w:rsidRDefault="001F690A">
          <w:pPr>
            <w:pStyle w:val="TOC3"/>
            <w:tabs>
              <w:tab w:val="right" w:leader="dot" w:pos="9440"/>
            </w:tabs>
            <w:rPr>
              <w:rFonts w:eastAsiaTheme="minorEastAsia" w:cstheme="minorBidi"/>
              <w:noProof/>
            </w:rPr>
          </w:pPr>
          <w:hyperlink w:anchor="_Toc8778239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_Toc87782396 \h </w:instrText>
            </w:r>
            <w:r w:rsidR="00443E29">
              <w:rPr>
                <w:noProof/>
                <w:webHidden/>
              </w:rPr>
            </w:r>
            <w:r w:rsidR="00443E29">
              <w:rPr>
                <w:noProof/>
                <w:webHidden/>
              </w:rPr>
              <w:fldChar w:fldCharType="separate"/>
            </w:r>
            <w:r w:rsidR="00443E29">
              <w:rPr>
                <w:noProof/>
                <w:webHidden/>
              </w:rPr>
              <w:t>205</w:t>
            </w:r>
            <w:r w:rsidR="00443E29">
              <w:rPr>
                <w:noProof/>
                <w:webHidden/>
              </w:rPr>
              <w:fldChar w:fldCharType="end"/>
            </w:r>
          </w:hyperlink>
        </w:p>
        <w:p w14:paraId="765695B3" w14:textId="7A93480C" w:rsidR="00443E29" w:rsidRDefault="001F690A">
          <w:pPr>
            <w:pStyle w:val="TOC3"/>
            <w:tabs>
              <w:tab w:val="right" w:leader="dot" w:pos="9440"/>
            </w:tabs>
            <w:rPr>
              <w:rFonts w:eastAsiaTheme="minorEastAsia" w:cstheme="minorBidi"/>
              <w:noProof/>
            </w:rPr>
          </w:pPr>
          <w:hyperlink w:anchor="_Toc87782397" w:history="1">
            <w:r w:rsidR="00443E29" w:rsidRPr="00D14B95">
              <w:rPr>
                <w:rStyle w:val="Hyperlink"/>
                <w:noProof/>
                <w:lang w:bidi="en-GB"/>
              </w:rPr>
              <w:t>CS50.  Manage Entrepreneurial Finances</w:t>
            </w:r>
            <w:r w:rsidR="00443E29">
              <w:rPr>
                <w:noProof/>
                <w:webHidden/>
              </w:rPr>
              <w:tab/>
            </w:r>
            <w:r w:rsidR="00443E29">
              <w:rPr>
                <w:noProof/>
                <w:webHidden/>
              </w:rPr>
              <w:fldChar w:fldCharType="begin"/>
            </w:r>
            <w:r w:rsidR="00443E29">
              <w:rPr>
                <w:noProof/>
                <w:webHidden/>
              </w:rPr>
              <w:instrText xml:space="preserve"> PAGEREF _Toc87782397 \h </w:instrText>
            </w:r>
            <w:r w:rsidR="00443E29">
              <w:rPr>
                <w:noProof/>
                <w:webHidden/>
              </w:rPr>
            </w:r>
            <w:r w:rsidR="00443E29">
              <w:rPr>
                <w:noProof/>
                <w:webHidden/>
              </w:rPr>
              <w:fldChar w:fldCharType="separate"/>
            </w:r>
            <w:r w:rsidR="00443E29">
              <w:rPr>
                <w:noProof/>
                <w:webHidden/>
              </w:rPr>
              <w:t>207</w:t>
            </w:r>
            <w:r w:rsidR="00443E29">
              <w:rPr>
                <w:noProof/>
                <w:webHidden/>
              </w:rPr>
              <w:fldChar w:fldCharType="end"/>
            </w:r>
          </w:hyperlink>
        </w:p>
        <w:p w14:paraId="72B9E0E5" w14:textId="5179A25F" w:rsidR="00443E29" w:rsidRDefault="001F690A">
          <w:pPr>
            <w:pStyle w:val="TOC3"/>
            <w:tabs>
              <w:tab w:val="right" w:leader="dot" w:pos="9440"/>
            </w:tabs>
            <w:rPr>
              <w:rFonts w:eastAsiaTheme="minorEastAsia" w:cstheme="minorBidi"/>
              <w:noProof/>
            </w:rPr>
          </w:pPr>
          <w:hyperlink w:anchor="_Toc8778239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_Toc87782398 \h </w:instrText>
            </w:r>
            <w:r w:rsidR="00443E29">
              <w:rPr>
                <w:noProof/>
                <w:webHidden/>
              </w:rPr>
            </w:r>
            <w:r w:rsidR="00443E29">
              <w:rPr>
                <w:noProof/>
                <w:webHidden/>
              </w:rPr>
              <w:fldChar w:fldCharType="separate"/>
            </w:r>
            <w:r w:rsidR="00443E29">
              <w:rPr>
                <w:noProof/>
                <w:webHidden/>
              </w:rPr>
              <w:t>208</w:t>
            </w:r>
            <w:r w:rsidR="00443E29">
              <w:rPr>
                <w:noProof/>
                <w:webHidden/>
              </w:rPr>
              <w:fldChar w:fldCharType="end"/>
            </w:r>
          </w:hyperlink>
        </w:p>
        <w:p w14:paraId="5FF5AE8B" w14:textId="1E6BE60E" w:rsidR="00443E29" w:rsidRDefault="001F690A">
          <w:pPr>
            <w:pStyle w:val="TOC3"/>
            <w:tabs>
              <w:tab w:val="right" w:leader="dot" w:pos="9440"/>
            </w:tabs>
            <w:rPr>
              <w:rFonts w:eastAsiaTheme="minorEastAsia" w:cstheme="minorBidi"/>
              <w:noProof/>
            </w:rPr>
          </w:pPr>
          <w:hyperlink w:anchor="_Toc87782399" w:history="1">
            <w:r w:rsidR="00443E29" w:rsidRPr="00D14B95">
              <w:rPr>
                <w:rStyle w:val="Hyperlink"/>
                <w:iCs/>
                <w:noProof/>
                <w:lang w:bidi="en-GB"/>
              </w:rPr>
              <w:t>CS51.  Analyse and Develop with Workplace Policy and Procedures</w:t>
            </w:r>
            <w:r w:rsidR="00443E29">
              <w:rPr>
                <w:noProof/>
                <w:webHidden/>
              </w:rPr>
              <w:tab/>
            </w:r>
            <w:r w:rsidR="00443E29">
              <w:rPr>
                <w:noProof/>
                <w:webHidden/>
              </w:rPr>
              <w:fldChar w:fldCharType="begin"/>
            </w:r>
            <w:r w:rsidR="00443E29">
              <w:rPr>
                <w:noProof/>
                <w:webHidden/>
              </w:rPr>
              <w:instrText xml:space="preserve"> PAGEREF _Toc87782399 \h </w:instrText>
            </w:r>
            <w:r w:rsidR="00443E29">
              <w:rPr>
                <w:noProof/>
                <w:webHidden/>
              </w:rPr>
            </w:r>
            <w:r w:rsidR="00443E29">
              <w:rPr>
                <w:noProof/>
                <w:webHidden/>
              </w:rPr>
              <w:fldChar w:fldCharType="separate"/>
            </w:r>
            <w:r w:rsidR="00443E29">
              <w:rPr>
                <w:noProof/>
                <w:webHidden/>
              </w:rPr>
              <w:t>209</w:t>
            </w:r>
            <w:r w:rsidR="00443E29">
              <w:rPr>
                <w:noProof/>
                <w:webHidden/>
              </w:rPr>
              <w:fldChar w:fldCharType="end"/>
            </w:r>
          </w:hyperlink>
        </w:p>
        <w:p w14:paraId="6F36065A" w14:textId="4BDF237A" w:rsidR="00443E29" w:rsidRDefault="001F690A">
          <w:pPr>
            <w:pStyle w:val="TOC3"/>
            <w:tabs>
              <w:tab w:val="right" w:leader="dot" w:pos="9440"/>
            </w:tabs>
            <w:rPr>
              <w:rFonts w:eastAsiaTheme="minorEastAsia" w:cstheme="minorBidi"/>
              <w:noProof/>
            </w:rPr>
          </w:pPr>
          <w:hyperlink w:anchor="_Toc8778240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_Toc87782400 \h </w:instrText>
            </w:r>
            <w:r w:rsidR="00443E29">
              <w:rPr>
                <w:noProof/>
                <w:webHidden/>
              </w:rPr>
            </w:r>
            <w:r w:rsidR="00443E29">
              <w:rPr>
                <w:noProof/>
                <w:webHidden/>
              </w:rPr>
              <w:fldChar w:fldCharType="separate"/>
            </w:r>
            <w:r w:rsidR="00443E29">
              <w:rPr>
                <w:noProof/>
                <w:webHidden/>
              </w:rPr>
              <w:t>210</w:t>
            </w:r>
            <w:r w:rsidR="00443E29">
              <w:rPr>
                <w:noProof/>
                <w:webHidden/>
              </w:rPr>
              <w:fldChar w:fldCharType="end"/>
            </w:r>
          </w:hyperlink>
        </w:p>
        <w:p w14:paraId="069E8E34" w14:textId="029FB2BD" w:rsidR="00443E29" w:rsidRDefault="001F690A">
          <w:pPr>
            <w:pStyle w:val="TOC1"/>
            <w:rPr>
              <w:rFonts w:asciiTheme="minorHAnsi" w:eastAsiaTheme="minorEastAsia" w:hAnsiTheme="minorHAnsi" w:cstheme="minorBidi"/>
              <w:b w:val="0"/>
              <w:bCs w:val="0"/>
              <w:sz w:val="22"/>
            </w:rPr>
          </w:pPr>
          <w:hyperlink w:anchor="_Toc87782401" w:history="1">
            <w:r w:rsidR="00443E29" w:rsidRPr="00D14B95">
              <w:rPr>
                <w:rStyle w:val="Hyperlink"/>
              </w:rPr>
              <w:t>Garment Supervisor L5</w:t>
            </w:r>
            <w:r w:rsidR="00443E29">
              <w:rPr>
                <w:webHidden/>
              </w:rPr>
              <w:tab/>
            </w:r>
            <w:r w:rsidR="00443E29">
              <w:rPr>
                <w:webHidden/>
              </w:rPr>
              <w:fldChar w:fldCharType="begin"/>
            </w:r>
            <w:r w:rsidR="00443E29">
              <w:rPr>
                <w:webHidden/>
              </w:rPr>
              <w:instrText xml:space="preserve"> PAGEREF _Toc87782401 \h </w:instrText>
            </w:r>
            <w:r w:rsidR="00443E29">
              <w:rPr>
                <w:webHidden/>
              </w:rPr>
            </w:r>
            <w:r w:rsidR="00443E29">
              <w:rPr>
                <w:webHidden/>
              </w:rPr>
              <w:fldChar w:fldCharType="separate"/>
            </w:r>
            <w:r w:rsidR="00443E29">
              <w:rPr>
                <w:webHidden/>
              </w:rPr>
              <w:t>211</w:t>
            </w:r>
            <w:r w:rsidR="00443E29">
              <w:rPr>
                <w:webHidden/>
              </w:rPr>
              <w:fldChar w:fldCharType="end"/>
            </w:r>
          </w:hyperlink>
        </w:p>
        <w:p w14:paraId="0BC21CC3" w14:textId="55C0A855" w:rsidR="00443E29" w:rsidRDefault="001F690A">
          <w:pPr>
            <w:pStyle w:val="TOC3"/>
            <w:tabs>
              <w:tab w:val="right" w:leader="dot" w:pos="9440"/>
            </w:tabs>
            <w:rPr>
              <w:rFonts w:eastAsiaTheme="minorEastAsia" w:cstheme="minorBidi"/>
              <w:noProof/>
            </w:rPr>
          </w:pPr>
          <w:hyperlink w:anchor="_Toc87782402" w:history="1">
            <w:r w:rsidR="00443E29" w:rsidRPr="00D14B95">
              <w:rPr>
                <w:rStyle w:val="Hyperlink"/>
                <w:noProof/>
                <w:lang w:bidi="en-GB"/>
              </w:rPr>
              <w:t>CS52. 0212FID10A Undertake Final Project</w:t>
            </w:r>
            <w:r w:rsidR="00443E29">
              <w:rPr>
                <w:noProof/>
                <w:webHidden/>
              </w:rPr>
              <w:tab/>
            </w:r>
            <w:r w:rsidR="00443E29">
              <w:rPr>
                <w:noProof/>
                <w:webHidden/>
              </w:rPr>
              <w:fldChar w:fldCharType="begin"/>
            </w:r>
            <w:r w:rsidR="00443E29">
              <w:rPr>
                <w:noProof/>
                <w:webHidden/>
              </w:rPr>
              <w:instrText xml:space="preserve"> PAGEREF _Toc87782402 \h </w:instrText>
            </w:r>
            <w:r w:rsidR="00443E29">
              <w:rPr>
                <w:noProof/>
                <w:webHidden/>
              </w:rPr>
            </w:r>
            <w:r w:rsidR="00443E29">
              <w:rPr>
                <w:noProof/>
                <w:webHidden/>
              </w:rPr>
              <w:fldChar w:fldCharType="separate"/>
            </w:r>
            <w:r w:rsidR="00443E29">
              <w:rPr>
                <w:noProof/>
                <w:webHidden/>
              </w:rPr>
              <w:t>211</w:t>
            </w:r>
            <w:r w:rsidR="00443E29">
              <w:rPr>
                <w:noProof/>
                <w:webHidden/>
              </w:rPr>
              <w:fldChar w:fldCharType="end"/>
            </w:r>
          </w:hyperlink>
        </w:p>
        <w:p w14:paraId="30D61D56" w14:textId="2B81C24C" w:rsidR="00443E29" w:rsidRDefault="001F690A">
          <w:pPr>
            <w:pStyle w:val="TOC3"/>
            <w:tabs>
              <w:tab w:val="right" w:leader="dot" w:pos="9440"/>
            </w:tabs>
            <w:rPr>
              <w:rFonts w:eastAsiaTheme="minorEastAsia" w:cstheme="minorBidi"/>
              <w:noProof/>
            </w:rPr>
          </w:pPr>
          <w:hyperlink w:anchor="_Toc8778240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_Toc87782403 \h </w:instrText>
            </w:r>
            <w:r w:rsidR="00443E29">
              <w:rPr>
                <w:noProof/>
                <w:webHidden/>
              </w:rPr>
            </w:r>
            <w:r w:rsidR="00443E29">
              <w:rPr>
                <w:noProof/>
                <w:webHidden/>
              </w:rPr>
              <w:fldChar w:fldCharType="separate"/>
            </w:r>
            <w:r w:rsidR="00443E29">
              <w:rPr>
                <w:noProof/>
                <w:webHidden/>
              </w:rPr>
              <w:t>212</w:t>
            </w:r>
            <w:r w:rsidR="00443E29">
              <w:rPr>
                <w:noProof/>
                <w:webHidden/>
              </w:rPr>
              <w:fldChar w:fldCharType="end"/>
            </w:r>
          </w:hyperlink>
        </w:p>
        <w:p w14:paraId="2130446F" w14:textId="3CAB8441" w:rsidR="00443E29" w:rsidRDefault="001F690A">
          <w:pPr>
            <w:pStyle w:val="TOC3"/>
            <w:tabs>
              <w:tab w:val="right" w:leader="dot" w:pos="9440"/>
            </w:tabs>
            <w:rPr>
              <w:rFonts w:eastAsiaTheme="minorEastAsia" w:cstheme="minorBidi"/>
              <w:noProof/>
            </w:rPr>
          </w:pPr>
          <w:hyperlink w:anchor="_Toc87782404" w:history="1">
            <w:r w:rsidR="00443E29" w:rsidRPr="00D14B95">
              <w:rPr>
                <w:rStyle w:val="Hyperlink"/>
                <w:noProof/>
                <w:lang w:bidi="en-GB"/>
              </w:rPr>
              <w:t>CS53. 0212FID10B Produce Customized Garments for Apparel</w:t>
            </w:r>
            <w:r w:rsidR="00443E29">
              <w:rPr>
                <w:noProof/>
                <w:webHidden/>
              </w:rPr>
              <w:tab/>
            </w:r>
            <w:r w:rsidR="00443E29">
              <w:rPr>
                <w:noProof/>
                <w:webHidden/>
              </w:rPr>
              <w:fldChar w:fldCharType="begin"/>
            </w:r>
            <w:r w:rsidR="00443E29">
              <w:rPr>
                <w:noProof/>
                <w:webHidden/>
              </w:rPr>
              <w:instrText xml:space="preserve"> PAGEREF _Toc87782404 \h </w:instrText>
            </w:r>
            <w:r w:rsidR="00443E29">
              <w:rPr>
                <w:noProof/>
                <w:webHidden/>
              </w:rPr>
            </w:r>
            <w:r w:rsidR="00443E29">
              <w:rPr>
                <w:noProof/>
                <w:webHidden/>
              </w:rPr>
              <w:fldChar w:fldCharType="separate"/>
            </w:r>
            <w:r w:rsidR="00443E29">
              <w:rPr>
                <w:noProof/>
                <w:webHidden/>
              </w:rPr>
              <w:t>214</w:t>
            </w:r>
            <w:r w:rsidR="00443E29">
              <w:rPr>
                <w:noProof/>
                <w:webHidden/>
              </w:rPr>
              <w:fldChar w:fldCharType="end"/>
            </w:r>
          </w:hyperlink>
        </w:p>
        <w:p w14:paraId="53BE2825" w14:textId="0C574D41" w:rsidR="00443E29" w:rsidRDefault="001F690A">
          <w:pPr>
            <w:pStyle w:val="TOC3"/>
            <w:tabs>
              <w:tab w:val="right" w:leader="dot" w:pos="9440"/>
            </w:tabs>
            <w:rPr>
              <w:rFonts w:eastAsiaTheme="minorEastAsia" w:cstheme="minorBidi"/>
              <w:noProof/>
            </w:rPr>
          </w:pPr>
          <w:hyperlink w:anchor="_Toc8778240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_Toc87782405 \h </w:instrText>
            </w:r>
            <w:r w:rsidR="00443E29">
              <w:rPr>
                <w:noProof/>
                <w:webHidden/>
              </w:rPr>
            </w:r>
            <w:r w:rsidR="00443E29">
              <w:rPr>
                <w:noProof/>
                <w:webHidden/>
              </w:rPr>
              <w:fldChar w:fldCharType="separate"/>
            </w:r>
            <w:r w:rsidR="00443E29">
              <w:rPr>
                <w:noProof/>
                <w:webHidden/>
              </w:rPr>
              <w:t>217</w:t>
            </w:r>
            <w:r w:rsidR="00443E29">
              <w:rPr>
                <w:noProof/>
                <w:webHidden/>
              </w:rPr>
              <w:fldChar w:fldCharType="end"/>
            </w:r>
          </w:hyperlink>
        </w:p>
        <w:p w14:paraId="4116FAC5" w14:textId="60810D95" w:rsidR="00443E29" w:rsidRDefault="001F690A">
          <w:pPr>
            <w:pStyle w:val="TOC3"/>
            <w:tabs>
              <w:tab w:val="right" w:leader="dot" w:pos="9440"/>
            </w:tabs>
            <w:rPr>
              <w:rFonts w:eastAsiaTheme="minorEastAsia" w:cstheme="minorBidi"/>
              <w:noProof/>
            </w:rPr>
          </w:pPr>
          <w:hyperlink w:anchor="_Toc87782406" w:history="1">
            <w:r w:rsidR="00443E29" w:rsidRPr="00D14B95">
              <w:rPr>
                <w:rStyle w:val="Hyperlink"/>
                <w:noProof/>
                <w:lang w:bidi="en-GB"/>
              </w:rPr>
              <w:t>CS54. 0212FID10C Calculate and procure garment materials</w:t>
            </w:r>
            <w:r w:rsidR="00443E29">
              <w:rPr>
                <w:noProof/>
                <w:webHidden/>
              </w:rPr>
              <w:tab/>
            </w:r>
            <w:r w:rsidR="00443E29">
              <w:rPr>
                <w:noProof/>
                <w:webHidden/>
              </w:rPr>
              <w:fldChar w:fldCharType="begin"/>
            </w:r>
            <w:r w:rsidR="00443E29">
              <w:rPr>
                <w:noProof/>
                <w:webHidden/>
              </w:rPr>
              <w:instrText xml:space="preserve"> PAGEREF _Toc87782406 \h </w:instrText>
            </w:r>
            <w:r w:rsidR="00443E29">
              <w:rPr>
                <w:noProof/>
                <w:webHidden/>
              </w:rPr>
            </w:r>
            <w:r w:rsidR="00443E29">
              <w:rPr>
                <w:noProof/>
                <w:webHidden/>
              </w:rPr>
              <w:fldChar w:fldCharType="separate"/>
            </w:r>
            <w:r w:rsidR="00443E29">
              <w:rPr>
                <w:noProof/>
                <w:webHidden/>
              </w:rPr>
              <w:t>221</w:t>
            </w:r>
            <w:r w:rsidR="00443E29">
              <w:rPr>
                <w:noProof/>
                <w:webHidden/>
              </w:rPr>
              <w:fldChar w:fldCharType="end"/>
            </w:r>
          </w:hyperlink>
        </w:p>
        <w:p w14:paraId="299F1D8D" w14:textId="72847C5F" w:rsidR="00443E29" w:rsidRDefault="001F690A">
          <w:pPr>
            <w:pStyle w:val="TOC3"/>
            <w:tabs>
              <w:tab w:val="right" w:leader="dot" w:pos="9440"/>
            </w:tabs>
            <w:rPr>
              <w:rFonts w:eastAsiaTheme="minorEastAsia" w:cstheme="minorBidi"/>
              <w:noProof/>
            </w:rPr>
          </w:pPr>
          <w:hyperlink w:anchor="_Toc8778240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_Toc87782407 \h </w:instrText>
            </w:r>
            <w:r w:rsidR="00443E29">
              <w:rPr>
                <w:noProof/>
                <w:webHidden/>
              </w:rPr>
            </w:r>
            <w:r w:rsidR="00443E29">
              <w:rPr>
                <w:noProof/>
                <w:webHidden/>
              </w:rPr>
              <w:fldChar w:fldCharType="separate"/>
            </w:r>
            <w:r w:rsidR="00443E29">
              <w:rPr>
                <w:noProof/>
                <w:webHidden/>
              </w:rPr>
              <w:t>222</w:t>
            </w:r>
            <w:r w:rsidR="00443E29">
              <w:rPr>
                <w:noProof/>
                <w:webHidden/>
              </w:rPr>
              <w:fldChar w:fldCharType="end"/>
            </w:r>
          </w:hyperlink>
        </w:p>
        <w:p w14:paraId="583D76B9" w14:textId="3867759E" w:rsidR="00443E29" w:rsidRDefault="001F690A">
          <w:pPr>
            <w:pStyle w:val="TOC3"/>
            <w:tabs>
              <w:tab w:val="right" w:leader="dot" w:pos="9440"/>
            </w:tabs>
            <w:rPr>
              <w:rFonts w:eastAsiaTheme="minorEastAsia" w:cstheme="minorBidi"/>
              <w:noProof/>
            </w:rPr>
          </w:pPr>
          <w:hyperlink w:anchor="_Toc87782408" w:history="1">
            <w:r w:rsidR="00443E29" w:rsidRPr="00D14B95">
              <w:rPr>
                <w:rStyle w:val="Hyperlink"/>
                <w:noProof/>
                <w:lang w:bidi="en-GB"/>
              </w:rPr>
              <w:t>CS55. 0212FID10D Supervise garment prototype preparation and mass production</w:t>
            </w:r>
            <w:r w:rsidR="00443E29">
              <w:rPr>
                <w:noProof/>
                <w:webHidden/>
              </w:rPr>
              <w:tab/>
            </w:r>
            <w:r w:rsidR="00443E29">
              <w:rPr>
                <w:noProof/>
                <w:webHidden/>
              </w:rPr>
              <w:fldChar w:fldCharType="begin"/>
            </w:r>
            <w:r w:rsidR="00443E29">
              <w:rPr>
                <w:noProof/>
                <w:webHidden/>
              </w:rPr>
              <w:instrText xml:space="preserve"> PAGEREF _Toc87782408 \h </w:instrText>
            </w:r>
            <w:r w:rsidR="00443E29">
              <w:rPr>
                <w:noProof/>
                <w:webHidden/>
              </w:rPr>
            </w:r>
            <w:r w:rsidR="00443E29">
              <w:rPr>
                <w:noProof/>
                <w:webHidden/>
              </w:rPr>
              <w:fldChar w:fldCharType="separate"/>
            </w:r>
            <w:r w:rsidR="00443E29">
              <w:rPr>
                <w:noProof/>
                <w:webHidden/>
              </w:rPr>
              <w:t>224</w:t>
            </w:r>
            <w:r w:rsidR="00443E29">
              <w:rPr>
                <w:noProof/>
                <w:webHidden/>
              </w:rPr>
              <w:fldChar w:fldCharType="end"/>
            </w:r>
          </w:hyperlink>
        </w:p>
        <w:p w14:paraId="49008281" w14:textId="559FA4C2" w:rsidR="00443E29" w:rsidRDefault="001F690A">
          <w:pPr>
            <w:pStyle w:val="TOC3"/>
            <w:tabs>
              <w:tab w:val="right" w:leader="dot" w:pos="9440"/>
            </w:tabs>
            <w:rPr>
              <w:rFonts w:eastAsiaTheme="minorEastAsia" w:cstheme="minorBidi"/>
              <w:noProof/>
            </w:rPr>
          </w:pPr>
          <w:hyperlink w:anchor="_Toc8778240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_Toc87782409 \h </w:instrText>
            </w:r>
            <w:r w:rsidR="00443E29">
              <w:rPr>
                <w:noProof/>
                <w:webHidden/>
              </w:rPr>
            </w:r>
            <w:r w:rsidR="00443E29">
              <w:rPr>
                <w:noProof/>
                <w:webHidden/>
              </w:rPr>
              <w:fldChar w:fldCharType="separate"/>
            </w:r>
            <w:r w:rsidR="00443E29">
              <w:rPr>
                <w:noProof/>
                <w:webHidden/>
              </w:rPr>
              <w:t>226</w:t>
            </w:r>
            <w:r w:rsidR="00443E29">
              <w:rPr>
                <w:noProof/>
                <w:webHidden/>
              </w:rPr>
              <w:fldChar w:fldCharType="end"/>
            </w:r>
          </w:hyperlink>
        </w:p>
        <w:p w14:paraId="339B6CE6" w14:textId="26A49FA2" w:rsidR="00443E29" w:rsidRDefault="001F690A">
          <w:pPr>
            <w:pStyle w:val="TOC3"/>
            <w:tabs>
              <w:tab w:val="right" w:leader="dot" w:pos="9440"/>
            </w:tabs>
            <w:rPr>
              <w:rFonts w:eastAsiaTheme="minorEastAsia" w:cstheme="minorBidi"/>
              <w:noProof/>
            </w:rPr>
          </w:pPr>
          <w:hyperlink w:anchor="_Toc87782410" w:history="1">
            <w:r w:rsidR="00443E29" w:rsidRPr="00D14B95">
              <w:rPr>
                <w:rStyle w:val="Hyperlink"/>
                <w:noProof/>
                <w:lang w:bidi="en-GB"/>
              </w:rPr>
              <w:t>CS56. 0212FID10E Evaluate Finished Garment Product</w:t>
            </w:r>
            <w:r w:rsidR="00443E29">
              <w:rPr>
                <w:noProof/>
                <w:webHidden/>
              </w:rPr>
              <w:tab/>
            </w:r>
            <w:r w:rsidR="00443E29">
              <w:rPr>
                <w:noProof/>
                <w:webHidden/>
              </w:rPr>
              <w:fldChar w:fldCharType="begin"/>
            </w:r>
            <w:r w:rsidR="00443E29">
              <w:rPr>
                <w:noProof/>
                <w:webHidden/>
              </w:rPr>
              <w:instrText xml:space="preserve"> PAGEREF _Toc87782410 \h </w:instrText>
            </w:r>
            <w:r w:rsidR="00443E29">
              <w:rPr>
                <w:noProof/>
                <w:webHidden/>
              </w:rPr>
            </w:r>
            <w:r w:rsidR="00443E29">
              <w:rPr>
                <w:noProof/>
                <w:webHidden/>
              </w:rPr>
              <w:fldChar w:fldCharType="separate"/>
            </w:r>
            <w:r w:rsidR="00443E29">
              <w:rPr>
                <w:noProof/>
                <w:webHidden/>
              </w:rPr>
              <w:t>228</w:t>
            </w:r>
            <w:r w:rsidR="00443E29">
              <w:rPr>
                <w:noProof/>
                <w:webHidden/>
              </w:rPr>
              <w:fldChar w:fldCharType="end"/>
            </w:r>
          </w:hyperlink>
        </w:p>
        <w:p w14:paraId="6CAD8BD1" w14:textId="772E06D7" w:rsidR="00443E29" w:rsidRDefault="001F690A">
          <w:pPr>
            <w:pStyle w:val="TOC3"/>
            <w:tabs>
              <w:tab w:val="right" w:leader="dot" w:pos="9440"/>
            </w:tabs>
            <w:rPr>
              <w:rFonts w:eastAsiaTheme="minorEastAsia" w:cstheme="minorBidi"/>
              <w:noProof/>
            </w:rPr>
          </w:pPr>
          <w:hyperlink w:anchor="_Toc8778241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_Toc87782411 \h </w:instrText>
            </w:r>
            <w:r w:rsidR="00443E29">
              <w:rPr>
                <w:noProof/>
                <w:webHidden/>
              </w:rPr>
            </w:r>
            <w:r w:rsidR="00443E29">
              <w:rPr>
                <w:noProof/>
                <w:webHidden/>
              </w:rPr>
              <w:fldChar w:fldCharType="separate"/>
            </w:r>
            <w:r w:rsidR="00443E29">
              <w:rPr>
                <w:noProof/>
                <w:webHidden/>
              </w:rPr>
              <w:t>229</w:t>
            </w:r>
            <w:r w:rsidR="00443E29">
              <w:rPr>
                <w:noProof/>
                <w:webHidden/>
              </w:rPr>
              <w:fldChar w:fldCharType="end"/>
            </w:r>
          </w:hyperlink>
        </w:p>
        <w:p w14:paraId="58D9D014" w14:textId="34EB9E8A" w:rsidR="00443E29" w:rsidRDefault="001F690A">
          <w:pPr>
            <w:pStyle w:val="TOC3"/>
            <w:tabs>
              <w:tab w:val="right" w:leader="dot" w:pos="9440"/>
            </w:tabs>
            <w:rPr>
              <w:rFonts w:eastAsiaTheme="minorEastAsia" w:cstheme="minorBidi"/>
              <w:noProof/>
            </w:rPr>
          </w:pPr>
          <w:hyperlink w:anchor="_Toc87782412" w:history="1">
            <w:r w:rsidR="00443E29" w:rsidRPr="00D14B95">
              <w:rPr>
                <w:rStyle w:val="Hyperlink"/>
                <w:noProof/>
                <w:lang w:bidi="en-GB"/>
              </w:rPr>
              <w:t>CS57. 0212FID10F Supervise Packaging and Dispatching of finished garments</w:t>
            </w:r>
            <w:r w:rsidR="00443E29">
              <w:rPr>
                <w:noProof/>
                <w:webHidden/>
              </w:rPr>
              <w:tab/>
            </w:r>
            <w:r w:rsidR="00443E29">
              <w:rPr>
                <w:noProof/>
                <w:webHidden/>
              </w:rPr>
              <w:fldChar w:fldCharType="begin"/>
            </w:r>
            <w:r w:rsidR="00443E29">
              <w:rPr>
                <w:noProof/>
                <w:webHidden/>
              </w:rPr>
              <w:instrText xml:space="preserve"> PAGEREF _Toc87782412 \h </w:instrText>
            </w:r>
            <w:r w:rsidR="00443E29">
              <w:rPr>
                <w:noProof/>
                <w:webHidden/>
              </w:rPr>
            </w:r>
            <w:r w:rsidR="00443E29">
              <w:rPr>
                <w:noProof/>
                <w:webHidden/>
              </w:rPr>
              <w:fldChar w:fldCharType="separate"/>
            </w:r>
            <w:r w:rsidR="00443E29">
              <w:rPr>
                <w:noProof/>
                <w:webHidden/>
              </w:rPr>
              <w:t>231</w:t>
            </w:r>
            <w:r w:rsidR="00443E29">
              <w:rPr>
                <w:noProof/>
                <w:webHidden/>
              </w:rPr>
              <w:fldChar w:fldCharType="end"/>
            </w:r>
          </w:hyperlink>
        </w:p>
        <w:p w14:paraId="3710728C" w14:textId="50043E2D" w:rsidR="00443E29" w:rsidRDefault="001F690A">
          <w:pPr>
            <w:pStyle w:val="TOC3"/>
            <w:tabs>
              <w:tab w:val="right" w:leader="dot" w:pos="9440"/>
            </w:tabs>
            <w:rPr>
              <w:rFonts w:eastAsiaTheme="minorEastAsia" w:cstheme="minorBidi"/>
              <w:noProof/>
            </w:rPr>
          </w:pPr>
          <w:hyperlink w:anchor="_Toc8778241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_Toc87782413 \h </w:instrText>
            </w:r>
            <w:r w:rsidR="00443E29">
              <w:rPr>
                <w:noProof/>
                <w:webHidden/>
              </w:rPr>
            </w:r>
            <w:r w:rsidR="00443E29">
              <w:rPr>
                <w:noProof/>
                <w:webHidden/>
              </w:rPr>
              <w:fldChar w:fldCharType="separate"/>
            </w:r>
            <w:r w:rsidR="00443E29">
              <w:rPr>
                <w:noProof/>
                <w:webHidden/>
              </w:rPr>
              <w:t>232</w:t>
            </w:r>
            <w:r w:rsidR="00443E29">
              <w:rPr>
                <w:noProof/>
                <w:webHidden/>
              </w:rPr>
              <w:fldChar w:fldCharType="end"/>
            </w:r>
          </w:hyperlink>
        </w:p>
        <w:p w14:paraId="0D073230" w14:textId="116F8284" w:rsidR="00443E29" w:rsidRDefault="001F690A">
          <w:pPr>
            <w:pStyle w:val="TOC3"/>
            <w:tabs>
              <w:tab w:val="right" w:leader="dot" w:pos="9440"/>
            </w:tabs>
            <w:rPr>
              <w:rFonts w:eastAsiaTheme="minorEastAsia" w:cstheme="minorBidi"/>
              <w:noProof/>
            </w:rPr>
          </w:pPr>
          <w:hyperlink w:anchor="_Toc87782414" w:history="1">
            <w:r w:rsidR="00443E29" w:rsidRPr="00D14B95">
              <w:rPr>
                <w:rStyle w:val="Hyperlink"/>
                <w:noProof/>
                <w:lang w:bidi="en-GB"/>
              </w:rPr>
              <w:t>CS58. 0212FID10G Control the quality of finished garment</w:t>
            </w:r>
            <w:r w:rsidR="00443E29">
              <w:rPr>
                <w:noProof/>
                <w:webHidden/>
              </w:rPr>
              <w:tab/>
            </w:r>
            <w:r w:rsidR="00443E29">
              <w:rPr>
                <w:noProof/>
                <w:webHidden/>
              </w:rPr>
              <w:fldChar w:fldCharType="begin"/>
            </w:r>
            <w:r w:rsidR="00443E29">
              <w:rPr>
                <w:noProof/>
                <w:webHidden/>
              </w:rPr>
              <w:instrText xml:space="preserve"> PAGEREF _Toc87782414 \h </w:instrText>
            </w:r>
            <w:r w:rsidR="00443E29">
              <w:rPr>
                <w:noProof/>
                <w:webHidden/>
              </w:rPr>
            </w:r>
            <w:r w:rsidR="00443E29">
              <w:rPr>
                <w:noProof/>
                <w:webHidden/>
              </w:rPr>
              <w:fldChar w:fldCharType="separate"/>
            </w:r>
            <w:r w:rsidR="00443E29">
              <w:rPr>
                <w:noProof/>
                <w:webHidden/>
              </w:rPr>
              <w:t>234</w:t>
            </w:r>
            <w:r w:rsidR="00443E29">
              <w:rPr>
                <w:noProof/>
                <w:webHidden/>
              </w:rPr>
              <w:fldChar w:fldCharType="end"/>
            </w:r>
          </w:hyperlink>
        </w:p>
        <w:p w14:paraId="681D204B" w14:textId="4CA14CE1" w:rsidR="00443E29" w:rsidRDefault="001F690A">
          <w:pPr>
            <w:pStyle w:val="TOC3"/>
            <w:tabs>
              <w:tab w:val="right" w:leader="dot" w:pos="9440"/>
            </w:tabs>
            <w:rPr>
              <w:rFonts w:eastAsiaTheme="minorEastAsia" w:cstheme="minorBidi"/>
              <w:noProof/>
            </w:rPr>
          </w:pPr>
          <w:hyperlink w:anchor="_Toc8778241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_Toc87782415 \h </w:instrText>
            </w:r>
            <w:r w:rsidR="00443E29">
              <w:rPr>
                <w:noProof/>
                <w:webHidden/>
              </w:rPr>
            </w:r>
            <w:r w:rsidR="00443E29">
              <w:rPr>
                <w:noProof/>
                <w:webHidden/>
              </w:rPr>
              <w:fldChar w:fldCharType="separate"/>
            </w:r>
            <w:r w:rsidR="00443E29">
              <w:rPr>
                <w:noProof/>
                <w:webHidden/>
              </w:rPr>
              <w:t>235</w:t>
            </w:r>
            <w:r w:rsidR="00443E29">
              <w:rPr>
                <w:noProof/>
                <w:webHidden/>
              </w:rPr>
              <w:fldChar w:fldCharType="end"/>
            </w:r>
          </w:hyperlink>
        </w:p>
        <w:p w14:paraId="406CDAAD" w14:textId="580F5B8A" w:rsidR="00443E29" w:rsidRDefault="001F690A">
          <w:pPr>
            <w:pStyle w:val="TOC3"/>
            <w:tabs>
              <w:tab w:val="right" w:leader="dot" w:pos="9440"/>
            </w:tabs>
            <w:rPr>
              <w:rFonts w:eastAsiaTheme="minorEastAsia" w:cstheme="minorBidi"/>
              <w:noProof/>
            </w:rPr>
          </w:pPr>
          <w:hyperlink w:anchor="_Toc87782416" w:history="1">
            <w:r w:rsidR="00443E29" w:rsidRPr="00D14B95">
              <w:rPr>
                <w:rStyle w:val="Hyperlink"/>
                <w:noProof/>
                <w:lang w:bidi="en-GB"/>
              </w:rPr>
              <w:t>CS59.  0212FID10H Create Markers for Production</w:t>
            </w:r>
            <w:r w:rsidR="00443E29">
              <w:rPr>
                <w:noProof/>
                <w:webHidden/>
              </w:rPr>
              <w:tab/>
            </w:r>
            <w:r w:rsidR="00443E29">
              <w:rPr>
                <w:noProof/>
                <w:webHidden/>
              </w:rPr>
              <w:fldChar w:fldCharType="begin"/>
            </w:r>
            <w:r w:rsidR="00443E29">
              <w:rPr>
                <w:noProof/>
                <w:webHidden/>
              </w:rPr>
              <w:instrText xml:space="preserve"> PAGEREF _Toc87782416 \h </w:instrText>
            </w:r>
            <w:r w:rsidR="00443E29">
              <w:rPr>
                <w:noProof/>
                <w:webHidden/>
              </w:rPr>
            </w:r>
            <w:r w:rsidR="00443E29">
              <w:rPr>
                <w:noProof/>
                <w:webHidden/>
              </w:rPr>
              <w:fldChar w:fldCharType="separate"/>
            </w:r>
            <w:r w:rsidR="00443E29">
              <w:rPr>
                <w:noProof/>
                <w:webHidden/>
              </w:rPr>
              <w:t>237</w:t>
            </w:r>
            <w:r w:rsidR="00443E29">
              <w:rPr>
                <w:noProof/>
                <w:webHidden/>
              </w:rPr>
              <w:fldChar w:fldCharType="end"/>
            </w:r>
          </w:hyperlink>
        </w:p>
        <w:p w14:paraId="2B0DFB3C" w14:textId="52E93AA0" w:rsidR="00443E29" w:rsidRDefault="001F690A">
          <w:pPr>
            <w:pStyle w:val="TOC3"/>
            <w:tabs>
              <w:tab w:val="right" w:leader="dot" w:pos="9440"/>
            </w:tabs>
            <w:rPr>
              <w:rFonts w:eastAsiaTheme="minorEastAsia" w:cstheme="minorBidi"/>
              <w:noProof/>
            </w:rPr>
          </w:pPr>
          <w:hyperlink w:anchor="_Toc8778241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_Toc87782417 \h </w:instrText>
            </w:r>
            <w:r w:rsidR="00443E29">
              <w:rPr>
                <w:noProof/>
                <w:webHidden/>
              </w:rPr>
            </w:r>
            <w:r w:rsidR="00443E29">
              <w:rPr>
                <w:noProof/>
                <w:webHidden/>
              </w:rPr>
              <w:fldChar w:fldCharType="separate"/>
            </w:r>
            <w:r w:rsidR="00443E29">
              <w:rPr>
                <w:noProof/>
                <w:webHidden/>
              </w:rPr>
              <w:t>237</w:t>
            </w:r>
            <w:r w:rsidR="00443E29">
              <w:rPr>
                <w:noProof/>
                <w:webHidden/>
              </w:rPr>
              <w:fldChar w:fldCharType="end"/>
            </w:r>
          </w:hyperlink>
        </w:p>
        <w:p w14:paraId="526C0536" w14:textId="7CE39143" w:rsidR="00443E29" w:rsidRDefault="001F690A">
          <w:pPr>
            <w:pStyle w:val="TOC3"/>
            <w:tabs>
              <w:tab w:val="right" w:leader="dot" w:pos="9440"/>
            </w:tabs>
            <w:rPr>
              <w:rFonts w:eastAsiaTheme="minorEastAsia" w:cstheme="minorBidi"/>
              <w:noProof/>
            </w:rPr>
          </w:pPr>
          <w:hyperlink w:anchor="_Toc87782418" w:history="1">
            <w:r w:rsidR="00443E29" w:rsidRPr="00D14B95">
              <w:rPr>
                <w:rStyle w:val="Hyperlink"/>
                <w:noProof/>
                <w:lang w:bidi="en-GB"/>
              </w:rPr>
              <w:t>CS60.  0212FID10I Implement Industrial Engineering for Sewing</w:t>
            </w:r>
            <w:r w:rsidR="00443E29">
              <w:rPr>
                <w:noProof/>
                <w:webHidden/>
              </w:rPr>
              <w:tab/>
            </w:r>
            <w:r w:rsidR="00443E29">
              <w:rPr>
                <w:noProof/>
                <w:webHidden/>
              </w:rPr>
              <w:fldChar w:fldCharType="begin"/>
            </w:r>
            <w:r w:rsidR="00443E29">
              <w:rPr>
                <w:noProof/>
                <w:webHidden/>
              </w:rPr>
              <w:instrText xml:space="preserve"> PAGEREF _Toc87782418 \h </w:instrText>
            </w:r>
            <w:r w:rsidR="00443E29">
              <w:rPr>
                <w:noProof/>
                <w:webHidden/>
              </w:rPr>
            </w:r>
            <w:r w:rsidR="00443E29">
              <w:rPr>
                <w:noProof/>
                <w:webHidden/>
              </w:rPr>
              <w:fldChar w:fldCharType="separate"/>
            </w:r>
            <w:r w:rsidR="00443E29">
              <w:rPr>
                <w:noProof/>
                <w:webHidden/>
              </w:rPr>
              <w:t>239</w:t>
            </w:r>
            <w:r w:rsidR="00443E29">
              <w:rPr>
                <w:noProof/>
                <w:webHidden/>
              </w:rPr>
              <w:fldChar w:fldCharType="end"/>
            </w:r>
          </w:hyperlink>
        </w:p>
        <w:p w14:paraId="1510CF59" w14:textId="1DC76078" w:rsidR="00443E29" w:rsidRDefault="001F690A">
          <w:pPr>
            <w:pStyle w:val="TOC3"/>
            <w:tabs>
              <w:tab w:val="right" w:leader="dot" w:pos="9440"/>
            </w:tabs>
            <w:rPr>
              <w:rFonts w:eastAsiaTheme="minorEastAsia" w:cstheme="minorBidi"/>
              <w:noProof/>
            </w:rPr>
          </w:pPr>
          <w:hyperlink w:anchor="_Toc8778241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_Toc87782419 \h </w:instrText>
            </w:r>
            <w:r w:rsidR="00443E29">
              <w:rPr>
                <w:noProof/>
                <w:webHidden/>
              </w:rPr>
            </w:r>
            <w:r w:rsidR="00443E29">
              <w:rPr>
                <w:noProof/>
                <w:webHidden/>
              </w:rPr>
              <w:fldChar w:fldCharType="separate"/>
            </w:r>
            <w:r w:rsidR="00443E29">
              <w:rPr>
                <w:noProof/>
                <w:webHidden/>
              </w:rPr>
              <w:t>239</w:t>
            </w:r>
            <w:r w:rsidR="00443E29">
              <w:rPr>
                <w:noProof/>
                <w:webHidden/>
              </w:rPr>
              <w:fldChar w:fldCharType="end"/>
            </w:r>
          </w:hyperlink>
        </w:p>
        <w:p w14:paraId="40EF3DEF" w14:textId="399EB46C" w:rsidR="00443E29" w:rsidRDefault="001F690A">
          <w:pPr>
            <w:pStyle w:val="TOC3"/>
            <w:tabs>
              <w:tab w:val="right" w:leader="dot" w:pos="9440"/>
            </w:tabs>
            <w:rPr>
              <w:rFonts w:eastAsiaTheme="minorEastAsia" w:cstheme="minorBidi"/>
              <w:noProof/>
            </w:rPr>
          </w:pPr>
          <w:hyperlink w:anchor="_Toc87782420" w:history="1">
            <w:r w:rsidR="00443E29" w:rsidRPr="00D14B95">
              <w:rPr>
                <w:rStyle w:val="Hyperlink"/>
                <w:noProof/>
                <w:lang w:bidi="en-GB"/>
              </w:rPr>
              <w:t>CS61. 0212FID10J Merchandize products within store</w:t>
            </w:r>
            <w:r w:rsidR="00443E29">
              <w:rPr>
                <w:noProof/>
                <w:webHidden/>
              </w:rPr>
              <w:tab/>
            </w:r>
            <w:r w:rsidR="00443E29">
              <w:rPr>
                <w:noProof/>
                <w:webHidden/>
              </w:rPr>
              <w:fldChar w:fldCharType="begin"/>
            </w:r>
            <w:r w:rsidR="00443E29">
              <w:rPr>
                <w:noProof/>
                <w:webHidden/>
              </w:rPr>
              <w:instrText xml:space="preserve"> PAGEREF _Toc87782420 \h </w:instrText>
            </w:r>
            <w:r w:rsidR="00443E29">
              <w:rPr>
                <w:noProof/>
                <w:webHidden/>
              </w:rPr>
            </w:r>
            <w:r w:rsidR="00443E29">
              <w:rPr>
                <w:noProof/>
                <w:webHidden/>
              </w:rPr>
              <w:fldChar w:fldCharType="separate"/>
            </w:r>
            <w:r w:rsidR="00443E29">
              <w:rPr>
                <w:noProof/>
                <w:webHidden/>
              </w:rPr>
              <w:t>242</w:t>
            </w:r>
            <w:r w:rsidR="00443E29">
              <w:rPr>
                <w:noProof/>
                <w:webHidden/>
              </w:rPr>
              <w:fldChar w:fldCharType="end"/>
            </w:r>
          </w:hyperlink>
        </w:p>
        <w:p w14:paraId="3527C0EF" w14:textId="78F85D7E" w:rsidR="00443E29" w:rsidRDefault="001F690A">
          <w:pPr>
            <w:pStyle w:val="TOC3"/>
            <w:tabs>
              <w:tab w:val="right" w:leader="dot" w:pos="9440"/>
            </w:tabs>
            <w:rPr>
              <w:rFonts w:eastAsiaTheme="minorEastAsia" w:cstheme="minorBidi"/>
              <w:noProof/>
            </w:rPr>
          </w:pPr>
          <w:hyperlink w:anchor="_Toc8778242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_Toc87782421 \h </w:instrText>
            </w:r>
            <w:r w:rsidR="00443E29">
              <w:rPr>
                <w:noProof/>
                <w:webHidden/>
              </w:rPr>
            </w:r>
            <w:r w:rsidR="00443E29">
              <w:rPr>
                <w:noProof/>
                <w:webHidden/>
              </w:rPr>
              <w:fldChar w:fldCharType="separate"/>
            </w:r>
            <w:r w:rsidR="00443E29">
              <w:rPr>
                <w:noProof/>
                <w:webHidden/>
              </w:rPr>
              <w:t>244</w:t>
            </w:r>
            <w:r w:rsidR="00443E29">
              <w:rPr>
                <w:noProof/>
                <w:webHidden/>
              </w:rPr>
              <w:fldChar w:fldCharType="end"/>
            </w:r>
          </w:hyperlink>
        </w:p>
        <w:p w14:paraId="512152C3" w14:textId="6B7DEE80" w:rsidR="00443E29" w:rsidRDefault="001F690A">
          <w:pPr>
            <w:pStyle w:val="TOC3"/>
            <w:tabs>
              <w:tab w:val="right" w:leader="dot" w:pos="9440"/>
            </w:tabs>
            <w:rPr>
              <w:rFonts w:eastAsiaTheme="minorEastAsia" w:cstheme="minorBidi"/>
              <w:noProof/>
            </w:rPr>
          </w:pPr>
          <w:hyperlink w:anchor="_Toc87782422" w:history="1">
            <w:r w:rsidR="00443E29" w:rsidRPr="00D14B95">
              <w:rPr>
                <w:rStyle w:val="Hyperlink"/>
                <w:noProof/>
                <w:lang w:bidi="en-GB"/>
              </w:rPr>
              <w:t>CS62. 0212FID10K Complete a design project using CAD platform</w:t>
            </w:r>
            <w:r w:rsidR="00443E29">
              <w:rPr>
                <w:noProof/>
                <w:webHidden/>
              </w:rPr>
              <w:tab/>
            </w:r>
            <w:r w:rsidR="00443E29">
              <w:rPr>
                <w:noProof/>
                <w:webHidden/>
              </w:rPr>
              <w:fldChar w:fldCharType="begin"/>
            </w:r>
            <w:r w:rsidR="00443E29">
              <w:rPr>
                <w:noProof/>
                <w:webHidden/>
              </w:rPr>
              <w:instrText xml:space="preserve"> PAGEREF _Toc87782422 \h </w:instrText>
            </w:r>
            <w:r w:rsidR="00443E29">
              <w:rPr>
                <w:noProof/>
                <w:webHidden/>
              </w:rPr>
            </w:r>
            <w:r w:rsidR="00443E29">
              <w:rPr>
                <w:noProof/>
                <w:webHidden/>
              </w:rPr>
              <w:fldChar w:fldCharType="separate"/>
            </w:r>
            <w:r w:rsidR="00443E29">
              <w:rPr>
                <w:noProof/>
                <w:webHidden/>
              </w:rPr>
              <w:t>246</w:t>
            </w:r>
            <w:r w:rsidR="00443E29">
              <w:rPr>
                <w:noProof/>
                <w:webHidden/>
              </w:rPr>
              <w:fldChar w:fldCharType="end"/>
            </w:r>
          </w:hyperlink>
        </w:p>
        <w:p w14:paraId="0670D6B0" w14:textId="295A0C25" w:rsidR="00443E29" w:rsidRDefault="001F690A">
          <w:pPr>
            <w:pStyle w:val="TOC3"/>
            <w:tabs>
              <w:tab w:val="right" w:leader="dot" w:pos="9440"/>
            </w:tabs>
            <w:rPr>
              <w:rFonts w:eastAsiaTheme="minorEastAsia" w:cstheme="minorBidi"/>
              <w:noProof/>
            </w:rPr>
          </w:pPr>
          <w:hyperlink w:anchor="_Toc87782423"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_Toc87782423 \h </w:instrText>
            </w:r>
            <w:r w:rsidR="00443E29">
              <w:rPr>
                <w:noProof/>
                <w:webHidden/>
              </w:rPr>
            </w:r>
            <w:r w:rsidR="00443E29">
              <w:rPr>
                <w:noProof/>
                <w:webHidden/>
              </w:rPr>
              <w:fldChar w:fldCharType="separate"/>
            </w:r>
            <w:r w:rsidR="00443E29">
              <w:rPr>
                <w:noProof/>
                <w:webHidden/>
              </w:rPr>
              <w:t>247</w:t>
            </w:r>
            <w:r w:rsidR="00443E29">
              <w:rPr>
                <w:noProof/>
                <w:webHidden/>
              </w:rPr>
              <w:fldChar w:fldCharType="end"/>
            </w:r>
          </w:hyperlink>
        </w:p>
        <w:p w14:paraId="31E8DB3B" w14:textId="0FC17672" w:rsidR="00443E29" w:rsidRDefault="001F690A">
          <w:pPr>
            <w:pStyle w:val="TOC3"/>
            <w:tabs>
              <w:tab w:val="right" w:leader="dot" w:pos="9440"/>
            </w:tabs>
            <w:rPr>
              <w:rFonts w:eastAsiaTheme="minorEastAsia" w:cstheme="minorBidi"/>
              <w:noProof/>
            </w:rPr>
          </w:pPr>
          <w:hyperlink w:anchor="_Toc87782424" w:history="1">
            <w:r w:rsidR="00443E29" w:rsidRPr="00D14B95">
              <w:rPr>
                <w:rStyle w:val="Hyperlink"/>
                <w:noProof/>
                <w:lang w:bidi="en-GB"/>
              </w:rPr>
              <w:t>CS63. 0212FID10L Identify Process Improvement Techniques for Garment Industry</w:t>
            </w:r>
            <w:r w:rsidR="00443E29">
              <w:rPr>
                <w:noProof/>
                <w:webHidden/>
              </w:rPr>
              <w:tab/>
            </w:r>
            <w:r w:rsidR="00443E29">
              <w:rPr>
                <w:noProof/>
                <w:webHidden/>
              </w:rPr>
              <w:fldChar w:fldCharType="begin"/>
            </w:r>
            <w:r w:rsidR="00443E29">
              <w:rPr>
                <w:noProof/>
                <w:webHidden/>
              </w:rPr>
              <w:instrText xml:space="preserve"> PAGEREF _Toc87782424 \h </w:instrText>
            </w:r>
            <w:r w:rsidR="00443E29">
              <w:rPr>
                <w:noProof/>
                <w:webHidden/>
              </w:rPr>
            </w:r>
            <w:r w:rsidR="00443E29">
              <w:rPr>
                <w:noProof/>
                <w:webHidden/>
              </w:rPr>
              <w:fldChar w:fldCharType="separate"/>
            </w:r>
            <w:r w:rsidR="00443E29">
              <w:rPr>
                <w:noProof/>
                <w:webHidden/>
              </w:rPr>
              <w:t>250</w:t>
            </w:r>
            <w:r w:rsidR="00443E29">
              <w:rPr>
                <w:noProof/>
                <w:webHidden/>
              </w:rPr>
              <w:fldChar w:fldCharType="end"/>
            </w:r>
          </w:hyperlink>
        </w:p>
        <w:p w14:paraId="4D2F303D" w14:textId="21186372" w:rsidR="00443E29" w:rsidRDefault="001F690A">
          <w:pPr>
            <w:pStyle w:val="TOC3"/>
            <w:tabs>
              <w:tab w:val="right" w:leader="dot" w:pos="9440"/>
            </w:tabs>
            <w:rPr>
              <w:rFonts w:eastAsiaTheme="minorEastAsia" w:cstheme="minorBidi"/>
              <w:noProof/>
            </w:rPr>
          </w:pPr>
          <w:hyperlink w:anchor="_Toc87782425"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_Toc87782425 \h </w:instrText>
            </w:r>
            <w:r w:rsidR="00443E29">
              <w:rPr>
                <w:noProof/>
                <w:webHidden/>
              </w:rPr>
            </w:r>
            <w:r w:rsidR="00443E29">
              <w:rPr>
                <w:noProof/>
                <w:webHidden/>
              </w:rPr>
              <w:fldChar w:fldCharType="separate"/>
            </w:r>
            <w:r w:rsidR="00443E29">
              <w:rPr>
                <w:noProof/>
                <w:webHidden/>
              </w:rPr>
              <w:t>251</w:t>
            </w:r>
            <w:r w:rsidR="00443E29">
              <w:rPr>
                <w:noProof/>
                <w:webHidden/>
              </w:rPr>
              <w:fldChar w:fldCharType="end"/>
            </w:r>
          </w:hyperlink>
        </w:p>
        <w:p w14:paraId="265A6AC7" w14:textId="3E123B4A" w:rsidR="00443E29" w:rsidRDefault="001F690A">
          <w:pPr>
            <w:pStyle w:val="TOC3"/>
            <w:tabs>
              <w:tab w:val="right" w:leader="dot" w:pos="9440"/>
            </w:tabs>
            <w:rPr>
              <w:rFonts w:eastAsiaTheme="minorEastAsia" w:cstheme="minorBidi"/>
              <w:noProof/>
            </w:rPr>
          </w:pPr>
          <w:hyperlink w:anchor="_Toc87782426" w:history="1">
            <w:r w:rsidR="00443E29" w:rsidRPr="00D14B95">
              <w:rPr>
                <w:rStyle w:val="Hyperlink"/>
                <w:noProof/>
                <w:lang w:bidi="en-GB"/>
              </w:rPr>
              <w:t>CS64.Perform managerial Communication skills</w:t>
            </w:r>
            <w:r w:rsidR="00443E29">
              <w:rPr>
                <w:noProof/>
                <w:webHidden/>
              </w:rPr>
              <w:tab/>
            </w:r>
            <w:r w:rsidR="00443E29">
              <w:rPr>
                <w:noProof/>
                <w:webHidden/>
              </w:rPr>
              <w:fldChar w:fldCharType="begin"/>
            </w:r>
            <w:r w:rsidR="00443E29">
              <w:rPr>
                <w:noProof/>
                <w:webHidden/>
              </w:rPr>
              <w:instrText xml:space="preserve"> PAGEREF _Toc87782426 \h </w:instrText>
            </w:r>
            <w:r w:rsidR="00443E29">
              <w:rPr>
                <w:noProof/>
                <w:webHidden/>
              </w:rPr>
            </w:r>
            <w:r w:rsidR="00443E29">
              <w:rPr>
                <w:noProof/>
                <w:webHidden/>
              </w:rPr>
              <w:fldChar w:fldCharType="separate"/>
            </w:r>
            <w:r w:rsidR="00443E29">
              <w:rPr>
                <w:noProof/>
                <w:webHidden/>
              </w:rPr>
              <w:t>253</w:t>
            </w:r>
            <w:r w:rsidR="00443E29">
              <w:rPr>
                <w:noProof/>
                <w:webHidden/>
              </w:rPr>
              <w:fldChar w:fldCharType="end"/>
            </w:r>
          </w:hyperlink>
        </w:p>
        <w:p w14:paraId="75BF2D3B" w14:textId="36D5D3D4" w:rsidR="00443E29" w:rsidRDefault="001F690A">
          <w:pPr>
            <w:pStyle w:val="TOC3"/>
            <w:tabs>
              <w:tab w:val="right" w:leader="dot" w:pos="9440"/>
            </w:tabs>
            <w:rPr>
              <w:rFonts w:eastAsiaTheme="minorEastAsia" w:cstheme="minorBidi"/>
              <w:noProof/>
            </w:rPr>
          </w:pPr>
          <w:hyperlink w:anchor="_Toc87782427"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_Toc87782427 \h </w:instrText>
            </w:r>
            <w:r w:rsidR="00443E29">
              <w:rPr>
                <w:noProof/>
                <w:webHidden/>
              </w:rPr>
            </w:r>
            <w:r w:rsidR="00443E29">
              <w:rPr>
                <w:noProof/>
                <w:webHidden/>
              </w:rPr>
              <w:fldChar w:fldCharType="separate"/>
            </w:r>
            <w:r w:rsidR="00443E29">
              <w:rPr>
                <w:noProof/>
                <w:webHidden/>
              </w:rPr>
              <w:t>256</w:t>
            </w:r>
            <w:r w:rsidR="00443E29">
              <w:rPr>
                <w:noProof/>
                <w:webHidden/>
              </w:rPr>
              <w:fldChar w:fldCharType="end"/>
            </w:r>
          </w:hyperlink>
        </w:p>
        <w:p w14:paraId="42372193" w14:textId="711938E2" w:rsidR="00443E29" w:rsidRDefault="001F690A">
          <w:pPr>
            <w:pStyle w:val="TOC3"/>
            <w:tabs>
              <w:tab w:val="right" w:leader="dot" w:pos="9440"/>
            </w:tabs>
            <w:rPr>
              <w:rFonts w:eastAsiaTheme="minorEastAsia" w:cstheme="minorBidi"/>
              <w:noProof/>
            </w:rPr>
          </w:pPr>
          <w:hyperlink w:anchor="_Toc87782428" w:history="1">
            <w:r w:rsidR="00443E29" w:rsidRPr="00D14B95">
              <w:rPr>
                <w:rStyle w:val="Hyperlink"/>
                <w:noProof/>
                <w:lang w:bidi="en-GB"/>
              </w:rPr>
              <w:t>CS65. Develop Business Plan</w:t>
            </w:r>
            <w:r w:rsidR="00443E29">
              <w:rPr>
                <w:noProof/>
                <w:webHidden/>
              </w:rPr>
              <w:tab/>
            </w:r>
            <w:r w:rsidR="00443E29">
              <w:rPr>
                <w:noProof/>
                <w:webHidden/>
              </w:rPr>
              <w:fldChar w:fldCharType="begin"/>
            </w:r>
            <w:r w:rsidR="00443E29">
              <w:rPr>
                <w:noProof/>
                <w:webHidden/>
              </w:rPr>
              <w:instrText xml:space="preserve"> PAGEREF _Toc87782428 \h </w:instrText>
            </w:r>
            <w:r w:rsidR="00443E29">
              <w:rPr>
                <w:noProof/>
                <w:webHidden/>
              </w:rPr>
            </w:r>
            <w:r w:rsidR="00443E29">
              <w:rPr>
                <w:noProof/>
                <w:webHidden/>
              </w:rPr>
              <w:fldChar w:fldCharType="separate"/>
            </w:r>
            <w:r w:rsidR="00443E29">
              <w:rPr>
                <w:noProof/>
                <w:webHidden/>
              </w:rPr>
              <w:t>257</w:t>
            </w:r>
            <w:r w:rsidR="00443E29">
              <w:rPr>
                <w:noProof/>
                <w:webHidden/>
              </w:rPr>
              <w:fldChar w:fldCharType="end"/>
            </w:r>
          </w:hyperlink>
        </w:p>
        <w:p w14:paraId="580FE908" w14:textId="226369A8" w:rsidR="00443E29" w:rsidRDefault="001F690A">
          <w:pPr>
            <w:pStyle w:val="TOC3"/>
            <w:tabs>
              <w:tab w:val="right" w:leader="dot" w:pos="9440"/>
            </w:tabs>
            <w:rPr>
              <w:rFonts w:eastAsiaTheme="minorEastAsia" w:cstheme="minorBidi"/>
              <w:noProof/>
            </w:rPr>
          </w:pPr>
          <w:hyperlink w:anchor="_Toc87782429"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_Toc87782429 \h </w:instrText>
            </w:r>
            <w:r w:rsidR="00443E29">
              <w:rPr>
                <w:noProof/>
                <w:webHidden/>
              </w:rPr>
            </w:r>
            <w:r w:rsidR="00443E29">
              <w:rPr>
                <w:noProof/>
                <w:webHidden/>
              </w:rPr>
              <w:fldChar w:fldCharType="separate"/>
            </w:r>
            <w:r w:rsidR="00443E29">
              <w:rPr>
                <w:noProof/>
                <w:webHidden/>
              </w:rPr>
              <w:t>258</w:t>
            </w:r>
            <w:r w:rsidR="00443E29">
              <w:rPr>
                <w:noProof/>
                <w:webHidden/>
              </w:rPr>
              <w:fldChar w:fldCharType="end"/>
            </w:r>
          </w:hyperlink>
        </w:p>
        <w:p w14:paraId="756BAF92" w14:textId="536755E1" w:rsidR="00443E29" w:rsidRDefault="001F690A">
          <w:pPr>
            <w:pStyle w:val="TOC3"/>
            <w:tabs>
              <w:tab w:val="right" w:leader="dot" w:pos="9440"/>
            </w:tabs>
            <w:rPr>
              <w:rFonts w:eastAsiaTheme="minorEastAsia" w:cstheme="minorBidi"/>
              <w:noProof/>
            </w:rPr>
          </w:pPr>
          <w:hyperlink w:anchor="_Toc87782430" w:history="1">
            <w:r w:rsidR="00443E29" w:rsidRPr="00D14B95">
              <w:rPr>
                <w:rStyle w:val="Hyperlink"/>
                <w:noProof/>
                <w:lang w:bidi="en-GB"/>
              </w:rPr>
              <w:t>CS66. Establish the occupational health and safety (OHS) system</w:t>
            </w:r>
            <w:r w:rsidR="00443E29">
              <w:rPr>
                <w:noProof/>
                <w:webHidden/>
              </w:rPr>
              <w:tab/>
            </w:r>
            <w:r w:rsidR="00443E29">
              <w:rPr>
                <w:noProof/>
                <w:webHidden/>
              </w:rPr>
              <w:fldChar w:fldCharType="begin"/>
            </w:r>
            <w:r w:rsidR="00443E29">
              <w:rPr>
                <w:noProof/>
                <w:webHidden/>
              </w:rPr>
              <w:instrText xml:space="preserve"> PAGEREF _Toc87782430 \h </w:instrText>
            </w:r>
            <w:r w:rsidR="00443E29">
              <w:rPr>
                <w:noProof/>
                <w:webHidden/>
              </w:rPr>
            </w:r>
            <w:r w:rsidR="00443E29">
              <w:rPr>
                <w:noProof/>
                <w:webHidden/>
              </w:rPr>
              <w:fldChar w:fldCharType="separate"/>
            </w:r>
            <w:r w:rsidR="00443E29">
              <w:rPr>
                <w:noProof/>
                <w:webHidden/>
              </w:rPr>
              <w:t>261</w:t>
            </w:r>
            <w:r w:rsidR="00443E29">
              <w:rPr>
                <w:noProof/>
                <w:webHidden/>
              </w:rPr>
              <w:fldChar w:fldCharType="end"/>
            </w:r>
          </w:hyperlink>
        </w:p>
        <w:p w14:paraId="3F3B61CF" w14:textId="175953B7" w:rsidR="00443E29" w:rsidRDefault="001F690A">
          <w:pPr>
            <w:pStyle w:val="TOC3"/>
            <w:tabs>
              <w:tab w:val="right" w:leader="dot" w:pos="9440"/>
            </w:tabs>
            <w:rPr>
              <w:rFonts w:eastAsiaTheme="minorEastAsia" w:cstheme="minorBidi"/>
              <w:noProof/>
            </w:rPr>
          </w:pPr>
          <w:hyperlink w:anchor="_Toc87782431"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_Toc87782431 \h </w:instrText>
            </w:r>
            <w:r w:rsidR="00443E29">
              <w:rPr>
                <w:noProof/>
                <w:webHidden/>
              </w:rPr>
            </w:r>
            <w:r w:rsidR="00443E29">
              <w:rPr>
                <w:noProof/>
                <w:webHidden/>
              </w:rPr>
              <w:fldChar w:fldCharType="separate"/>
            </w:r>
            <w:r w:rsidR="00443E29">
              <w:rPr>
                <w:noProof/>
                <w:webHidden/>
              </w:rPr>
              <w:t>262</w:t>
            </w:r>
            <w:r w:rsidR="00443E29">
              <w:rPr>
                <w:noProof/>
                <w:webHidden/>
              </w:rPr>
              <w:fldChar w:fldCharType="end"/>
            </w:r>
          </w:hyperlink>
        </w:p>
        <w:p w14:paraId="6596B4B1" w14:textId="64242015" w:rsidR="00133FFC" w:rsidRDefault="00133FFC">
          <w:r>
            <w:rPr>
              <w:b/>
              <w:bCs/>
              <w:noProof/>
            </w:rPr>
            <w:fldChar w:fldCharType="end"/>
          </w:r>
        </w:p>
      </w:sdtContent>
    </w:sdt>
    <w:p w14:paraId="55ADE98D" w14:textId="77777777" w:rsidR="00566024" w:rsidRPr="00030E8B" w:rsidRDefault="00566024" w:rsidP="00030E8B">
      <w:pPr>
        <w:spacing w:line="360" w:lineRule="auto"/>
        <w:ind w:right="90"/>
        <w:jc w:val="both"/>
        <w:rPr>
          <w:rFonts w:ascii="Arial" w:hAnsi="Arial" w:cs="Arial"/>
          <w:color w:val="000000" w:themeColor="text1"/>
          <w:sz w:val="22"/>
        </w:rPr>
      </w:pPr>
    </w:p>
    <w:p w14:paraId="0BE5A96E" w14:textId="77777777" w:rsidR="00566024" w:rsidRPr="00030E8B" w:rsidRDefault="00566024" w:rsidP="00030E8B">
      <w:pPr>
        <w:spacing w:line="360" w:lineRule="auto"/>
        <w:ind w:right="90"/>
        <w:jc w:val="both"/>
        <w:rPr>
          <w:rFonts w:ascii="Arial" w:hAnsi="Arial" w:cs="Arial"/>
          <w:color w:val="000000" w:themeColor="text1"/>
          <w:sz w:val="22"/>
        </w:rPr>
      </w:pPr>
    </w:p>
    <w:p w14:paraId="04A1A753" w14:textId="77777777" w:rsidR="00566024" w:rsidRPr="00030E8B" w:rsidRDefault="00566024" w:rsidP="00030E8B">
      <w:pPr>
        <w:spacing w:line="360" w:lineRule="auto"/>
        <w:ind w:right="90" w:firstLine="720"/>
        <w:jc w:val="both"/>
        <w:rPr>
          <w:rFonts w:ascii="Arial" w:hAnsi="Arial" w:cs="Arial"/>
          <w:color w:val="000000" w:themeColor="text1"/>
          <w:sz w:val="22"/>
        </w:rPr>
      </w:pPr>
    </w:p>
    <w:p w14:paraId="489CBDC5"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40290542"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00BB94E4"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374B8F20"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68BE7D1D"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16644DCF" w14:textId="2B198B2C" w:rsidR="00CE2ADE" w:rsidRPr="00030E8B" w:rsidRDefault="00443E29" w:rsidP="00443E29">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704AFDFF" w14:textId="3BCA4631" w:rsidR="008A66B3"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 w:name="_Toc11027894"/>
      <w:bookmarkStart w:id="2" w:name="_Toc41487581"/>
      <w:bookmarkStart w:id="3" w:name="_Toc87782288"/>
      <w:r w:rsidRPr="00030E8B">
        <w:rPr>
          <w:rFonts w:cs="Arial"/>
          <w:color w:val="000000" w:themeColor="text1"/>
          <w:sz w:val="22"/>
          <w:szCs w:val="22"/>
        </w:rPr>
        <w:lastRenderedPageBreak/>
        <w:t>INTRODUCTION</w:t>
      </w:r>
      <w:bookmarkEnd w:id="1"/>
      <w:bookmarkEnd w:id="2"/>
      <w:bookmarkEnd w:id="3"/>
    </w:p>
    <w:p w14:paraId="07FF114F" w14:textId="77777777" w:rsidR="008A66B3" w:rsidRPr="00030E8B" w:rsidRDefault="008A66B3" w:rsidP="00030E8B">
      <w:pPr>
        <w:spacing w:line="360" w:lineRule="auto"/>
        <w:ind w:right="90"/>
        <w:jc w:val="both"/>
        <w:rPr>
          <w:rFonts w:ascii="Arial" w:hAnsi="Arial" w:cs="Arial"/>
          <w:bCs/>
          <w:color w:val="000000" w:themeColor="text1"/>
          <w:sz w:val="22"/>
          <w:shd w:val="clear" w:color="auto" w:fill="FFFFFF"/>
        </w:rPr>
      </w:pPr>
    </w:p>
    <w:p w14:paraId="5F47A5F1" w14:textId="2530CAF9"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 is 4th largest cotton producer (9.5% of the total) and the 3rd largest cotton consumer (10% of the total) in the world. </w:t>
      </w:r>
      <w:r w:rsidR="00CE2ADE" w:rsidRPr="00030E8B">
        <w:rPr>
          <w:rFonts w:ascii="Arial" w:hAnsi="Arial" w:cs="Arial"/>
          <w:bCs/>
          <w:color w:val="000000" w:themeColor="text1"/>
          <w:sz w:val="22"/>
          <w:shd w:val="clear" w:color="auto" w:fill="FFFFFF"/>
        </w:rPr>
        <w:t>Likewise,</w:t>
      </w:r>
      <w:r w:rsidRPr="00030E8B">
        <w:rPr>
          <w:rFonts w:ascii="Arial" w:hAnsi="Arial" w:cs="Arial"/>
          <w:bCs/>
          <w:color w:val="000000" w:themeColor="text1"/>
          <w:sz w:val="22"/>
          <w:shd w:val="clear" w:color="auto" w:fill="FFFFFF"/>
        </w:rPr>
        <w:t xml:space="preserve"> 2nd largest yarn exporter (26% of the total) and 3rd largest cloth exporter (14% of the total), whereas, in terms of Garment exports and textile exports, Pakistan stands at 20th&amp; 15</w:t>
      </w:r>
      <w:r w:rsidR="00CE2ADE" w:rsidRPr="00030E8B">
        <w:rPr>
          <w:rFonts w:ascii="Arial" w:hAnsi="Arial" w:cs="Arial"/>
          <w:bCs/>
          <w:color w:val="000000" w:themeColor="text1"/>
          <w:sz w:val="22"/>
          <w:shd w:val="clear" w:color="auto" w:fill="FFFFFF"/>
        </w:rPr>
        <w:t>th rank</w:t>
      </w:r>
      <w:r w:rsidRPr="00030E8B">
        <w:rPr>
          <w:rFonts w:ascii="Arial" w:hAnsi="Arial" w:cs="Arial"/>
          <w:bCs/>
          <w:color w:val="000000" w:themeColor="text1"/>
          <w:sz w:val="22"/>
          <w:shd w:val="clear" w:color="auto" w:fill="FFFFFF"/>
        </w:rPr>
        <w:t xml:space="preserve"> with only 1% </w:t>
      </w:r>
      <w:r w:rsidR="00CE2ADE" w:rsidRPr="00030E8B">
        <w:rPr>
          <w:rFonts w:ascii="Arial" w:hAnsi="Arial" w:cs="Arial"/>
          <w:bCs/>
          <w:color w:val="000000" w:themeColor="text1"/>
          <w:sz w:val="22"/>
          <w:shd w:val="clear" w:color="auto" w:fill="FFFFFF"/>
        </w:rPr>
        <w:t>&amp; 2</w:t>
      </w:r>
      <w:r w:rsidRPr="00030E8B">
        <w:rPr>
          <w:rFonts w:ascii="Arial" w:hAnsi="Arial" w:cs="Arial"/>
          <w:bCs/>
          <w:color w:val="000000" w:themeColor="text1"/>
          <w:sz w:val="22"/>
          <w:shd w:val="clear" w:color="auto" w:fill="FFFFFF"/>
        </w:rPr>
        <w:t xml:space="preserve">% of the total world shares respectively. (Source Textile Policy 2014-19). These statistics exhibit that huge benefits are being lost in low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CE2ADE" w:rsidRPr="00030E8B">
        <w:rPr>
          <w:rFonts w:ascii="Arial" w:hAnsi="Arial" w:cs="Arial"/>
          <w:bCs/>
          <w:color w:val="000000" w:themeColor="text1"/>
          <w:sz w:val="22"/>
          <w:shd w:val="clear" w:color="auto" w:fill="FFFFFF"/>
        </w:rPr>
        <w:t>dyeing,</w:t>
      </w:r>
      <w:r w:rsidRPr="00030E8B">
        <w:rPr>
          <w:rFonts w:ascii="Arial" w:hAnsi="Arial" w:cs="Arial"/>
          <w:bCs/>
          <w:color w:val="000000" w:themeColor="text1"/>
          <w:sz w:val="22"/>
          <w:shd w:val="clear" w:color="auto" w:fill="FFFFFF"/>
        </w:rPr>
        <w:t xml:space="preserve"> and finishing, garment sewing, branding, packaging etc. All these supply chain essentials are geographically dispersed across Pakistan. Our neighboring count</w:t>
      </w:r>
      <w:r w:rsidR="00A91392">
        <w:rPr>
          <w:rFonts w:ascii="Arial" w:hAnsi="Arial" w:cs="Arial"/>
          <w:bCs/>
          <w:color w:val="000000" w:themeColor="text1"/>
          <w:sz w:val="22"/>
          <w:shd w:val="clear" w:color="auto" w:fill="FFFFFF"/>
        </w:rPr>
        <w:t>ries have always considered Tex</w:t>
      </w:r>
      <w:r w:rsidRPr="00030E8B">
        <w:rPr>
          <w:rFonts w:ascii="Arial" w:hAnsi="Arial" w:cs="Arial"/>
          <w:bCs/>
          <w:color w:val="000000" w:themeColor="text1"/>
          <w:sz w:val="22"/>
          <w:shd w:val="clear" w:color="auto" w:fill="FFFFFF"/>
        </w:rPr>
        <w:t>tile Garment exports as their prime component for Economic prosperity and such reliance on the garments industry for both jobs and export revenues made their populations, very vulnerable to ad-verse shifts in socio-economic patterns</w:t>
      </w:r>
    </w:p>
    <w:p w14:paraId="5AB5E8C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w:t>
      </w:r>
      <w:r w:rsidRPr="00030E8B">
        <w:rPr>
          <w:rFonts w:ascii="Arial" w:hAnsi="Arial" w:cs="Arial"/>
          <w:bCs/>
          <w:color w:val="000000" w:themeColor="text1"/>
          <w:sz w:val="22"/>
          <w:shd w:val="clear" w:color="auto" w:fill="FFFFFF"/>
        </w:rPr>
        <w:tab/>
        <w:t>Textile's sector is the mainstay of the country's exports as it accounts for more than half of ex-ports. Its performance has been affected by poor crops, delay in introduction of quality seed and regulatory approval of introduction of Bt cotton, widespread energy shortages, numerous local taxes and levies, high cost of finance and restricted trade regimes adopted by importing countries</w:t>
      </w:r>
    </w:p>
    <w:p w14:paraId="0FAF755B"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w:t>
      </w:r>
      <w:r w:rsidRPr="00030E8B">
        <w:rPr>
          <w:rFonts w:ascii="Arial" w:hAnsi="Arial" w:cs="Arial"/>
          <w:bCs/>
          <w:color w:val="000000" w:themeColor="text1"/>
          <w:sz w:val="22"/>
          <w:shd w:val="clear" w:color="auto" w:fill="FFFFFF"/>
        </w:rPr>
        <w:tab/>
        <w:t xml:space="preserve">At present 110 million persons are employed in Pakistan, out </w:t>
      </w:r>
      <w:r w:rsidR="00A91392">
        <w:rPr>
          <w:rFonts w:ascii="Arial" w:hAnsi="Arial" w:cs="Arial"/>
          <w:bCs/>
          <w:color w:val="000000" w:themeColor="text1"/>
          <w:sz w:val="22"/>
          <w:shd w:val="clear" w:color="auto" w:fill="FFFFFF"/>
        </w:rPr>
        <w:t>of which 13.8 % are in the manu</w:t>
      </w:r>
      <w:r w:rsidRPr="00030E8B">
        <w:rPr>
          <w:rFonts w:ascii="Arial" w:hAnsi="Arial" w:cs="Arial"/>
          <w:bCs/>
          <w:color w:val="000000" w:themeColor="text1"/>
          <w:sz w:val="22"/>
          <w:shd w:val="clear" w:color="auto" w:fill="FFFFFF"/>
        </w:rPr>
        <w:t>facturing sector. The projected workforce by 2050 is 236 million (Pakistan Education Statistics 2010-11). The textile sector employs 38 % of the labor force of</w:t>
      </w:r>
      <w:r w:rsidR="00A91392">
        <w:rPr>
          <w:rFonts w:ascii="Arial" w:hAnsi="Arial" w:cs="Arial"/>
          <w:bCs/>
          <w:color w:val="000000" w:themeColor="text1"/>
          <w:sz w:val="22"/>
          <w:shd w:val="clear" w:color="auto" w:fill="FFFFFF"/>
        </w:rPr>
        <w:t xml:space="preserve"> manufacturing sector, i.e., ap</w:t>
      </w:r>
      <w:r w:rsidRPr="00030E8B">
        <w:rPr>
          <w:rFonts w:ascii="Arial" w:hAnsi="Arial" w:cs="Arial"/>
          <w:bCs/>
          <w:color w:val="000000" w:themeColor="text1"/>
          <w:sz w:val="22"/>
          <w:shd w:val="clear" w:color="auto" w:fill="FFFFFF"/>
        </w:rPr>
        <w:t>proximately about 2.77 million</w:t>
      </w:r>
    </w:p>
    <w:p w14:paraId="5935E8D7" w14:textId="1686D65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iii.</w:t>
      </w:r>
      <w:r w:rsidRPr="00030E8B">
        <w:rPr>
          <w:rFonts w:ascii="Arial" w:hAnsi="Arial" w:cs="Arial"/>
          <w:bCs/>
          <w:color w:val="000000" w:themeColor="text1"/>
          <w:sz w:val="22"/>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CE2ADE" w:rsidRPr="00030E8B">
        <w:rPr>
          <w:rFonts w:ascii="Arial" w:hAnsi="Arial" w:cs="Arial"/>
          <w:bCs/>
          <w:color w:val="000000" w:themeColor="text1"/>
          <w:sz w:val="22"/>
          <w:shd w:val="clear" w:color="auto" w:fill="FFFFFF"/>
        </w:rPr>
        <w:t>thus</w:t>
      </w:r>
      <w:r w:rsidRPr="00030E8B">
        <w:rPr>
          <w:rFonts w:ascii="Arial" w:hAnsi="Arial" w:cs="Arial"/>
          <w:bCs/>
          <w:color w:val="000000" w:themeColor="text1"/>
          <w:sz w:val="22"/>
          <w:shd w:val="clear" w:color="auto" w:fill="FFFFFF"/>
        </w:rPr>
        <w:t xml:space="preserve"> there is a huge gap between supply and demand of skilled work force</w:t>
      </w:r>
    </w:p>
    <w:p w14:paraId="04327692" w14:textId="244397A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iv.</w:t>
      </w:r>
      <w:r w:rsidRPr="00030E8B">
        <w:rPr>
          <w:rFonts w:ascii="Arial" w:hAnsi="Arial" w:cs="Arial"/>
          <w:bCs/>
          <w:color w:val="000000" w:themeColor="text1"/>
          <w:sz w:val="22"/>
          <w:shd w:val="clear" w:color="auto" w:fill="FFFFFF"/>
        </w:rPr>
        <w:tab/>
        <w:t xml:space="preserve">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w:t>
      </w:r>
      <w:r w:rsidR="00A91392">
        <w:rPr>
          <w:rFonts w:ascii="Arial" w:hAnsi="Arial" w:cs="Arial"/>
          <w:bCs/>
          <w:color w:val="000000" w:themeColor="text1"/>
          <w:sz w:val="22"/>
          <w:shd w:val="clear" w:color="auto" w:fill="FFFFFF"/>
        </w:rPr>
        <w:t xml:space="preserve"> a large gap between the re</w:t>
      </w:r>
      <w:r w:rsidRPr="00030E8B">
        <w:rPr>
          <w:rFonts w:ascii="Arial" w:hAnsi="Arial" w:cs="Arial"/>
          <w:bCs/>
          <w:color w:val="000000" w:themeColor="text1"/>
          <w:sz w:val="22"/>
          <w:shd w:val="clear" w:color="auto" w:fill="FFFFFF"/>
        </w:rPr>
        <w:t xml:space="preserve">quirements of the textile industry and properly trained manpower </w:t>
      </w:r>
    </w:p>
    <w:p w14:paraId="1EFB7930" w14:textId="5CB745CC"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v.</w:t>
      </w:r>
      <w:r w:rsidRPr="00030E8B">
        <w:rPr>
          <w:rFonts w:ascii="Arial" w:hAnsi="Arial" w:cs="Arial"/>
          <w:bCs/>
          <w:color w:val="000000" w:themeColor="text1"/>
          <w:sz w:val="22"/>
          <w:shd w:val="clear" w:color="auto" w:fill="FFFFFF"/>
        </w:rPr>
        <w:tab/>
        <w:t xml:space="preserve">Besides, There are at least eight different types of Productivity (process and material) losses in the garments sector: inventory losses (0.92 percent), processing losses (7.57 percent), </w:t>
      </w:r>
      <w:r w:rsidRPr="00030E8B">
        <w:rPr>
          <w:rFonts w:ascii="Arial" w:hAnsi="Arial" w:cs="Arial"/>
          <w:bCs/>
          <w:color w:val="000000" w:themeColor="text1"/>
          <w:sz w:val="22"/>
          <w:shd w:val="clear" w:color="auto" w:fill="FFFFFF"/>
        </w:rPr>
        <w:lastRenderedPageBreak/>
        <w:t>stitching losses (3.14 percent), packing losses (1.54 percent), re-processing losses (3.6 percent), knitting losses (1.88 percent), cutting losses (5.33 percent), and rejecti</w:t>
      </w:r>
      <w:r w:rsidR="00A91392">
        <w:rPr>
          <w:rFonts w:ascii="Arial" w:hAnsi="Arial" w:cs="Arial"/>
          <w:bCs/>
          <w:color w:val="000000" w:themeColor="text1"/>
          <w:sz w:val="22"/>
          <w:shd w:val="clear" w:color="auto" w:fill="FFFFFF"/>
        </w:rPr>
        <w:t>on losses (4 percent</w:t>
      </w:r>
      <w:r w:rsidR="00CE2ADE">
        <w:rPr>
          <w:rFonts w:ascii="Arial" w:hAnsi="Arial" w:cs="Arial"/>
          <w:bCs/>
          <w:color w:val="000000" w:themeColor="text1"/>
          <w:sz w:val="22"/>
          <w:shd w:val="clear" w:color="auto" w:fill="FFFFFF"/>
        </w:rPr>
        <w:t>). Such</w:t>
      </w:r>
      <w:r w:rsidR="00A91392">
        <w:rPr>
          <w:rFonts w:ascii="Arial" w:hAnsi="Arial" w:cs="Arial"/>
          <w:bCs/>
          <w:color w:val="000000" w:themeColor="text1"/>
          <w:sz w:val="22"/>
          <w:shd w:val="clear" w:color="auto" w:fill="FFFFFF"/>
        </w:rPr>
        <w:t xml:space="preserve"> loss</w:t>
      </w:r>
      <w:r w:rsidRPr="00030E8B">
        <w:rPr>
          <w:rFonts w:ascii="Arial" w:hAnsi="Arial" w:cs="Arial"/>
          <w:bCs/>
          <w:color w:val="000000" w:themeColor="text1"/>
          <w:sz w:val="22"/>
          <w:shd w:val="clear" w:color="auto" w:fill="FFFFFF"/>
        </w:rPr>
        <w:t>es are mainly due to lack of capacity. Skill enhancement of em</w:t>
      </w:r>
      <w:r w:rsidR="00A91392">
        <w:rPr>
          <w:rFonts w:ascii="Arial" w:hAnsi="Arial" w:cs="Arial"/>
          <w:bCs/>
          <w:color w:val="000000" w:themeColor="text1"/>
          <w:sz w:val="22"/>
          <w:shd w:val="clear" w:color="auto" w:fill="FFFFFF"/>
        </w:rPr>
        <w:t>ployees in the material and pro</w:t>
      </w:r>
      <w:r w:rsidRPr="00030E8B">
        <w:rPr>
          <w:rFonts w:ascii="Arial" w:hAnsi="Arial" w:cs="Arial"/>
          <w:bCs/>
          <w:color w:val="000000" w:themeColor="text1"/>
          <w:sz w:val="22"/>
          <w:shd w:val="clear" w:color="auto" w:fill="FFFFFF"/>
        </w:rPr>
        <w:t xml:space="preserve">cess management can significantly contribute to the profitability of the organization. Obviously, employees with such proven skills will be more likely to have higher wages leading to </w:t>
      </w:r>
      <w:r w:rsidR="00A91392">
        <w:rPr>
          <w:rFonts w:ascii="Arial" w:hAnsi="Arial" w:cs="Arial"/>
          <w:bCs/>
          <w:color w:val="000000" w:themeColor="text1"/>
          <w:sz w:val="22"/>
          <w:shd w:val="clear" w:color="auto" w:fill="FFFFFF"/>
        </w:rPr>
        <w:t>im</w:t>
      </w:r>
      <w:r w:rsidRPr="00030E8B">
        <w:rPr>
          <w:rFonts w:ascii="Arial" w:hAnsi="Arial" w:cs="Arial"/>
          <w:bCs/>
          <w:color w:val="000000" w:themeColor="text1"/>
          <w:sz w:val="22"/>
          <w:shd w:val="clear" w:color="auto" w:fill="FFFFFF"/>
        </w:rPr>
        <w:t xml:space="preserve">provement production and in their livelihood. </w:t>
      </w:r>
    </w:p>
    <w:p w14:paraId="3064D81E" w14:textId="0BC7A99F"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Pakistan's future competitiveness depends on productive, </w:t>
      </w:r>
      <w:r w:rsidR="00CE2ADE" w:rsidRPr="00030E8B">
        <w:rPr>
          <w:rFonts w:ascii="Arial" w:hAnsi="Arial" w:cs="Arial"/>
          <w:bCs/>
          <w:color w:val="000000" w:themeColor="text1"/>
          <w:sz w:val="22"/>
          <w:shd w:val="clear" w:color="auto" w:fill="FFFFFF"/>
        </w:rPr>
        <w:t>high-performance</w:t>
      </w:r>
      <w:r w:rsidR="00A91392">
        <w:rPr>
          <w:rFonts w:ascii="Arial" w:hAnsi="Arial" w:cs="Arial"/>
          <w:bCs/>
          <w:color w:val="000000" w:themeColor="text1"/>
          <w:sz w:val="22"/>
          <w:shd w:val="clear" w:color="auto" w:fill="FFFFFF"/>
        </w:rPr>
        <w:t xml:space="preserve"> workplaces, support</w:t>
      </w:r>
      <w:r w:rsidRPr="00030E8B">
        <w:rPr>
          <w:rFonts w:ascii="Arial" w:hAnsi="Arial" w:cs="Arial"/>
          <w:bCs/>
          <w:color w:val="000000" w:themeColor="text1"/>
          <w:sz w:val="22"/>
          <w:shd w:val="clear" w:color="auto" w:fill="FFFFFF"/>
        </w:rPr>
        <w: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w:t>
      </w:r>
      <w:r w:rsidR="00A91392">
        <w:rPr>
          <w:rFonts w:ascii="Arial" w:hAnsi="Arial" w:cs="Arial"/>
          <w:bCs/>
          <w:color w:val="000000" w:themeColor="text1"/>
          <w:sz w:val="22"/>
          <w:shd w:val="clear" w:color="auto" w:fill="FFFFFF"/>
        </w:rPr>
        <w:t>ld as raw material and semi pro</w:t>
      </w:r>
      <w:r w:rsidRPr="00030E8B">
        <w:rPr>
          <w:rFonts w:ascii="Arial" w:hAnsi="Arial" w:cs="Arial"/>
          <w:bCs/>
          <w:color w:val="000000" w:themeColor="text1"/>
          <w:sz w:val="22"/>
          <w:shd w:val="clear" w:color="auto" w:fill="FFFFFF"/>
        </w:rPr>
        <w:t xml:space="preserve">cessed raw material supplier. Without investment by the Government in vocational training the cur-rent position will remain same and there would be no increase in garment exports </w:t>
      </w:r>
      <w:r w:rsidR="00CE2ADE" w:rsidRPr="00030E8B">
        <w:rPr>
          <w:rFonts w:ascii="Arial" w:hAnsi="Arial" w:cs="Arial"/>
          <w:bCs/>
          <w:color w:val="000000" w:themeColor="text1"/>
          <w:sz w:val="22"/>
          <w:shd w:val="clear" w:color="auto" w:fill="FFFFFF"/>
        </w:rPr>
        <w:t>and</w:t>
      </w:r>
      <w:r w:rsidRPr="00030E8B">
        <w:rPr>
          <w:rFonts w:ascii="Arial" w:hAnsi="Arial" w:cs="Arial"/>
          <w:bCs/>
          <w:color w:val="000000" w:themeColor="text1"/>
          <w:sz w:val="22"/>
          <w:shd w:val="clear" w:color="auto" w:fill="FFFFFF"/>
        </w:rPr>
        <w:t xml:space="preserve"> exports mix. The export mix will continue to rely on the exports of yarn and fabric. Its high need of time that Pakistan should increase its exports of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27C3BAC9"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Needs of intervention</w:t>
      </w:r>
    </w:p>
    <w:p w14:paraId="1AE17A3A" w14:textId="5C3EDB22"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w:t>
      </w:r>
      <w:r w:rsidR="00CE2ADE" w:rsidRPr="00030E8B">
        <w:rPr>
          <w:rFonts w:ascii="Arial" w:hAnsi="Arial" w:cs="Arial"/>
          <w:bCs/>
          <w:color w:val="000000" w:themeColor="text1"/>
          <w:sz w:val="22"/>
          <w:shd w:val="clear" w:color="auto" w:fill="FFFFFF"/>
        </w:rPr>
        <w:t>sector</w:t>
      </w:r>
      <w:r w:rsidRPr="00030E8B">
        <w:rPr>
          <w:rFonts w:ascii="Arial" w:hAnsi="Arial" w:cs="Arial"/>
          <w:bCs/>
          <w:color w:val="000000" w:themeColor="text1"/>
          <w:sz w:val="22"/>
          <w:shd w:val="clear" w:color="auto" w:fill="FFFFFF"/>
        </w:rPr>
        <w:t>. The Governmental relief policies have also been highly stagnant w.r.t. the textile sector. Textile Sector is constantly facing the energy crisis, which is increasing productivity cost and high line losses. Value added products can never be generated unless a un-interrupted energy source is pro-vided to this sector. 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CE2ADE" w:rsidRPr="00030E8B">
        <w:rPr>
          <w:rFonts w:ascii="Arial" w:hAnsi="Arial" w:cs="Arial"/>
          <w:bCs/>
          <w:color w:val="000000" w:themeColor="text1"/>
          <w:sz w:val="22"/>
          <w:shd w:val="clear" w:color="auto" w:fill="FFFFFF"/>
        </w:rPr>
        <w:t>). Such</w:t>
      </w:r>
      <w:r w:rsidRPr="00030E8B">
        <w:rPr>
          <w:rFonts w:ascii="Arial" w:hAnsi="Arial" w:cs="Arial"/>
          <w:bCs/>
          <w:color w:val="000000" w:themeColor="text1"/>
          <w:sz w:val="22"/>
          <w:shd w:val="clear" w:color="auto" w:fill="FFFFFF"/>
        </w:rPr>
        <w:t xml:space="preserve"> losses are mainly due to lack of capacity. Skill enhancement of employees in the mate-rial and process management can significantly contribute to the profit</w:t>
      </w:r>
      <w:r w:rsidR="00A91392">
        <w:rPr>
          <w:rFonts w:ascii="Arial" w:hAnsi="Arial" w:cs="Arial"/>
          <w:bCs/>
          <w:color w:val="000000" w:themeColor="text1"/>
          <w:sz w:val="22"/>
          <w:shd w:val="clear" w:color="auto" w:fill="FFFFFF"/>
        </w:rPr>
        <w:t>ability of the organization. Ob</w:t>
      </w:r>
      <w:r w:rsidRPr="00030E8B">
        <w:rPr>
          <w:rFonts w:ascii="Arial" w:hAnsi="Arial" w:cs="Arial"/>
          <w:bCs/>
          <w:color w:val="000000" w:themeColor="text1"/>
          <w:sz w:val="22"/>
          <w:shd w:val="clear" w:color="auto" w:fill="FFFFFF"/>
        </w:rPr>
        <w:t xml:space="preserve">viously, employees with such proven skills </w:t>
      </w:r>
      <w:r w:rsidRPr="00030E8B">
        <w:rPr>
          <w:rFonts w:ascii="Arial" w:hAnsi="Arial" w:cs="Arial"/>
          <w:bCs/>
          <w:color w:val="000000" w:themeColor="text1"/>
          <w:sz w:val="22"/>
          <w:shd w:val="clear" w:color="auto" w:fill="FFFFFF"/>
        </w:rPr>
        <w:lastRenderedPageBreak/>
        <w:t xml:space="preserve">will be more likely to </w:t>
      </w:r>
      <w:r w:rsidR="00A91392">
        <w:rPr>
          <w:rFonts w:ascii="Arial" w:hAnsi="Arial" w:cs="Arial"/>
          <w:bCs/>
          <w:color w:val="000000" w:themeColor="text1"/>
          <w:sz w:val="22"/>
          <w:shd w:val="clear" w:color="auto" w:fill="FFFFFF"/>
        </w:rPr>
        <w:t>have higher wages leading to im</w:t>
      </w:r>
      <w:r w:rsidRPr="00030E8B">
        <w:rPr>
          <w:rFonts w:ascii="Arial" w:hAnsi="Arial" w:cs="Arial"/>
          <w:bCs/>
          <w:color w:val="000000" w:themeColor="text1"/>
          <w:sz w:val="22"/>
          <w:shd w:val="clear" w:color="auto" w:fill="FFFFFF"/>
        </w:rPr>
        <w:t>provement production and in their livelihood.</w:t>
      </w:r>
    </w:p>
    <w:p w14:paraId="39832BE2" w14:textId="4BC371F0"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30E8B">
        <w:rPr>
          <w:rFonts w:ascii="Arial" w:hAnsi="Arial" w:cs="Arial"/>
          <w:bCs/>
          <w:color w:val="000000" w:themeColor="text1"/>
          <w:sz w:val="22"/>
          <w:shd w:val="clear" w:color="auto" w:fill="FFFFFF"/>
        </w:rPr>
        <w:t> recorded in the same period in 2013-14. Government will provide funds to sup</w:t>
      </w:r>
      <w:r w:rsidR="00A91392">
        <w:rPr>
          <w:rFonts w:ascii="Arial" w:hAnsi="Arial" w:cs="Arial"/>
          <w:bCs/>
          <w:color w:val="000000" w:themeColor="text1"/>
          <w:sz w:val="22"/>
          <w:shd w:val="clear" w:color="auto" w:fill="FFFFFF"/>
        </w:rPr>
        <w:t>port the promotion of skills de</w:t>
      </w:r>
      <w:r w:rsidRPr="00030E8B">
        <w:rPr>
          <w:rFonts w:ascii="Arial" w:hAnsi="Arial" w:cs="Arial"/>
          <w:bCs/>
          <w:color w:val="000000" w:themeColor="text1"/>
          <w:sz w:val="22"/>
          <w:shd w:val="clear" w:color="auto" w:fill="FFFFFF"/>
        </w:rPr>
        <w:t xml:space="preserve">velopment within the textile sector with the aim to improve the country's economic growth and competitiveness in the sector. Pakistan's future competitiveness </w:t>
      </w:r>
      <w:r w:rsidR="00A91392">
        <w:rPr>
          <w:rFonts w:ascii="Arial" w:hAnsi="Arial" w:cs="Arial"/>
          <w:bCs/>
          <w:color w:val="000000" w:themeColor="text1"/>
          <w:sz w:val="22"/>
          <w:shd w:val="clear" w:color="auto" w:fill="FFFFFF"/>
        </w:rPr>
        <w:t xml:space="preserve">depends on productive, </w:t>
      </w:r>
      <w:r w:rsidR="00CE2ADE">
        <w:rPr>
          <w:rFonts w:ascii="Arial" w:hAnsi="Arial" w:cs="Arial"/>
          <w:bCs/>
          <w:color w:val="000000" w:themeColor="text1"/>
          <w:sz w:val="22"/>
          <w:shd w:val="clear" w:color="auto" w:fill="FFFFFF"/>
        </w:rPr>
        <w:t>high-performance</w:t>
      </w:r>
      <w:r w:rsidRPr="00030E8B">
        <w:rPr>
          <w:rFonts w:ascii="Arial" w:hAnsi="Arial" w:cs="Arial"/>
          <w:bCs/>
          <w:color w:val="000000" w:themeColor="text1"/>
          <w:sz w:val="22"/>
          <w:shd w:val="clear" w:color="auto" w:fill="FFFFFF"/>
        </w:rPr>
        <w:t xml:space="preserve"> workplaces, supported by a highly skilled workforce. 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w:t>
      </w:r>
      <w:r w:rsidR="00A91392">
        <w:rPr>
          <w:rFonts w:ascii="Arial" w:hAnsi="Arial" w:cs="Arial"/>
          <w:bCs/>
          <w:color w:val="000000" w:themeColor="text1"/>
          <w:sz w:val="22"/>
          <w:shd w:val="clear" w:color="auto" w:fill="FFFFFF"/>
        </w:rPr>
        <w:t>nces (GSP) plus status from Jan</w:t>
      </w:r>
      <w:r w:rsidRPr="00030E8B">
        <w:rPr>
          <w:rFonts w:ascii="Arial" w:hAnsi="Arial" w:cs="Arial"/>
          <w:bCs/>
          <w:color w:val="000000" w:themeColor="text1"/>
          <w:sz w:val="22"/>
          <w:shd w:val="clear" w:color="auto" w:fill="FFFFFF"/>
        </w:rPr>
        <w:t xml:space="preserve">uary, 2014 from the EU, a move which will provide greater access to Pakistani textile products in those markets By Combining the  supply side initiatives of shifting  toward  value added finished products through capturing  market share foregone  by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(as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is phasing out of textiles and moving more towards manufacturing sector) and acting on Text</w:t>
      </w:r>
      <w:r w:rsidR="00A91392">
        <w:rPr>
          <w:rFonts w:ascii="Arial" w:hAnsi="Arial" w:cs="Arial"/>
          <w:bCs/>
          <w:color w:val="000000" w:themeColor="text1"/>
          <w:sz w:val="22"/>
          <w:shd w:val="clear" w:color="auto" w:fill="FFFFFF"/>
        </w:rPr>
        <w:t>ile policy initiatives with  de</w:t>
      </w:r>
      <w:r w:rsidRPr="00030E8B">
        <w:rPr>
          <w:rFonts w:ascii="Arial" w:hAnsi="Arial" w:cs="Arial"/>
          <w:bCs/>
          <w:color w:val="000000" w:themeColor="text1"/>
          <w:sz w:val="22"/>
          <w:shd w:val="clear" w:color="auto" w:fill="FFFFFF"/>
        </w:rPr>
        <w:t xml:space="preserve">mand side EU’s GSP+ trade incentives for Pakistan had opened a big window of opportunity for Pakistan to push up  its textile exports to the world.  For that Pakistan </w:t>
      </w:r>
      <w:r w:rsidR="00CE2ADE" w:rsidRPr="00030E8B">
        <w:rPr>
          <w:rFonts w:ascii="Arial" w:hAnsi="Arial" w:cs="Arial"/>
          <w:bCs/>
          <w:color w:val="000000" w:themeColor="text1"/>
          <w:sz w:val="22"/>
          <w:shd w:val="clear" w:color="auto" w:fill="FFFFFF"/>
        </w:rPr>
        <w:t>must</w:t>
      </w:r>
      <w:r w:rsidRPr="00030E8B">
        <w:rPr>
          <w:rFonts w:ascii="Arial" w:hAnsi="Arial" w:cs="Arial"/>
          <w:bCs/>
          <w:color w:val="000000" w:themeColor="text1"/>
          <w:sz w:val="22"/>
          <w:shd w:val="clear" w:color="auto" w:fill="FFFFFF"/>
        </w:rPr>
        <w:t xml:space="preserve"> well prepare to make most of the opportunity and unskilled workforce could prove to be a huge impediment in this </w:t>
      </w:r>
      <w:r w:rsidR="00CE2ADE" w:rsidRPr="00030E8B">
        <w:rPr>
          <w:rFonts w:ascii="Arial" w:hAnsi="Arial" w:cs="Arial"/>
          <w:bCs/>
          <w:color w:val="000000" w:themeColor="text1"/>
          <w:sz w:val="22"/>
          <w:shd w:val="clear" w:color="auto" w:fill="FFFFFF"/>
        </w:rPr>
        <w:t>regard. To</w:t>
      </w:r>
      <w:r w:rsidRPr="00030E8B">
        <w:rPr>
          <w:rFonts w:ascii="Arial" w:hAnsi="Arial" w:cs="Arial"/>
          <w:bCs/>
          <w:color w:val="000000" w:themeColor="text1"/>
          <w:sz w:val="22"/>
          <w:shd w:val="clear" w:color="auto" w:fill="FFFFFF"/>
        </w:rPr>
        <w:t xml:space="preserve">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w:t>
      </w:r>
      <w:r w:rsidR="00A91392">
        <w:rPr>
          <w:rFonts w:ascii="Arial" w:hAnsi="Arial" w:cs="Arial"/>
          <w:bCs/>
          <w:color w:val="000000" w:themeColor="text1"/>
          <w:sz w:val="22"/>
          <w:shd w:val="clear" w:color="auto" w:fill="FFFFFF"/>
        </w:rPr>
        <w:t xml:space="preserve"> despite the fact that the coun</w:t>
      </w:r>
      <w:r w:rsidRPr="00030E8B">
        <w:rPr>
          <w:rFonts w:ascii="Arial" w:hAnsi="Arial" w:cs="Arial"/>
          <w:bCs/>
          <w:color w:val="000000" w:themeColor="text1"/>
          <w:sz w:val="22"/>
          <w:shd w:val="clear" w:color="auto" w:fill="FFFFFF"/>
        </w:rPr>
        <w:t>try has a booming youth and a positive demographic dividend. These facts warrant respectively that there exists a void in the supply of trained technicians and professionals</w:t>
      </w:r>
    </w:p>
    <w:p w14:paraId="783744E1"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7B5A6C6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56FD0D85" w14:textId="23F6D689" w:rsidR="008A66B3" w:rsidRDefault="008A66B3" w:rsidP="00D75964">
      <w:pPr>
        <w:spacing w:line="360" w:lineRule="auto"/>
        <w:ind w:right="90"/>
        <w:jc w:val="both"/>
        <w:rPr>
          <w:rFonts w:ascii="Arial" w:hAnsi="Arial" w:cs="Arial"/>
          <w:bCs/>
          <w:color w:val="000000" w:themeColor="text1"/>
          <w:sz w:val="22"/>
          <w:shd w:val="clear" w:color="auto" w:fill="FFFFFF"/>
        </w:rPr>
      </w:pPr>
    </w:p>
    <w:p w14:paraId="4F911126" w14:textId="0B4BAE4F" w:rsidR="00CE2ADE" w:rsidRDefault="00CE2ADE" w:rsidP="00030E8B">
      <w:pPr>
        <w:spacing w:line="360" w:lineRule="auto"/>
        <w:ind w:right="90"/>
        <w:jc w:val="both"/>
        <w:rPr>
          <w:rFonts w:ascii="Arial" w:hAnsi="Arial" w:cs="Arial"/>
          <w:bCs/>
          <w:color w:val="000000" w:themeColor="text1"/>
          <w:sz w:val="22"/>
          <w:shd w:val="clear" w:color="auto" w:fill="FFFFFF"/>
        </w:rPr>
      </w:pPr>
    </w:p>
    <w:p w14:paraId="716AB575" w14:textId="77777777" w:rsidR="00CE2ADE" w:rsidRPr="00030E8B" w:rsidRDefault="00CE2ADE" w:rsidP="00030E8B">
      <w:pPr>
        <w:spacing w:line="360" w:lineRule="auto"/>
        <w:ind w:right="90"/>
        <w:jc w:val="both"/>
        <w:rPr>
          <w:rFonts w:ascii="Arial" w:hAnsi="Arial" w:cs="Arial"/>
          <w:bCs/>
          <w:color w:val="000000" w:themeColor="text1"/>
          <w:sz w:val="22"/>
          <w:shd w:val="clear" w:color="auto" w:fill="FFFFFF"/>
        </w:rPr>
      </w:pPr>
    </w:p>
    <w:p w14:paraId="28FBCA49" w14:textId="7C0E76A1" w:rsidR="008A66B3" w:rsidRPr="00247D33" w:rsidRDefault="006E55FB" w:rsidP="00247D33">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4" w:name="_Toc479859626"/>
      <w:bookmarkStart w:id="5" w:name="_Toc11027895"/>
      <w:bookmarkStart w:id="6" w:name="_Toc41487582"/>
      <w:bookmarkStart w:id="7" w:name="_Toc87782289"/>
      <w:r w:rsidRPr="00030E8B">
        <w:rPr>
          <w:rFonts w:cs="Arial"/>
          <w:color w:val="000000" w:themeColor="text1"/>
          <w:sz w:val="22"/>
          <w:szCs w:val="22"/>
        </w:rPr>
        <w:lastRenderedPageBreak/>
        <w:t>PURPOSE OF THE QUALIFICATION</w:t>
      </w:r>
      <w:bookmarkEnd w:id="4"/>
      <w:bookmarkEnd w:id="5"/>
      <w:bookmarkEnd w:id="6"/>
      <w:bookmarkEnd w:id="7"/>
    </w:p>
    <w:p w14:paraId="42779821" w14:textId="2352316A"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Based upon this demand of industry these competency</w:t>
      </w:r>
      <w:r w:rsidRPr="00030E8B">
        <w:rPr>
          <w:rFonts w:ascii="Cambria Math" w:eastAsia="Calibri" w:hAnsi="Cambria Math" w:cs="Cambria Math"/>
          <w:color w:val="000000" w:themeColor="text1"/>
          <w:sz w:val="22"/>
          <w:lang w:val="en-GB"/>
        </w:rPr>
        <w:t>‐</w:t>
      </w:r>
      <w:r w:rsidRPr="00030E8B">
        <w:rPr>
          <w:rFonts w:ascii="Arial" w:eastAsia="Calibri" w:hAnsi="Arial" w:cs="Arial"/>
          <w:color w:val="000000" w:themeColor="text1"/>
          <w:sz w:val="22"/>
          <w:lang w:val="en-GB"/>
        </w:rPr>
        <w:t xml:space="preserve">based qualifications for Textile garments Technology are developed under National Vocational </w:t>
      </w:r>
      <w:r w:rsidR="00A91392">
        <w:rPr>
          <w:rFonts w:ascii="Arial" w:eastAsia="Calibri" w:hAnsi="Arial" w:cs="Arial"/>
          <w:color w:val="000000" w:themeColor="text1"/>
          <w:sz w:val="22"/>
          <w:lang w:val="en-GB"/>
        </w:rPr>
        <w:t>Qualification Framework (Level 2</w:t>
      </w:r>
      <w:r w:rsidRPr="00030E8B">
        <w:rPr>
          <w:rFonts w:ascii="Arial" w:eastAsia="Calibri" w:hAnsi="Arial" w:cs="Arial"/>
          <w:color w:val="000000" w:themeColor="text1"/>
          <w:sz w:val="22"/>
          <w:lang w:val="en-GB"/>
        </w:rPr>
        <w:t xml:space="preserve"> to 5). The qualifications mainly cover competencies along with related knowledge and professional attitude which is essential for getting a job or self-employed.</w:t>
      </w:r>
    </w:p>
    <w:p w14:paraId="2CBE3FD5" w14:textId="77777777" w:rsidR="00247D33"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qualifications are also in line with the vision of Pakistan’s National Skills Strategy (NSS), </w:t>
      </w:r>
    </w:p>
    <w:p w14:paraId="0113FDFD" w14:textId="7C9676D9"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National TVET Policy and National Vocational Qualification Framework (NVQF). This provides policy directions, </w:t>
      </w:r>
      <w:r w:rsidR="00247D33" w:rsidRPr="00030E8B">
        <w:rPr>
          <w:rFonts w:ascii="Arial" w:eastAsia="Calibri" w:hAnsi="Arial" w:cs="Arial"/>
          <w:color w:val="000000" w:themeColor="text1"/>
          <w:sz w:val="22"/>
          <w:lang w:val="en-GB"/>
        </w:rPr>
        <w:t>support,</w:t>
      </w:r>
      <w:r w:rsidRPr="00030E8B">
        <w:rPr>
          <w:rFonts w:ascii="Arial" w:eastAsia="Calibri" w:hAnsi="Arial" w:cs="Arial"/>
          <w:color w:val="000000" w:themeColor="text1"/>
          <w:sz w:val="22"/>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w:t>
      </w:r>
      <w:r w:rsidR="00A91392">
        <w:rPr>
          <w:rFonts w:ascii="Arial" w:eastAsia="Calibri" w:hAnsi="Arial" w:cs="Arial"/>
          <w:color w:val="000000" w:themeColor="text1"/>
          <w:sz w:val="22"/>
          <w:lang w:val="en-GB"/>
        </w:rPr>
        <w:t xml:space="preserve"> </w:t>
      </w:r>
      <w:r w:rsidRPr="00030E8B">
        <w:rPr>
          <w:rFonts w:ascii="Arial" w:eastAsia="Calibri" w:hAnsi="Arial" w:cs="Arial"/>
          <w:color w:val="000000" w:themeColor="text1"/>
          <w:sz w:val="22"/>
          <w:lang w:val="en-GB"/>
        </w:rPr>
        <w:t xml:space="preserve">The QDC </w:t>
      </w:r>
      <w:r w:rsidR="00247D33" w:rsidRPr="00030E8B">
        <w:rPr>
          <w:rFonts w:ascii="Arial" w:eastAsia="Calibri" w:hAnsi="Arial" w:cs="Arial"/>
          <w:color w:val="000000" w:themeColor="text1"/>
          <w:sz w:val="22"/>
          <w:lang w:val="en-GB"/>
        </w:rPr>
        <w:t>consists of</w:t>
      </w:r>
      <w:r w:rsidRPr="00030E8B">
        <w:rPr>
          <w:rFonts w:ascii="Arial" w:eastAsia="Calibri" w:hAnsi="Arial" w:cs="Arial"/>
          <w:color w:val="000000" w:themeColor="text1"/>
          <w:sz w:val="22"/>
          <w:lang w:val="en-GB"/>
        </w:rPr>
        <w:t xml:space="preserve"> experts from t</w:t>
      </w:r>
      <w:r w:rsidR="00A91392">
        <w:rPr>
          <w:rFonts w:ascii="Arial" w:eastAsia="Calibri" w:hAnsi="Arial" w:cs="Arial"/>
          <w:color w:val="000000" w:themeColor="text1"/>
          <w:sz w:val="22"/>
          <w:lang w:val="en-GB"/>
        </w:rPr>
        <w:t>he relevant industries from dif</w:t>
      </w:r>
      <w:r w:rsidRPr="00030E8B">
        <w:rPr>
          <w:rFonts w:ascii="Arial" w:eastAsia="Calibri" w:hAnsi="Arial" w:cs="Arial"/>
          <w:color w:val="000000" w:themeColor="text1"/>
          <w:sz w:val="22"/>
          <w:lang w:val="en-GB"/>
        </w:rPr>
        <w:t>ferent geographical locations across Pakistan and academicians who were consulted during the development process to ensure input and ownership of all the s</w:t>
      </w:r>
      <w:r w:rsidR="00A91392">
        <w:rPr>
          <w:rFonts w:ascii="Arial" w:eastAsia="Calibri" w:hAnsi="Arial" w:cs="Arial"/>
          <w:color w:val="000000" w:themeColor="text1"/>
          <w:sz w:val="22"/>
          <w:lang w:val="en-GB"/>
        </w:rPr>
        <w:t>takeholders. The National Compe</w:t>
      </w:r>
      <w:r w:rsidRPr="00030E8B">
        <w:rPr>
          <w:rFonts w:ascii="Arial" w:eastAsia="Calibri" w:hAnsi="Arial" w:cs="Arial"/>
          <w:color w:val="000000" w:themeColor="text1"/>
          <w:sz w:val="22"/>
          <w:lang w:val="en-GB"/>
        </w:rPr>
        <w:t xml:space="preserve">tency Standards could be used as a referral document for the development of curricula to be </w:t>
      </w:r>
      <w:r w:rsidR="00A91392">
        <w:rPr>
          <w:rFonts w:ascii="Arial" w:eastAsia="Calibri" w:hAnsi="Arial" w:cs="Arial"/>
          <w:color w:val="000000" w:themeColor="text1"/>
          <w:sz w:val="22"/>
          <w:lang w:val="en-GB"/>
        </w:rPr>
        <w:t xml:space="preserve">used by training institutions. </w:t>
      </w:r>
    </w:p>
    <w:p w14:paraId="770377C6" w14:textId="3E545A32" w:rsidR="00894CE9"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purpose of the training is to provide skilled manpower to improve the quality of </w:t>
      </w:r>
      <w:r w:rsidR="00247D33" w:rsidRPr="00030E8B">
        <w:rPr>
          <w:rFonts w:ascii="Arial" w:eastAsia="Calibri" w:hAnsi="Arial" w:cs="Arial"/>
          <w:color w:val="000000" w:themeColor="text1"/>
          <w:sz w:val="22"/>
          <w:lang w:val="en-GB"/>
        </w:rPr>
        <w:t>value-added</w:t>
      </w:r>
      <w:r w:rsidRPr="00030E8B">
        <w:rPr>
          <w:rFonts w:ascii="Arial" w:eastAsia="Calibri" w:hAnsi="Arial" w:cs="Arial"/>
          <w:color w:val="000000" w:themeColor="text1"/>
          <w:sz w:val="22"/>
          <w:lang w:val="en-GB"/>
        </w:rPr>
        <w:t xml:space="preserve"> products of Textile Garments sector. This training will provide the basic skills to the trainees in the field of Textile Garments stitching and convert it into value added product which is acceptable by </w:t>
      </w:r>
      <w:r w:rsidR="00247D33" w:rsidRPr="00030E8B">
        <w:rPr>
          <w:rFonts w:ascii="Arial" w:eastAsia="Calibri" w:hAnsi="Arial" w:cs="Arial"/>
          <w:color w:val="000000" w:themeColor="text1"/>
          <w:sz w:val="22"/>
          <w:lang w:val="en-GB"/>
        </w:rPr>
        <w:t>international</w:t>
      </w:r>
      <w:r w:rsidRPr="00030E8B">
        <w:rPr>
          <w:rFonts w:ascii="Arial" w:eastAsia="Calibri" w:hAnsi="Arial" w:cs="Arial"/>
          <w:color w:val="000000" w:themeColor="text1"/>
          <w:sz w:val="22"/>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00894CE9" w:rsidRPr="00030E8B">
        <w:rPr>
          <w:rFonts w:ascii="Arial" w:eastAsia="Calibri" w:hAnsi="Arial" w:cs="Arial"/>
          <w:color w:val="000000" w:themeColor="text1"/>
          <w:sz w:val="22"/>
          <w:lang w:val="en-GB"/>
        </w:rPr>
        <w:br w:type="page"/>
      </w:r>
    </w:p>
    <w:p w14:paraId="5B16CEDB" w14:textId="54D5EA75"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8" w:name="_Toc479859627"/>
      <w:bookmarkStart w:id="9" w:name="_Toc9946218"/>
      <w:bookmarkStart w:id="10" w:name="_Toc11027897"/>
      <w:bookmarkStart w:id="11" w:name="_Toc41487587"/>
      <w:bookmarkStart w:id="12" w:name="_Toc87782290"/>
      <w:r w:rsidRPr="00030E8B">
        <w:rPr>
          <w:rFonts w:cs="Arial"/>
          <w:color w:val="000000" w:themeColor="text1"/>
          <w:sz w:val="22"/>
          <w:szCs w:val="22"/>
        </w:rPr>
        <w:lastRenderedPageBreak/>
        <w:t>DATE OF VALIDATION</w:t>
      </w:r>
      <w:bookmarkEnd w:id="8"/>
      <w:bookmarkEnd w:id="9"/>
      <w:bookmarkEnd w:id="10"/>
      <w:bookmarkEnd w:id="11"/>
      <w:bookmarkEnd w:id="12"/>
    </w:p>
    <w:p w14:paraId="150A8A8B" w14:textId="77777777" w:rsidR="00894CE9" w:rsidRPr="00030E8B" w:rsidRDefault="00894CE9" w:rsidP="00030E8B">
      <w:pPr>
        <w:spacing w:line="360" w:lineRule="auto"/>
        <w:ind w:right="90"/>
        <w:jc w:val="both"/>
        <w:rPr>
          <w:rFonts w:ascii="Arial" w:hAnsi="Arial" w:cs="Arial"/>
          <w:color w:val="000000" w:themeColor="text1"/>
          <w:sz w:val="22"/>
        </w:rPr>
      </w:pPr>
    </w:p>
    <w:p w14:paraId="3344EA9F" w14:textId="62F8A6E0" w:rsidR="00894CE9" w:rsidRPr="00BF2338" w:rsidRDefault="00894CE9" w:rsidP="00030E8B">
      <w:pPr>
        <w:spacing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The level 5 of National </w:t>
      </w:r>
      <w:r w:rsidR="00A40795" w:rsidRPr="00030E8B">
        <w:rPr>
          <w:rFonts w:ascii="Arial" w:hAnsi="Arial" w:cs="Arial"/>
          <w:color w:val="000000" w:themeColor="text1"/>
          <w:sz w:val="22"/>
        </w:rPr>
        <w:t xml:space="preserve">DAE qualification on </w:t>
      </w:r>
      <w:r w:rsidR="00A674B1" w:rsidRPr="00030E8B">
        <w:rPr>
          <w:rFonts w:ascii="Arial" w:hAnsi="Arial" w:cs="Arial"/>
          <w:color w:val="000000" w:themeColor="text1"/>
          <w:sz w:val="22"/>
        </w:rPr>
        <w:t xml:space="preserve">Garment Technology </w:t>
      </w:r>
      <w:r w:rsidRPr="00030E8B">
        <w:rPr>
          <w:rFonts w:ascii="Arial" w:hAnsi="Arial" w:cs="Arial"/>
          <w:color w:val="000000" w:themeColor="text1"/>
          <w:sz w:val="22"/>
        </w:rPr>
        <w:t xml:space="preserve">has been validated by the Qualifications Validation </w:t>
      </w:r>
      <w:r w:rsidR="00A674B1" w:rsidRPr="00030E8B">
        <w:rPr>
          <w:rFonts w:ascii="Arial" w:hAnsi="Arial" w:cs="Arial"/>
          <w:color w:val="000000" w:themeColor="text1"/>
          <w:sz w:val="22"/>
        </w:rPr>
        <w:t xml:space="preserve">Committee (QVC) members on 04-08 </w:t>
      </w:r>
      <w:r w:rsidR="00E442F5" w:rsidRPr="00030E8B">
        <w:rPr>
          <w:rFonts w:ascii="Arial" w:hAnsi="Arial" w:cs="Arial"/>
          <w:color w:val="000000" w:themeColor="text1"/>
          <w:sz w:val="22"/>
        </w:rPr>
        <w:t>August</w:t>
      </w:r>
      <w:r w:rsidR="00A674B1" w:rsidRPr="00030E8B">
        <w:rPr>
          <w:rFonts w:ascii="Arial" w:hAnsi="Arial" w:cs="Arial"/>
          <w:color w:val="000000" w:themeColor="text1"/>
          <w:sz w:val="22"/>
        </w:rPr>
        <w:t xml:space="preserve"> 2020</w:t>
      </w:r>
      <w:r w:rsidRPr="00030E8B">
        <w:rPr>
          <w:rFonts w:ascii="Arial" w:hAnsi="Arial" w:cs="Arial"/>
          <w:color w:val="000000" w:themeColor="text1"/>
          <w:sz w:val="22"/>
        </w:rPr>
        <w:t xml:space="preserve"> and will remain </w:t>
      </w:r>
      <w:r w:rsidR="00A674B1" w:rsidRPr="00030E8B">
        <w:rPr>
          <w:rFonts w:ascii="Arial" w:hAnsi="Arial" w:cs="Arial"/>
          <w:color w:val="000000" w:themeColor="text1"/>
          <w:sz w:val="22"/>
        </w:rPr>
        <w:t>valid for five</w:t>
      </w:r>
      <w:r w:rsidRPr="00030E8B">
        <w:rPr>
          <w:rFonts w:ascii="Arial" w:hAnsi="Arial" w:cs="Arial"/>
          <w:color w:val="000000" w:themeColor="text1"/>
          <w:sz w:val="22"/>
        </w:rPr>
        <w:t xml:space="preserve"> years </w:t>
      </w:r>
      <w:r w:rsidR="00817B90" w:rsidRPr="00030E8B">
        <w:rPr>
          <w:rFonts w:ascii="Arial" w:hAnsi="Arial" w:cs="Arial"/>
          <w:color w:val="000000" w:themeColor="text1"/>
          <w:sz w:val="22"/>
        </w:rPr>
        <w:t>i.e.,</w:t>
      </w:r>
      <w:r w:rsidRPr="00030E8B">
        <w:rPr>
          <w:rFonts w:ascii="Arial" w:hAnsi="Arial" w:cs="Arial"/>
          <w:color w:val="000000" w:themeColor="text1"/>
          <w:sz w:val="22"/>
        </w:rPr>
        <w:t xml:space="preserve"> </w:t>
      </w:r>
      <w:r w:rsidR="00A674B1" w:rsidRPr="00030E8B">
        <w:rPr>
          <w:rFonts w:ascii="Arial" w:hAnsi="Arial" w:cs="Arial"/>
          <w:b/>
          <w:color w:val="000000" w:themeColor="text1"/>
          <w:sz w:val="22"/>
        </w:rPr>
        <w:t xml:space="preserve">08 </w:t>
      </w:r>
      <w:r w:rsidR="00817B90" w:rsidRPr="00030E8B">
        <w:rPr>
          <w:rFonts w:ascii="Arial" w:hAnsi="Arial" w:cs="Arial"/>
          <w:b/>
          <w:color w:val="000000" w:themeColor="text1"/>
          <w:sz w:val="22"/>
        </w:rPr>
        <w:t>August</w:t>
      </w:r>
      <w:r w:rsidRPr="00030E8B">
        <w:rPr>
          <w:rFonts w:ascii="Arial" w:hAnsi="Arial" w:cs="Arial"/>
          <w:b/>
          <w:color w:val="000000" w:themeColor="text1"/>
          <w:sz w:val="22"/>
        </w:rPr>
        <w:t xml:space="preserve"> 202</w:t>
      </w:r>
      <w:r w:rsidR="00A674B1" w:rsidRPr="00030E8B">
        <w:rPr>
          <w:rFonts w:ascii="Arial" w:hAnsi="Arial" w:cs="Arial"/>
          <w:b/>
          <w:color w:val="000000" w:themeColor="text1"/>
          <w:sz w:val="22"/>
        </w:rPr>
        <w:t>5</w:t>
      </w:r>
    </w:p>
    <w:p w14:paraId="75E9AB54" w14:textId="7D1BA2C6"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3" w:name="_Toc479859628"/>
      <w:bookmarkStart w:id="14" w:name="_Toc9946219"/>
      <w:bookmarkStart w:id="15" w:name="_Toc11027898"/>
      <w:bookmarkStart w:id="16" w:name="_Toc41487589"/>
      <w:bookmarkStart w:id="17" w:name="_Toc87782291"/>
      <w:r w:rsidRPr="00030E8B">
        <w:rPr>
          <w:rFonts w:cs="Arial"/>
          <w:color w:val="000000" w:themeColor="text1"/>
          <w:sz w:val="22"/>
          <w:szCs w:val="22"/>
        </w:rPr>
        <w:t>CODES OF QUALIFICATION</w:t>
      </w:r>
      <w:bookmarkEnd w:id="13"/>
      <w:r w:rsidRPr="00030E8B">
        <w:rPr>
          <w:rFonts w:cs="Arial"/>
          <w:color w:val="000000" w:themeColor="text1"/>
          <w:sz w:val="22"/>
          <w:szCs w:val="22"/>
        </w:rPr>
        <w:t>S</w:t>
      </w:r>
      <w:bookmarkEnd w:id="14"/>
      <w:bookmarkEnd w:id="15"/>
      <w:bookmarkEnd w:id="16"/>
      <w:bookmarkEnd w:id="17"/>
    </w:p>
    <w:p w14:paraId="205E9FFE" w14:textId="77777777" w:rsidR="00894CE9" w:rsidRPr="00030E8B" w:rsidRDefault="00894CE9" w:rsidP="00030E8B">
      <w:pPr>
        <w:spacing w:line="360" w:lineRule="auto"/>
        <w:ind w:right="90"/>
        <w:jc w:val="both"/>
        <w:rPr>
          <w:rFonts w:ascii="Arial" w:hAnsi="Arial" w:cs="Arial"/>
          <w:color w:val="000000" w:themeColor="text1"/>
          <w:sz w:val="22"/>
        </w:rPr>
      </w:pPr>
    </w:p>
    <w:p w14:paraId="692C8B18" w14:textId="40BD9DA6"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International Standard Classification of Education (ISCED) is a framework for assembling, </w:t>
      </w:r>
      <w:r w:rsidR="00E442F5" w:rsidRPr="00030E8B">
        <w:rPr>
          <w:rFonts w:ascii="Arial" w:hAnsi="Arial" w:cs="Arial"/>
          <w:color w:val="000000" w:themeColor="text1"/>
          <w:sz w:val="22"/>
        </w:rPr>
        <w:t>compiling,</w:t>
      </w:r>
      <w:r w:rsidRPr="00030E8B">
        <w:rPr>
          <w:rFonts w:ascii="Arial" w:hAnsi="Arial" w:cs="Arial"/>
          <w:color w:val="000000" w:themeColor="text1"/>
          <w:sz w:val="22"/>
        </w:rPr>
        <w:t xml:space="preserve"> and analyzing cross-nationally comparable statistics on education and training. ISCED codes for these qualifications are assigned as follows</w:t>
      </w:r>
      <w:r w:rsidRPr="00030E8B">
        <w:rPr>
          <w:rFonts w:ascii="Arial" w:hAnsi="Arial" w:cs="Arial"/>
          <w:b/>
          <w:color w:val="000000" w:themeColor="text1"/>
          <w:sz w:val="22"/>
        </w:rPr>
        <w:t>:</w:t>
      </w:r>
    </w:p>
    <w:p w14:paraId="6CE0FDEB" w14:textId="77777777" w:rsidR="00894CE9" w:rsidRPr="00030E8B" w:rsidRDefault="00894CE9" w:rsidP="00030E8B">
      <w:pPr>
        <w:spacing w:line="360" w:lineRule="auto"/>
        <w:ind w:right="90"/>
        <w:jc w:val="both"/>
        <w:rPr>
          <w:rFonts w:ascii="Arial" w:hAnsi="Arial" w:cs="Arial"/>
          <w:color w:val="000000" w:themeColor="text1"/>
          <w:sz w:val="22"/>
        </w:rPr>
      </w:pPr>
    </w:p>
    <w:tbl>
      <w:tblPr>
        <w:tblStyle w:val="GridTable5Dark-Accent412"/>
        <w:tblW w:w="9900" w:type="dxa"/>
        <w:tblLook w:val="04A0" w:firstRow="1" w:lastRow="0" w:firstColumn="1" w:lastColumn="0" w:noHBand="0" w:noVBand="1"/>
      </w:tblPr>
      <w:tblGrid>
        <w:gridCol w:w="1530"/>
        <w:gridCol w:w="8370"/>
      </w:tblGrid>
      <w:tr w:rsidR="00894CE9" w:rsidRPr="00030E8B" w14:paraId="7CDC092F" w14:textId="77777777" w:rsidTr="00894CE9">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vAlign w:val="center"/>
          </w:tcPr>
          <w:p w14:paraId="0E7A1749" w14:textId="77777777" w:rsidR="00894CE9" w:rsidRPr="00030E8B" w:rsidRDefault="00894CE9" w:rsidP="00030E8B">
            <w:pPr>
              <w:spacing w:line="360" w:lineRule="auto"/>
              <w:ind w:right="90"/>
              <w:jc w:val="both"/>
              <w:rPr>
                <w:rFonts w:ascii="Arial" w:hAnsi="Arial"/>
                <w:bCs w:val="0"/>
                <w:color w:val="000000" w:themeColor="text1"/>
                <w:sz w:val="22"/>
                <w:szCs w:val="22"/>
              </w:rPr>
            </w:pPr>
            <w:r w:rsidRPr="00030E8B">
              <w:rPr>
                <w:rFonts w:ascii="Arial" w:hAnsi="Arial"/>
                <w:bCs w:val="0"/>
                <w:color w:val="000000" w:themeColor="text1"/>
                <w:sz w:val="22"/>
                <w:szCs w:val="22"/>
              </w:rPr>
              <w:t>ISCED Classific</w:t>
            </w:r>
            <w:r w:rsidR="00A40795" w:rsidRPr="00030E8B">
              <w:rPr>
                <w:rFonts w:ascii="Arial" w:hAnsi="Arial"/>
                <w:bCs w:val="0"/>
                <w:color w:val="000000" w:themeColor="text1"/>
                <w:sz w:val="22"/>
                <w:szCs w:val="22"/>
              </w:rPr>
              <w:t xml:space="preserve">ation for Garment Technology </w:t>
            </w:r>
            <w:r w:rsidRPr="00030E8B">
              <w:rPr>
                <w:rFonts w:ascii="Arial" w:hAnsi="Arial"/>
                <w:bCs w:val="0"/>
                <w:color w:val="000000" w:themeColor="text1"/>
                <w:sz w:val="22"/>
                <w:szCs w:val="22"/>
              </w:rPr>
              <w:t>level 5</w:t>
            </w:r>
          </w:p>
        </w:tc>
      </w:tr>
      <w:tr w:rsidR="00894CE9" w:rsidRPr="00030E8B" w14:paraId="066DC9E7" w14:textId="77777777" w:rsidTr="00894CE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14:paraId="20593CB9" w14:textId="77777777" w:rsidR="00894CE9" w:rsidRPr="00030E8B" w:rsidRDefault="00894CE9" w:rsidP="00030E8B">
            <w:pPr>
              <w:spacing w:line="360" w:lineRule="auto"/>
              <w:ind w:right="90"/>
              <w:jc w:val="both"/>
              <w:rPr>
                <w:rFonts w:ascii="Arial" w:hAnsi="Arial"/>
                <w:b w:val="0"/>
                <w:color w:val="000000" w:themeColor="text1"/>
                <w:sz w:val="22"/>
                <w:szCs w:val="22"/>
              </w:rPr>
            </w:pPr>
            <w:r w:rsidRPr="00030E8B">
              <w:rPr>
                <w:rFonts w:ascii="Arial" w:hAnsi="Arial"/>
                <w:b w:val="0"/>
                <w:color w:val="000000" w:themeColor="text1"/>
                <w:sz w:val="22"/>
                <w:szCs w:val="22"/>
              </w:rPr>
              <w:t>Code</w:t>
            </w:r>
          </w:p>
        </w:tc>
        <w:tc>
          <w:tcPr>
            <w:tcW w:w="8370" w:type="dxa"/>
          </w:tcPr>
          <w:p w14:paraId="1A7B475F" w14:textId="77777777" w:rsidR="00894CE9" w:rsidRPr="00030E8B" w:rsidRDefault="00894CE9"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Description</w:t>
            </w:r>
          </w:p>
        </w:tc>
      </w:tr>
      <w:tr w:rsidR="00894CE9" w:rsidRPr="00030E8B" w14:paraId="3B40E2E5" w14:textId="77777777" w:rsidTr="00894CE9">
        <w:trPr>
          <w:trHeight w:val="62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CE753D9" w14:textId="5BECCF6F" w:rsidR="00894CE9" w:rsidRPr="00030E8B" w:rsidRDefault="00D75964" w:rsidP="00030E8B">
            <w:pPr>
              <w:spacing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0212FID07</w:t>
            </w:r>
          </w:p>
        </w:tc>
        <w:tc>
          <w:tcPr>
            <w:tcW w:w="8370" w:type="dxa"/>
            <w:vAlign w:val="center"/>
          </w:tcPr>
          <w:p w14:paraId="118876C3" w14:textId="70F9650D" w:rsidR="00894CE9" w:rsidRPr="00030E8B" w:rsidRDefault="00894CE9" w:rsidP="00415035">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w:t>
            </w:r>
            <w:r w:rsidR="00B010AB" w:rsidRPr="00030E8B">
              <w:rPr>
                <w:rFonts w:ascii="Arial" w:hAnsi="Arial"/>
                <w:color w:val="000000" w:themeColor="text1"/>
                <w:sz w:val="22"/>
                <w:szCs w:val="22"/>
              </w:rPr>
              <w:t xml:space="preserve"> vocational </w:t>
            </w:r>
            <w:r w:rsidR="00E442F5" w:rsidRPr="00030E8B">
              <w:rPr>
                <w:rFonts w:ascii="Arial" w:hAnsi="Arial"/>
                <w:color w:val="000000" w:themeColor="text1"/>
                <w:sz w:val="22"/>
                <w:szCs w:val="22"/>
              </w:rPr>
              <w:t>Certificate</w:t>
            </w:r>
            <w:r w:rsidR="00817B90">
              <w:rPr>
                <w:rFonts w:ascii="Arial" w:hAnsi="Arial"/>
                <w:color w:val="000000" w:themeColor="text1"/>
                <w:sz w:val="22"/>
                <w:szCs w:val="22"/>
              </w:rPr>
              <w:t xml:space="preserve"> </w:t>
            </w:r>
            <w:r w:rsidR="00817B90" w:rsidRPr="00030E8B">
              <w:rPr>
                <w:rFonts w:ascii="Arial" w:hAnsi="Arial"/>
                <w:color w:val="000000" w:themeColor="text1"/>
                <w:sz w:val="22"/>
                <w:szCs w:val="22"/>
              </w:rPr>
              <w:t xml:space="preserve">Level 2 </w:t>
            </w:r>
            <w:r w:rsidR="00817B90">
              <w:rPr>
                <w:rFonts w:ascii="Arial" w:hAnsi="Arial"/>
                <w:color w:val="000000" w:themeColor="text1"/>
                <w:sz w:val="22"/>
                <w:szCs w:val="22"/>
              </w:rPr>
              <w:t>in</w:t>
            </w:r>
            <w:r w:rsidR="00E442F5" w:rsidRPr="00030E8B">
              <w:rPr>
                <w:rFonts w:ascii="Arial" w:hAnsi="Arial"/>
                <w:bCs/>
                <w:color w:val="000000" w:themeColor="text1"/>
                <w:sz w:val="22"/>
                <w:szCs w:val="22"/>
              </w:rPr>
              <w:t xml:space="preserve"> </w:t>
            </w:r>
            <w:r w:rsidR="00817B90">
              <w:rPr>
                <w:rFonts w:ascii="Arial" w:hAnsi="Arial"/>
                <w:bCs/>
                <w:color w:val="000000" w:themeColor="text1"/>
                <w:sz w:val="22"/>
                <w:szCs w:val="22"/>
              </w:rPr>
              <w:t xml:space="preserve">Garments Manufacturing Technology </w:t>
            </w:r>
            <w:r w:rsidR="00817B90" w:rsidRPr="00582882">
              <w:rPr>
                <w:rFonts w:ascii="Arial" w:hAnsi="Arial"/>
                <w:b/>
                <w:color w:val="000000" w:themeColor="text1"/>
                <w:sz w:val="22"/>
                <w:szCs w:val="22"/>
              </w:rPr>
              <w:t>(Garments ‘Helper)</w:t>
            </w:r>
          </w:p>
        </w:tc>
      </w:tr>
      <w:tr w:rsidR="00894CE9" w:rsidRPr="00030E8B" w14:paraId="630A39B0" w14:textId="77777777" w:rsidTr="00894CE9">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34D2CAE" w14:textId="26DECF89"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0212FID08</w:t>
            </w:r>
          </w:p>
        </w:tc>
        <w:tc>
          <w:tcPr>
            <w:tcW w:w="8370" w:type="dxa"/>
            <w:vAlign w:val="center"/>
          </w:tcPr>
          <w:p w14:paraId="02B7DF9D" w14:textId="6A670B0F" w:rsidR="00894CE9" w:rsidRPr="00030E8B" w:rsidRDefault="00B010AB"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 xml:space="preserve">National vocational </w:t>
            </w:r>
            <w:r w:rsidR="00E442F5" w:rsidRPr="00030E8B">
              <w:rPr>
                <w:rFonts w:ascii="Arial" w:hAnsi="Arial"/>
                <w:color w:val="000000" w:themeColor="text1"/>
                <w:sz w:val="22"/>
                <w:szCs w:val="22"/>
              </w:rPr>
              <w:t>Certificate</w:t>
            </w:r>
            <w:r w:rsidR="00E442F5" w:rsidRPr="00030E8B">
              <w:rPr>
                <w:rFonts w:ascii="Arial" w:hAnsi="Arial"/>
                <w:bCs/>
                <w:color w:val="000000" w:themeColor="text1"/>
                <w:sz w:val="22"/>
                <w:szCs w:val="22"/>
              </w:rPr>
              <w:t xml:space="preserve"> </w:t>
            </w:r>
            <w:r w:rsidR="00582882" w:rsidRPr="00030E8B">
              <w:rPr>
                <w:rFonts w:ascii="Arial" w:hAnsi="Arial"/>
                <w:color w:val="000000" w:themeColor="text1"/>
                <w:sz w:val="22"/>
                <w:szCs w:val="22"/>
              </w:rPr>
              <w:t xml:space="preserve">Level </w:t>
            </w:r>
            <w:r w:rsidR="00415035" w:rsidRPr="00030E8B">
              <w:rPr>
                <w:rFonts w:ascii="Arial" w:hAnsi="Arial"/>
                <w:color w:val="000000" w:themeColor="text1"/>
                <w:sz w:val="22"/>
                <w:szCs w:val="22"/>
              </w:rPr>
              <w:t xml:space="preserve">3 </w:t>
            </w:r>
            <w:r w:rsidR="00415035">
              <w:rPr>
                <w:rFonts w:ascii="Arial" w:hAnsi="Arial"/>
                <w:color w:val="000000" w:themeColor="text1"/>
                <w:sz w:val="22"/>
                <w:szCs w:val="22"/>
              </w:rPr>
              <w:t xml:space="preserve">in </w:t>
            </w:r>
            <w:r w:rsidR="00415035">
              <w:rPr>
                <w:rFonts w:ascii="Arial" w:hAnsi="Arial"/>
                <w:bCs/>
                <w:color w:val="000000" w:themeColor="text1"/>
                <w:sz w:val="22"/>
                <w:szCs w:val="22"/>
              </w:rPr>
              <w:t>Garments Manufacturing Technology</w:t>
            </w:r>
            <w:r w:rsidR="00415035">
              <w:rPr>
                <w:rFonts w:ascii="Arial" w:hAnsi="Arial"/>
                <w:color w:val="000000" w:themeColor="text1"/>
                <w:sz w:val="22"/>
                <w:szCs w:val="22"/>
              </w:rPr>
              <w:t xml:space="preserve"> </w:t>
            </w:r>
            <w:r w:rsidR="00415035" w:rsidRPr="00415035">
              <w:rPr>
                <w:rFonts w:ascii="Arial" w:hAnsi="Arial"/>
                <w:b/>
                <w:color w:val="000000" w:themeColor="text1"/>
                <w:sz w:val="22"/>
                <w:szCs w:val="22"/>
              </w:rPr>
              <w:t>(Industrial Stitching Machine Operator)</w:t>
            </w:r>
          </w:p>
        </w:tc>
      </w:tr>
      <w:tr w:rsidR="00894CE9" w:rsidRPr="00030E8B" w14:paraId="77A6451D" w14:textId="77777777" w:rsidTr="00894CE9">
        <w:trPr>
          <w:trHeight w:val="35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1A5402DD" w14:textId="4CCC780F"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0212FID09</w:t>
            </w:r>
          </w:p>
        </w:tc>
        <w:tc>
          <w:tcPr>
            <w:tcW w:w="8370" w:type="dxa"/>
            <w:vAlign w:val="center"/>
          </w:tcPr>
          <w:p w14:paraId="23FE8E4F" w14:textId="53115B99" w:rsidR="00894CE9" w:rsidRPr="00030E8B" w:rsidRDefault="00B20659"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Pr>
                <w:rFonts w:ascii="Arial" w:hAnsi="Arial"/>
                <w:color w:val="000000" w:themeColor="text1"/>
                <w:sz w:val="22"/>
                <w:szCs w:val="22"/>
              </w:rPr>
              <w:t>4</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sidR="00B62C0C">
              <w:rPr>
                <w:rFonts w:ascii="Arial" w:hAnsi="Arial"/>
                <w:b/>
                <w:color w:val="000000" w:themeColor="text1"/>
                <w:sz w:val="22"/>
                <w:szCs w:val="22"/>
              </w:rPr>
              <w:t>Garments Assistant Supervisor)</w:t>
            </w:r>
            <w:r w:rsidRPr="00415035">
              <w:rPr>
                <w:rFonts w:ascii="Arial" w:hAnsi="Arial"/>
                <w:b/>
                <w:color w:val="000000" w:themeColor="text1"/>
                <w:sz w:val="22"/>
                <w:szCs w:val="22"/>
              </w:rPr>
              <w:t xml:space="preserve"> </w:t>
            </w:r>
          </w:p>
        </w:tc>
      </w:tr>
      <w:tr w:rsidR="00894CE9" w:rsidRPr="00030E8B" w14:paraId="709F5850" w14:textId="77777777" w:rsidTr="00894CE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0B65043" w14:textId="5B26C79E"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0212FID10</w:t>
            </w:r>
          </w:p>
        </w:tc>
        <w:tc>
          <w:tcPr>
            <w:tcW w:w="8370" w:type="dxa"/>
            <w:vAlign w:val="center"/>
          </w:tcPr>
          <w:p w14:paraId="2D31F561" w14:textId="5D94753A" w:rsidR="00894CE9" w:rsidRPr="00030E8B" w:rsidRDefault="0098527E"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sidR="008C2A0F">
              <w:rPr>
                <w:rFonts w:ascii="Arial" w:hAnsi="Arial"/>
                <w:color w:val="000000" w:themeColor="text1"/>
                <w:sz w:val="22"/>
                <w:szCs w:val="22"/>
              </w:rPr>
              <w:t>5</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Pr>
                <w:rFonts w:ascii="Arial" w:hAnsi="Arial"/>
                <w:b/>
                <w:color w:val="000000" w:themeColor="text1"/>
                <w:sz w:val="22"/>
                <w:szCs w:val="22"/>
              </w:rPr>
              <w:t>Garments Supervisor)</w:t>
            </w:r>
          </w:p>
        </w:tc>
      </w:tr>
    </w:tbl>
    <w:p w14:paraId="2C0BD93E" w14:textId="77777777" w:rsidR="00894CE9" w:rsidRPr="00030E8B" w:rsidRDefault="00894CE9" w:rsidP="00030E8B">
      <w:pPr>
        <w:spacing w:line="360" w:lineRule="auto"/>
        <w:ind w:right="90"/>
        <w:jc w:val="both"/>
        <w:rPr>
          <w:rFonts w:ascii="Arial" w:hAnsi="Arial" w:cs="Arial"/>
          <w:color w:val="000000" w:themeColor="text1"/>
          <w:sz w:val="22"/>
        </w:rPr>
      </w:pPr>
    </w:p>
    <w:p w14:paraId="5D99F3D1" w14:textId="77777777" w:rsidR="00894CE9" w:rsidRPr="00030E8B" w:rsidRDefault="00894CE9" w:rsidP="00030E8B">
      <w:p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762B8006" w14:textId="4ADA04F0"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8" w:name="_Toc479859630"/>
      <w:bookmarkStart w:id="19" w:name="_Toc9946220"/>
      <w:bookmarkStart w:id="20" w:name="_Toc11027899"/>
      <w:bookmarkStart w:id="21" w:name="_Toc41487590"/>
      <w:bookmarkStart w:id="22" w:name="_Toc87782292"/>
      <w:r w:rsidRPr="00030E8B">
        <w:rPr>
          <w:rFonts w:cs="Arial"/>
          <w:color w:val="000000" w:themeColor="text1"/>
          <w:sz w:val="22"/>
          <w:szCs w:val="22"/>
        </w:rPr>
        <w:lastRenderedPageBreak/>
        <w:t>MEMBERS OF QUALIFICATIONS DEVELOPMENT COMMITTEE</w:t>
      </w:r>
      <w:bookmarkEnd w:id="18"/>
      <w:bookmarkEnd w:id="19"/>
      <w:bookmarkEnd w:id="20"/>
      <w:bookmarkEnd w:id="21"/>
      <w:bookmarkEnd w:id="22"/>
    </w:p>
    <w:p w14:paraId="7DDB63FB" w14:textId="77777777" w:rsidR="00894CE9" w:rsidRPr="00030E8B" w:rsidRDefault="00894CE9" w:rsidP="00030E8B">
      <w:pPr>
        <w:spacing w:line="360" w:lineRule="auto"/>
        <w:ind w:right="90"/>
        <w:jc w:val="both"/>
        <w:rPr>
          <w:rFonts w:ascii="Arial" w:hAnsi="Arial" w:cs="Arial"/>
          <w:color w:val="000000" w:themeColor="text1"/>
          <w:sz w:val="22"/>
        </w:rPr>
      </w:pPr>
    </w:p>
    <w:p w14:paraId="6497937C" w14:textId="77777777"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following members participated in the qualification development of this qualification</w:t>
      </w:r>
      <w:r w:rsidRPr="00030E8B">
        <w:rPr>
          <w:rFonts w:ascii="Arial" w:hAnsi="Arial" w:cs="Arial"/>
          <w:b/>
          <w:color w:val="000000" w:themeColor="text1"/>
          <w:sz w:val="22"/>
        </w:rPr>
        <w:t>:</w:t>
      </w:r>
    </w:p>
    <w:tbl>
      <w:tblPr>
        <w:tblStyle w:val="GridTable5Dark-Accent411"/>
        <w:tblW w:w="5000" w:type="pct"/>
        <w:tblLook w:val="04A0" w:firstRow="1" w:lastRow="0" w:firstColumn="1" w:lastColumn="0" w:noHBand="0" w:noVBand="1"/>
      </w:tblPr>
      <w:tblGrid>
        <w:gridCol w:w="576"/>
        <w:gridCol w:w="2544"/>
        <w:gridCol w:w="1608"/>
        <w:gridCol w:w="1803"/>
        <w:gridCol w:w="3135"/>
      </w:tblGrid>
      <w:tr w:rsidR="00E5468C" w:rsidRPr="00030E8B" w14:paraId="260D370B" w14:textId="77777777" w:rsidTr="00E54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601ED44"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w:t>
            </w:r>
          </w:p>
        </w:tc>
        <w:tc>
          <w:tcPr>
            <w:tcW w:w="1467" w:type="pct"/>
          </w:tcPr>
          <w:p w14:paraId="32F80ECA"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Name</w:t>
            </w:r>
          </w:p>
        </w:tc>
        <w:tc>
          <w:tcPr>
            <w:tcW w:w="983" w:type="pct"/>
          </w:tcPr>
          <w:p w14:paraId="715C20FD"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Designation</w:t>
            </w:r>
          </w:p>
        </w:tc>
        <w:tc>
          <w:tcPr>
            <w:tcW w:w="1083" w:type="pct"/>
          </w:tcPr>
          <w:p w14:paraId="766A804B"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Organization</w:t>
            </w:r>
          </w:p>
        </w:tc>
        <w:tc>
          <w:tcPr>
            <w:tcW w:w="1193" w:type="pct"/>
          </w:tcPr>
          <w:p w14:paraId="6EC8BD25" w14:textId="77777777" w:rsidR="00E5468C" w:rsidRPr="00030E8B" w:rsidRDefault="00E5468C" w:rsidP="00030E8B">
            <w:pPr>
              <w:spacing w:line="360" w:lineRule="auto"/>
              <w:ind w:left="-1013" w:right="90" w:hanging="18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Email</w:t>
            </w:r>
          </w:p>
        </w:tc>
      </w:tr>
      <w:tr w:rsidR="00E5468C" w:rsidRPr="00030E8B" w14:paraId="1E9A8436"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4056B8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w:t>
            </w:r>
          </w:p>
        </w:tc>
        <w:tc>
          <w:tcPr>
            <w:tcW w:w="1467" w:type="pct"/>
          </w:tcPr>
          <w:p w14:paraId="3EFBCFCC"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Engr. Muhammad junaid saleem</w:t>
            </w:r>
          </w:p>
        </w:tc>
        <w:tc>
          <w:tcPr>
            <w:tcW w:w="983" w:type="pct"/>
          </w:tcPr>
          <w:p w14:paraId="5D5F9B33"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Lecturer</w:t>
            </w:r>
          </w:p>
        </w:tc>
        <w:tc>
          <w:tcPr>
            <w:tcW w:w="1083" w:type="pct"/>
          </w:tcPr>
          <w:p w14:paraId="37D1E86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PTUT, Lahore</w:t>
            </w:r>
          </w:p>
        </w:tc>
        <w:tc>
          <w:tcPr>
            <w:tcW w:w="1193" w:type="pct"/>
          </w:tcPr>
          <w:p w14:paraId="0ACE1223" w14:textId="59910563" w:rsidR="00E5468C" w:rsidRPr="00030E8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9" w:history="1">
              <w:r w:rsidR="000400AD" w:rsidRPr="00352136">
                <w:rPr>
                  <w:rStyle w:val="Hyperlink"/>
                  <w:rFonts w:ascii="Arial" w:eastAsia="Times New Roman" w:hAnsi="Arial" w:cs="Arial"/>
                  <w:sz w:val="22"/>
                </w:rPr>
                <w:t>engineer1636@gmail.com</w:t>
              </w:r>
            </w:hyperlink>
          </w:p>
        </w:tc>
      </w:tr>
      <w:tr w:rsidR="00E5468C" w:rsidRPr="00030E8B" w14:paraId="30F2498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28CEC7A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1467" w:type="pct"/>
          </w:tcPr>
          <w:p w14:paraId="1FCD7EA6"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Qurbat Zahra</w:t>
            </w:r>
          </w:p>
        </w:tc>
        <w:tc>
          <w:tcPr>
            <w:tcW w:w="983" w:type="pct"/>
          </w:tcPr>
          <w:p w14:paraId="29807641"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Director</w:t>
            </w:r>
          </w:p>
        </w:tc>
        <w:tc>
          <w:tcPr>
            <w:tcW w:w="1083" w:type="pct"/>
          </w:tcPr>
          <w:p w14:paraId="40456E2F"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Adamji Enterprises</w:t>
            </w:r>
          </w:p>
        </w:tc>
        <w:tc>
          <w:tcPr>
            <w:tcW w:w="1193" w:type="pct"/>
          </w:tcPr>
          <w:p w14:paraId="42A0E15B" w14:textId="07E9BF11" w:rsidR="00E5468C" w:rsidRPr="00030E8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0" w:history="1">
              <w:r w:rsidR="000400AD" w:rsidRPr="00352136">
                <w:rPr>
                  <w:rStyle w:val="Hyperlink"/>
                  <w:rFonts w:ascii="Arial" w:eastAsia="Times New Roman" w:hAnsi="Arial" w:cs="Arial"/>
                  <w:sz w:val="22"/>
                </w:rPr>
                <w:t>mrsqurbatzahra@gmail.com</w:t>
              </w:r>
            </w:hyperlink>
          </w:p>
        </w:tc>
      </w:tr>
      <w:tr w:rsidR="00E5468C" w:rsidRPr="00030E8B" w14:paraId="2E79145A"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9FCC332"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w:t>
            </w:r>
          </w:p>
        </w:tc>
        <w:tc>
          <w:tcPr>
            <w:tcW w:w="1467" w:type="pct"/>
          </w:tcPr>
          <w:p w14:paraId="50D9439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Nabeel Amin.</w:t>
            </w:r>
          </w:p>
        </w:tc>
        <w:tc>
          <w:tcPr>
            <w:tcW w:w="983" w:type="pct"/>
          </w:tcPr>
          <w:p w14:paraId="3A03877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GM New Business Development</w:t>
            </w:r>
          </w:p>
        </w:tc>
        <w:tc>
          <w:tcPr>
            <w:tcW w:w="1083" w:type="pct"/>
          </w:tcPr>
          <w:p w14:paraId="3470F198"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Interloop Private Ltd.</w:t>
            </w:r>
          </w:p>
          <w:p w14:paraId="6BF1166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Adjunct Prof. UMT Lhr.</w:t>
            </w:r>
          </w:p>
        </w:tc>
        <w:tc>
          <w:tcPr>
            <w:tcW w:w="1193" w:type="pct"/>
          </w:tcPr>
          <w:p w14:paraId="1AF46FFE" w14:textId="57D3B8DD" w:rsidR="00E5468C" w:rsidRPr="00030E8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1" w:history="1">
              <w:r w:rsidR="000400AD" w:rsidRPr="00352136">
                <w:rPr>
                  <w:rStyle w:val="Hyperlink"/>
                  <w:rFonts w:ascii="Arial" w:eastAsia="Times New Roman" w:hAnsi="Arial" w:cs="Arial"/>
                  <w:sz w:val="22"/>
                </w:rPr>
                <w:t>ccd1na@gmail.com</w:t>
              </w:r>
            </w:hyperlink>
          </w:p>
        </w:tc>
      </w:tr>
      <w:tr w:rsidR="00E5468C" w:rsidRPr="00030E8B" w14:paraId="0A968C42"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60E998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c>
          <w:tcPr>
            <w:tcW w:w="1467" w:type="pct"/>
          </w:tcPr>
          <w:p w14:paraId="2925ED2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Sameen Aslam</w:t>
            </w:r>
          </w:p>
        </w:tc>
        <w:tc>
          <w:tcPr>
            <w:tcW w:w="983" w:type="pct"/>
          </w:tcPr>
          <w:p w14:paraId="2F06A6F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Instructor</w:t>
            </w:r>
          </w:p>
        </w:tc>
        <w:tc>
          <w:tcPr>
            <w:tcW w:w="1083" w:type="pct"/>
          </w:tcPr>
          <w:p w14:paraId="2D3F158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GIET, P-TEVTA</w:t>
            </w:r>
          </w:p>
        </w:tc>
        <w:tc>
          <w:tcPr>
            <w:tcW w:w="1193" w:type="pct"/>
          </w:tcPr>
          <w:p w14:paraId="682911A3" w14:textId="02B08DA8" w:rsidR="00E5468C" w:rsidRPr="00030E8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2" w:history="1">
              <w:r w:rsidR="000400AD" w:rsidRPr="00352136">
                <w:rPr>
                  <w:rStyle w:val="Hyperlink"/>
                  <w:rFonts w:ascii="Arial" w:eastAsia="Times New Roman" w:hAnsi="Arial" w:cs="Arial"/>
                  <w:sz w:val="22"/>
                </w:rPr>
                <w:t>sameen6008@gmail.com</w:t>
              </w:r>
            </w:hyperlink>
          </w:p>
        </w:tc>
      </w:tr>
      <w:tr w:rsidR="00E5468C" w:rsidRPr="00030E8B" w14:paraId="31442F81"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4C8F84F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5</w:t>
            </w:r>
          </w:p>
        </w:tc>
        <w:tc>
          <w:tcPr>
            <w:tcW w:w="1467" w:type="pct"/>
          </w:tcPr>
          <w:p w14:paraId="38ED9C8D"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Muhammad Shafiq</w:t>
            </w:r>
          </w:p>
        </w:tc>
        <w:tc>
          <w:tcPr>
            <w:tcW w:w="983" w:type="pct"/>
          </w:tcPr>
          <w:p w14:paraId="0E9BA15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Assistant professor</w:t>
            </w:r>
          </w:p>
        </w:tc>
        <w:tc>
          <w:tcPr>
            <w:tcW w:w="1083" w:type="pct"/>
          </w:tcPr>
          <w:p w14:paraId="038A6C5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UET Taxila</w:t>
            </w:r>
          </w:p>
        </w:tc>
        <w:tc>
          <w:tcPr>
            <w:tcW w:w="1193" w:type="pct"/>
          </w:tcPr>
          <w:p w14:paraId="706A18BE" w14:textId="5D2C5FD8" w:rsidR="00E5468C" w:rsidRPr="00030E8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3" w:history="1">
              <w:r w:rsidR="000400AD" w:rsidRPr="00352136">
                <w:rPr>
                  <w:rStyle w:val="Hyperlink"/>
                  <w:rFonts w:ascii="Arial" w:eastAsia="Times New Roman" w:hAnsi="Arial" w:cs="Arial"/>
                  <w:sz w:val="22"/>
                </w:rPr>
                <w:t>shafiqaatir1@gmail.com</w:t>
              </w:r>
            </w:hyperlink>
          </w:p>
        </w:tc>
      </w:tr>
      <w:tr w:rsidR="00E5468C" w:rsidRPr="00030E8B" w14:paraId="1FBFB35C"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1FDF32B8"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6</w:t>
            </w:r>
          </w:p>
        </w:tc>
        <w:tc>
          <w:tcPr>
            <w:tcW w:w="1467" w:type="pct"/>
          </w:tcPr>
          <w:p w14:paraId="50A981ED"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Asim mahmood</w:t>
            </w:r>
          </w:p>
        </w:tc>
        <w:tc>
          <w:tcPr>
            <w:tcW w:w="983" w:type="pct"/>
          </w:tcPr>
          <w:p w14:paraId="11EA4D1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 Sourcing</w:t>
            </w:r>
          </w:p>
        </w:tc>
        <w:tc>
          <w:tcPr>
            <w:tcW w:w="1083" w:type="pct"/>
          </w:tcPr>
          <w:p w14:paraId="649B7B9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Khaadi, Karachi</w:t>
            </w:r>
          </w:p>
        </w:tc>
        <w:tc>
          <w:tcPr>
            <w:tcW w:w="1193" w:type="pct"/>
          </w:tcPr>
          <w:p w14:paraId="3BE01CDA" w14:textId="784DB2E3" w:rsidR="00E5468C" w:rsidRPr="00030E8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4" w:history="1">
              <w:r w:rsidR="000400AD" w:rsidRPr="00352136">
                <w:rPr>
                  <w:rStyle w:val="Hyperlink"/>
                  <w:rFonts w:ascii="Arial" w:eastAsia="Times New Roman" w:hAnsi="Arial" w:cs="Arial"/>
                  <w:sz w:val="22"/>
                </w:rPr>
                <w:t>aasim8310@gmail.com</w:t>
              </w:r>
            </w:hyperlink>
          </w:p>
        </w:tc>
      </w:tr>
      <w:tr w:rsidR="00E5468C" w:rsidRPr="00030E8B" w14:paraId="1298A6BB"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185093E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7</w:t>
            </w:r>
          </w:p>
        </w:tc>
        <w:tc>
          <w:tcPr>
            <w:tcW w:w="1467" w:type="pct"/>
          </w:tcPr>
          <w:p w14:paraId="6648048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Shahab Ullah</w:t>
            </w:r>
          </w:p>
        </w:tc>
        <w:tc>
          <w:tcPr>
            <w:tcW w:w="983" w:type="pct"/>
          </w:tcPr>
          <w:p w14:paraId="73E36F0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Asst. Manager (Industrial Engg Dept.)</w:t>
            </w:r>
          </w:p>
        </w:tc>
        <w:tc>
          <w:tcPr>
            <w:tcW w:w="1083" w:type="pct"/>
          </w:tcPr>
          <w:p w14:paraId="77288A7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Sapphire Textile Mills Lahore</w:t>
            </w:r>
          </w:p>
        </w:tc>
        <w:tc>
          <w:tcPr>
            <w:tcW w:w="1193" w:type="pct"/>
          </w:tcPr>
          <w:p w14:paraId="69559096" w14:textId="35C3CDB6" w:rsidR="00E5468C" w:rsidRPr="00030E8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5" w:history="1">
              <w:r w:rsidR="000400AD" w:rsidRPr="00352136">
                <w:rPr>
                  <w:rStyle w:val="Hyperlink"/>
                  <w:rFonts w:ascii="Arial" w:eastAsia="Times New Roman" w:hAnsi="Arial" w:cs="Arial"/>
                  <w:sz w:val="22"/>
                </w:rPr>
                <w:t>shahabwazir218@gmail.com</w:t>
              </w:r>
            </w:hyperlink>
          </w:p>
        </w:tc>
      </w:tr>
      <w:tr w:rsidR="00E5468C" w:rsidRPr="00030E8B" w14:paraId="0101297E"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05411E6B"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p>
        </w:tc>
        <w:tc>
          <w:tcPr>
            <w:tcW w:w="1467" w:type="pct"/>
          </w:tcPr>
          <w:p w14:paraId="2E38911D" w14:textId="77777777" w:rsidR="00E5468C" w:rsidRPr="00030E8B" w:rsidRDefault="00E5468C" w:rsidP="00C024D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Engr. Muhammad Irfan</w:t>
            </w:r>
          </w:p>
        </w:tc>
        <w:tc>
          <w:tcPr>
            <w:tcW w:w="983" w:type="pct"/>
          </w:tcPr>
          <w:p w14:paraId="4B23DFC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w:t>
            </w:r>
          </w:p>
        </w:tc>
        <w:tc>
          <w:tcPr>
            <w:tcW w:w="1083" w:type="pct"/>
          </w:tcPr>
          <w:p w14:paraId="3A4B96E7"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GAMTI, P-TEVTA</w:t>
            </w:r>
          </w:p>
        </w:tc>
        <w:tc>
          <w:tcPr>
            <w:tcW w:w="1193" w:type="pct"/>
          </w:tcPr>
          <w:p w14:paraId="00E8E0B5" w14:textId="3BB31E1C" w:rsidR="00E5468C" w:rsidRPr="00030E8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6" w:history="1">
              <w:r w:rsidR="000400AD" w:rsidRPr="00352136">
                <w:rPr>
                  <w:rStyle w:val="Hyperlink"/>
                  <w:rFonts w:ascii="Arial" w:eastAsia="Times New Roman" w:hAnsi="Arial" w:cs="Arial"/>
                  <w:sz w:val="22"/>
                </w:rPr>
                <w:t>westechirfan@gmail.com</w:t>
              </w:r>
            </w:hyperlink>
          </w:p>
        </w:tc>
      </w:tr>
      <w:tr w:rsidR="00E5468C" w:rsidRPr="00030E8B" w14:paraId="1BBE8EC4"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4A180E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w:t>
            </w:r>
          </w:p>
        </w:tc>
        <w:tc>
          <w:tcPr>
            <w:tcW w:w="1467" w:type="pct"/>
          </w:tcPr>
          <w:p w14:paraId="62DB9AE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Naeem Yaqoob</w:t>
            </w:r>
          </w:p>
        </w:tc>
        <w:tc>
          <w:tcPr>
            <w:tcW w:w="983" w:type="pct"/>
          </w:tcPr>
          <w:p w14:paraId="1DD2BE8A"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Deputy Director </w:t>
            </w:r>
          </w:p>
        </w:tc>
        <w:tc>
          <w:tcPr>
            <w:tcW w:w="1083" w:type="pct"/>
          </w:tcPr>
          <w:p w14:paraId="38E486D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3216476A" w14:textId="329DB885" w:rsidR="00E5468C" w:rsidRPr="00030E8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7" w:history="1">
              <w:r w:rsidR="000400AD" w:rsidRPr="00352136">
                <w:rPr>
                  <w:rStyle w:val="Hyperlink"/>
                  <w:rFonts w:ascii="Arial" w:eastAsia="Times New Roman" w:hAnsi="Arial" w:cs="Arial"/>
                  <w:sz w:val="22"/>
                </w:rPr>
                <w:t>Nych786@gmail.com</w:t>
              </w:r>
            </w:hyperlink>
          </w:p>
        </w:tc>
      </w:tr>
      <w:tr w:rsidR="00E5468C" w:rsidRPr="00030E8B" w14:paraId="05A9DF4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877C63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9</w:t>
            </w:r>
          </w:p>
        </w:tc>
        <w:tc>
          <w:tcPr>
            <w:tcW w:w="1467" w:type="pct"/>
          </w:tcPr>
          <w:p w14:paraId="25FB79EE"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Inayat sb</w:t>
            </w:r>
          </w:p>
        </w:tc>
        <w:tc>
          <w:tcPr>
            <w:tcW w:w="983" w:type="pct"/>
          </w:tcPr>
          <w:p w14:paraId="3B816C6A"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DACUM Facilitator</w:t>
            </w:r>
          </w:p>
        </w:tc>
        <w:tc>
          <w:tcPr>
            <w:tcW w:w="1083" w:type="pct"/>
          </w:tcPr>
          <w:p w14:paraId="6F28E6E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0F2E7E24" w14:textId="0A6AB4F0" w:rsidR="00E5468C" w:rsidRPr="00030E8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8" w:history="1">
              <w:r w:rsidR="000400AD" w:rsidRPr="00352136">
                <w:rPr>
                  <w:rStyle w:val="Hyperlink"/>
                  <w:rFonts w:ascii="Arial" w:eastAsia="Times New Roman" w:hAnsi="Arial" w:cs="Arial"/>
                  <w:sz w:val="22"/>
                </w:rPr>
                <w:t>inayaturrehman@yahoo.com</w:t>
              </w:r>
            </w:hyperlink>
          </w:p>
        </w:tc>
      </w:tr>
    </w:tbl>
    <w:p w14:paraId="60E87DF6" w14:textId="77777777" w:rsidR="00894CE9" w:rsidRPr="00030E8B" w:rsidRDefault="00894CE9" w:rsidP="00030E8B">
      <w:pPr>
        <w:spacing w:line="360" w:lineRule="auto"/>
        <w:ind w:right="90"/>
        <w:jc w:val="both"/>
        <w:rPr>
          <w:rFonts w:ascii="Arial" w:hAnsi="Arial" w:cs="Arial"/>
          <w:color w:val="000000" w:themeColor="text1"/>
          <w:sz w:val="22"/>
        </w:rPr>
      </w:pPr>
    </w:p>
    <w:p w14:paraId="52354346" w14:textId="77777777" w:rsidR="00894CE9" w:rsidRPr="00030E8B"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6062A666" w14:textId="76850591"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3" w:name="_Toc9946221"/>
      <w:bookmarkStart w:id="24" w:name="_Toc11027900"/>
      <w:bookmarkStart w:id="25" w:name="_Toc41487591"/>
      <w:bookmarkStart w:id="26" w:name="_Toc87782293"/>
      <w:r w:rsidRPr="00030E8B">
        <w:rPr>
          <w:rFonts w:cs="Arial"/>
          <w:color w:val="000000" w:themeColor="text1"/>
          <w:sz w:val="22"/>
          <w:szCs w:val="22"/>
        </w:rPr>
        <w:lastRenderedPageBreak/>
        <w:t>MEMBERS OF QUALIFICATION VALIDATION COMMITTEE</w:t>
      </w:r>
      <w:bookmarkEnd w:id="23"/>
      <w:bookmarkEnd w:id="24"/>
      <w:bookmarkEnd w:id="25"/>
      <w:bookmarkEnd w:id="26"/>
    </w:p>
    <w:p w14:paraId="43968C51" w14:textId="77777777" w:rsidR="00894CE9" w:rsidRPr="00030E8B" w:rsidRDefault="00894CE9" w:rsidP="00030E8B">
      <w:pPr>
        <w:spacing w:line="360" w:lineRule="auto"/>
        <w:ind w:right="90"/>
        <w:jc w:val="both"/>
        <w:rPr>
          <w:rFonts w:ascii="Arial" w:hAnsi="Arial" w:cs="Arial"/>
          <w:color w:val="000000" w:themeColor="text1"/>
          <w:sz w:val="22"/>
        </w:rPr>
      </w:pPr>
    </w:p>
    <w:p w14:paraId="0191E389" w14:textId="3E8006C4"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following members participated in the </w:t>
      </w:r>
      <w:r w:rsidR="00120778" w:rsidRPr="00030E8B">
        <w:rPr>
          <w:rFonts w:ascii="Arial" w:hAnsi="Arial" w:cs="Arial"/>
          <w:color w:val="000000" w:themeColor="text1"/>
          <w:sz w:val="22"/>
        </w:rPr>
        <w:t>qualification’s</w:t>
      </w:r>
      <w:r w:rsidRPr="00030E8B">
        <w:rPr>
          <w:rFonts w:ascii="Arial" w:hAnsi="Arial" w:cs="Arial"/>
          <w:color w:val="000000" w:themeColor="text1"/>
          <w:sz w:val="22"/>
        </w:rPr>
        <w:t xml:space="preserve"> validation of this qualification</w:t>
      </w:r>
      <w:r w:rsidRPr="00030E8B">
        <w:rPr>
          <w:rFonts w:ascii="Arial" w:hAnsi="Arial" w:cs="Arial"/>
          <w:b/>
          <w:color w:val="000000" w:themeColor="text1"/>
          <w:sz w:val="22"/>
        </w:rPr>
        <w:t>:</w:t>
      </w:r>
    </w:p>
    <w:tbl>
      <w:tblPr>
        <w:tblStyle w:val="GridTable5Dark-Accent412"/>
        <w:tblW w:w="10535" w:type="dxa"/>
        <w:tblInd w:w="-365" w:type="dxa"/>
        <w:tblLayout w:type="fixed"/>
        <w:tblLook w:val="04A0" w:firstRow="1" w:lastRow="0" w:firstColumn="1" w:lastColumn="0" w:noHBand="0" w:noVBand="1"/>
      </w:tblPr>
      <w:tblGrid>
        <w:gridCol w:w="415"/>
        <w:gridCol w:w="300"/>
        <w:gridCol w:w="2075"/>
        <w:gridCol w:w="1833"/>
        <w:gridCol w:w="2591"/>
        <w:gridCol w:w="3321"/>
      </w:tblGrid>
      <w:tr w:rsidR="00280C64" w:rsidRPr="00030E8B" w14:paraId="3AA34412" w14:textId="77777777" w:rsidTr="0035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 w:type="dxa"/>
          </w:tcPr>
          <w:p w14:paraId="54D2A5A8" w14:textId="77777777" w:rsidR="00280C64" w:rsidRPr="00030E8B" w:rsidRDefault="00280C64" w:rsidP="00030E8B">
            <w:pPr>
              <w:spacing w:line="360" w:lineRule="auto"/>
              <w:ind w:right="90"/>
              <w:jc w:val="both"/>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S#</w:t>
            </w:r>
          </w:p>
        </w:tc>
        <w:tc>
          <w:tcPr>
            <w:tcW w:w="2375" w:type="dxa"/>
            <w:gridSpan w:val="2"/>
          </w:tcPr>
          <w:p w14:paraId="302A024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Name</w:t>
            </w:r>
          </w:p>
        </w:tc>
        <w:tc>
          <w:tcPr>
            <w:tcW w:w="1833" w:type="dxa"/>
          </w:tcPr>
          <w:p w14:paraId="56A6912C"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Designation</w:t>
            </w:r>
          </w:p>
        </w:tc>
        <w:tc>
          <w:tcPr>
            <w:tcW w:w="2591" w:type="dxa"/>
          </w:tcPr>
          <w:p w14:paraId="4F1C18F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Organization</w:t>
            </w:r>
          </w:p>
        </w:tc>
        <w:tc>
          <w:tcPr>
            <w:tcW w:w="3321" w:type="dxa"/>
          </w:tcPr>
          <w:p w14:paraId="03F7206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color w:val="000000" w:themeColor="text1"/>
                <w:sz w:val="22"/>
                <w:szCs w:val="22"/>
              </w:rPr>
            </w:pPr>
            <w:r w:rsidRPr="00030E8B">
              <w:rPr>
                <w:rFonts w:ascii="Arial" w:eastAsia="Times New Roman" w:hAnsi="Arial"/>
                <w:b w:val="0"/>
                <w:color w:val="000000" w:themeColor="text1"/>
                <w:sz w:val="22"/>
                <w:szCs w:val="22"/>
              </w:rPr>
              <w:t>Email Addresses</w:t>
            </w:r>
          </w:p>
        </w:tc>
      </w:tr>
      <w:tr w:rsidR="00124D96" w:rsidRPr="00030E8B" w14:paraId="40C92AE5"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773DE8"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1</w:t>
            </w:r>
          </w:p>
        </w:tc>
        <w:tc>
          <w:tcPr>
            <w:tcW w:w="2075" w:type="dxa"/>
          </w:tcPr>
          <w:p w14:paraId="0D8EBF2E"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 M. Yaqoob Gharshin </w:t>
            </w:r>
          </w:p>
        </w:tc>
        <w:tc>
          <w:tcPr>
            <w:tcW w:w="1833" w:type="dxa"/>
          </w:tcPr>
          <w:p w14:paraId="38490FA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Dy. Director </w:t>
            </w:r>
          </w:p>
        </w:tc>
        <w:tc>
          <w:tcPr>
            <w:tcW w:w="2591" w:type="dxa"/>
          </w:tcPr>
          <w:p w14:paraId="65E9EEC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NAVTTC, Islamabad</w:t>
            </w:r>
          </w:p>
        </w:tc>
        <w:tc>
          <w:tcPr>
            <w:tcW w:w="3321" w:type="dxa"/>
          </w:tcPr>
          <w:p w14:paraId="5A7B21B6"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19" w:history="1">
              <w:r w:rsidR="00124D96" w:rsidRPr="0051506F">
                <w:rPr>
                  <w:rStyle w:val="Hyperlink"/>
                  <w:rFonts w:ascii="Arial" w:eastAsia="Times New Roman" w:hAnsi="Arial"/>
                  <w:color w:val="000000" w:themeColor="text1"/>
                  <w:sz w:val="22"/>
                  <w:szCs w:val="22"/>
                  <w:u w:val="none"/>
                </w:rPr>
                <w:t>mygharshin@yahoo.com</w:t>
              </w:r>
            </w:hyperlink>
            <w:r w:rsidR="00124D96" w:rsidRPr="0051506F">
              <w:rPr>
                <w:rFonts w:ascii="Arial" w:eastAsia="Times New Roman" w:hAnsi="Arial"/>
                <w:color w:val="000000" w:themeColor="text1"/>
                <w:sz w:val="22"/>
                <w:szCs w:val="22"/>
              </w:rPr>
              <w:t xml:space="preserve"> </w:t>
            </w:r>
          </w:p>
        </w:tc>
      </w:tr>
      <w:tr w:rsidR="00124D96" w:rsidRPr="00030E8B" w14:paraId="3A9756EC"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07F5CA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311119E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Mohni Saif </w:t>
            </w:r>
          </w:p>
        </w:tc>
        <w:tc>
          <w:tcPr>
            <w:tcW w:w="1833" w:type="dxa"/>
          </w:tcPr>
          <w:p w14:paraId="781B7A1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DACUM Facilitator </w:t>
            </w:r>
          </w:p>
        </w:tc>
        <w:tc>
          <w:tcPr>
            <w:tcW w:w="2591" w:type="dxa"/>
          </w:tcPr>
          <w:p w14:paraId="51280BDA" w14:textId="77777777" w:rsidR="00124D96" w:rsidRPr="00030E8B" w:rsidRDefault="003353B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of Art, Design&amp; Management </w:t>
            </w:r>
            <w:r w:rsidR="00124D96" w:rsidRPr="00030E8B">
              <w:rPr>
                <w:rFonts w:ascii="Arial" w:eastAsia="Times New Roman" w:hAnsi="Arial"/>
                <w:color w:val="000000" w:themeColor="text1"/>
                <w:sz w:val="22"/>
                <w:szCs w:val="22"/>
              </w:rPr>
              <w:t>Lahore</w:t>
            </w:r>
          </w:p>
        </w:tc>
        <w:tc>
          <w:tcPr>
            <w:tcW w:w="3321" w:type="dxa"/>
          </w:tcPr>
          <w:p w14:paraId="085B88AF"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0" w:history="1">
              <w:r w:rsidR="008D0FAC" w:rsidRPr="0051506F">
                <w:rPr>
                  <w:rStyle w:val="Hyperlink"/>
                  <w:rFonts w:ascii="Arial" w:eastAsia="Times New Roman" w:hAnsi="Arial"/>
                  <w:color w:val="000000" w:themeColor="text1"/>
                  <w:sz w:val="22"/>
                  <w:szCs w:val="22"/>
                  <w:u w:val="none"/>
                </w:rPr>
                <w:t>mohni.saif@step.edu.pk</w:t>
              </w:r>
            </w:hyperlink>
            <w:r w:rsidR="00124D96" w:rsidRPr="0051506F">
              <w:rPr>
                <w:rFonts w:ascii="Arial" w:eastAsia="Times New Roman" w:hAnsi="Arial"/>
                <w:color w:val="000000" w:themeColor="text1"/>
                <w:sz w:val="22"/>
                <w:szCs w:val="22"/>
              </w:rPr>
              <w:t xml:space="preserve"> </w:t>
            </w:r>
          </w:p>
        </w:tc>
      </w:tr>
      <w:tr w:rsidR="00124D96" w:rsidRPr="00030E8B" w14:paraId="6A7CAA6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AEE8229"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0B04445A"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Gulnaz Anwar</w:t>
            </w:r>
          </w:p>
        </w:tc>
        <w:tc>
          <w:tcPr>
            <w:tcW w:w="1833" w:type="dxa"/>
          </w:tcPr>
          <w:p w14:paraId="3DBEE1E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5EEE0189"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6BBDC6B3"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1" w:history="1">
              <w:r w:rsidR="00124D96" w:rsidRPr="0051506F">
                <w:rPr>
                  <w:rStyle w:val="Hyperlink"/>
                  <w:rFonts w:ascii="Arial" w:eastAsia="Times New Roman" w:hAnsi="Arial"/>
                  <w:color w:val="000000" w:themeColor="text1"/>
                  <w:sz w:val="22"/>
                  <w:szCs w:val="22"/>
                  <w:u w:val="none"/>
                </w:rPr>
                <w:t>gulnazanwar66@gmail.com</w:t>
              </w:r>
            </w:hyperlink>
            <w:r w:rsidR="00124D96" w:rsidRPr="0051506F">
              <w:rPr>
                <w:rFonts w:ascii="Arial" w:eastAsia="Times New Roman" w:hAnsi="Arial"/>
                <w:color w:val="000000" w:themeColor="text1"/>
                <w:sz w:val="22"/>
                <w:szCs w:val="22"/>
              </w:rPr>
              <w:t xml:space="preserve"> </w:t>
            </w:r>
          </w:p>
        </w:tc>
      </w:tr>
      <w:tr w:rsidR="00124D96" w:rsidRPr="00030E8B" w14:paraId="3202D79A"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BA10DB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2</w:t>
            </w:r>
          </w:p>
        </w:tc>
        <w:tc>
          <w:tcPr>
            <w:tcW w:w="2075" w:type="dxa"/>
          </w:tcPr>
          <w:p w14:paraId="7C976A4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Amna Ansari</w:t>
            </w:r>
          </w:p>
        </w:tc>
        <w:tc>
          <w:tcPr>
            <w:tcW w:w="1833" w:type="dxa"/>
          </w:tcPr>
          <w:p w14:paraId="57D55FB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2FC4D5C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D4B04C5"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2" w:history="1">
              <w:r w:rsidR="00124D96" w:rsidRPr="0051506F">
                <w:rPr>
                  <w:rStyle w:val="Hyperlink"/>
                  <w:rFonts w:ascii="Arial" w:eastAsia="Times New Roman" w:hAnsi="Arial"/>
                  <w:color w:val="000000" w:themeColor="text1"/>
                  <w:sz w:val="22"/>
                  <w:szCs w:val="22"/>
                  <w:u w:val="none"/>
                </w:rPr>
                <w:t>Anmaansari69@gmail.com</w:t>
              </w:r>
            </w:hyperlink>
            <w:r w:rsidR="00124D96" w:rsidRPr="0051506F">
              <w:rPr>
                <w:rFonts w:ascii="Arial" w:eastAsia="Times New Roman" w:hAnsi="Arial"/>
                <w:color w:val="000000" w:themeColor="text1"/>
                <w:sz w:val="22"/>
                <w:szCs w:val="22"/>
              </w:rPr>
              <w:t xml:space="preserve"> </w:t>
            </w:r>
          </w:p>
        </w:tc>
      </w:tr>
      <w:tr w:rsidR="00124D96" w:rsidRPr="00030E8B" w14:paraId="7B70363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2160736"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3</w:t>
            </w:r>
          </w:p>
        </w:tc>
        <w:tc>
          <w:tcPr>
            <w:tcW w:w="2075" w:type="dxa"/>
          </w:tcPr>
          <w:p w14:paraId="121F7B69"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Ammara Maqbool</w:t>
            </w:r>
          </w:p>
        </w:tc>
        <w:tc>
          <w:tcPr>
            <w:tcW w:w="1833" w:type="dxa"/>
          </w:tcPr>
          <w:p w14:paraId="5CCE27F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HOD</w:t>
            </w:r>
          </w:p>
        </w:tc>
        <w:tc>
          <w:tcPr>
            <w:tcW w:w="2591" w:type="dxa"/>
          </w:tcPr>
          <w:p w14:paraId="6BE0DB44"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C48AF0C" w14:textId="77777777" w:rsidR="00124D96" w:rsidRPr="0051506F" w:rsidRDefault="002E398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51506F">
              <w:rPr>
                <w:rFonts w:ascii="Arial" w:eastAsia="Times New Roman" w:hAnsi="Arial"/>
                <w:color w:val="000000" w:themeColor="text1"/>
                <w:sz w:val="22"/>
                <w:szCs w:val="22"/>
              </w:rPr>
              <w:t>am_ahmedpk@hotmail.com</w:t>
            </w:r>
          </w:p>
        </w:tc>
      </w:tr>
      <w:tr w:rsidR="00124D96" w:rsidRPr="00030E8B" w14:paraId="15C796A9"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ADC306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4</w:t>
            </w:r>
          </w:p>
        </w:tc>
        <w:tc>
          <w:tcPr>
            <w:tcW w:w="2075" w:type="dxa"/>
          </w:tcPr>
          <w:p w14:paraId="0C389172"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 Munawar Hussain</w:t>
            </w:r>
          </w:p>
        </w:tc>
        <w:tc>
          <w:tcPr>
            <w:tcW w:w="1833" w:type="dxa"/>
          </w:tcPr>
          <w:p w14:paraId="7130693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Controller Examination </w:t>
            </w:r>
          </w:p>
        </w:tc>
        <w:tc>
          <w:tcPr>
            <w:tcW w:w="2591" w:type="dxa"/>
          </w:tcPr>
          <w:p w14:paraId="6941B35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PBTE</w:t>
            </w:r>
          </w:p>
        </w:tc>
        <w:tc>
          <w:tcPr>
            <w:tcW w:w="3321" w:type="dxa"/>
          </w:tcPr>
          <w:p w14:paraId="188A8972"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3" w:history="1">
              <w:r w:rsidR="00124D96" w:rsidRPr="0051506F">
                <w:rPr>
                  <w:rStyle w:val="Hyperlink"/>
                  <w:rFonts w:ascii="Arial" w:eastAsia="Times New Roman" w:hAnsi="Arial"/>
                  <w:color w:val="000000" w:themeColor="text1"/>
                  <w:sz w:val="22"/>
                  <w:szCs w:val="22"/>
                  <w:u w:val="none"/>
                </w:rPr>
                <w:t>Munawarh885@gmail.com</w:t>
              </w:r>
            </w:hyperlink>
            <w:r w:rsidR="00124D96" w:rsidRPr="0051506F">
              <w:rPr>
                <w:rFonts w:ascii="Arial" w:eastAsia="Times New Roman" w:hAnsi="Arial"/>
                <w:color w:val="000000" w:themeColor="text1"/>
                <w:sz w:val="22"/>
                <w:szCs w:val="22"/>
              </w:rPr>
              <w:t xml:space="preserve"> </w:t>
            </w:r>
          </w:p>
        </w:tc>
      </w:tr>
      <w:tr w:rsidR="00124D96" w:rsidRPr="00030E8B" w14:paraId="05CF5F7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EB865F"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5</w:t>
            </w:r>
          </w:p>
        </w:tc>
        <w:tc>
          <w:tcPr>
            <w:tcW w:w="2075" w:type="dxa"/>
          </w:tcPr>
          <w:p w14:paraId="7A8EAE1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Engr. M. Irfan</w:t>
            </w:r>
          </w:p>
        </w:tc>
        <w:tc>
          <w:tcPr>
            <w:tcW w:w="1833" w:type="dxa"/>
          </w:tcPr>
          <w:p w14:paraId="4EB9C8C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Manager </w:t>
            </w:r>
          </w:p>
        </w:tc>
        <w:tc>
          <w:tcPr>
            <w:tcW w:w="2591" w:type="dxa"/>
          </w:tcPr>
          <w:p w14:paraId="48585016"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7F053501"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4" w:history="1">
              <w:r w:rsidR="00124D96" w:rsidRPr="0051506F">
                <w:rPr>
                  <w:rStyle w:val="Hyperlink"/>
                  <w:rFonts w:ascii="Arial" w:eastAsia="Times New Roman" w:hAnsi="Arial"/>
                  <w:color w:val="000000" w:themeColor="text1"/>
                  <w:sz w:val="22"/>
                  <w:szCs w:val="22"/>
                  <w:u w:val="none"/>
                </w:rPr>
                <w:t>westechirfan@gmail.com</w:t>
              </w:r>
            </w:hyperlink>
            <w:r w:rsidR="00124D96" w:rsidRPr="0051506F">
              <w:rPr>
                <w:rFonts w:ascii="Arial" w:eastAsia="Times New Roman" w:hAnsi="Arial"/>
                <w:color w:val="000000" w:themeColor="text1"/>
                <w:sz w:val="22"/>
                <w:szCs w:val="22"/>
              </w:rPr>
              <w:t xml:space="preserve"> </w:t>
            </w:r>
          </w:p>
        </w:tc>
      </w:tr>
      <w:tr w:rsidR="00124D96" w:rsidRPr="00030E8B" w14:paraId="7DCCC80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F8E856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6</w:t>
            </w:r>
          </w:p>
        </w:tc>
        <w:tc>
          <w:tcPr>
            <w:tcW w:w="2075" w:type="dxa"/>
          </w:tcPr>
          <w:p w14:paraId="19A01E6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Qurbat Zahra</w:t>
            </w:r>
          </w:p>
        </w:tc>
        <w:tc>
          <w:tcPr>
            <w:tcW w:w="1833" w:type="dxa"/>
          </w:tcPr>
          <w:p w14:paraId="2EBB1D93"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Director</w:t>
            </w:r>
          </w:p>
        </w:tc>
        <w:tc>
          <w:tcPr>
            <w:tcW w:w="2591" w:type="dxa"/>
          </w:tcPr>
          <w:p w14:paraId="5B6A672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Association of Textile Engineers </w:t>
            </w:r>
          </w:p>
        </w:tc>
        <w:tc>
          <w:tcPr>
            <w:tcW w:w="3321" w:type="dxa"/>
          </w:tcPr>
          <w:p w14:paraId="1C04C380"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5" w:history="1">
              <w:r w:rsidR="00124D96" w:rsidRPr="0051506F">
                <w:rPr>
                  <w:rStyle w:val="Hyperlink"/>
                  <w:rFonts w:ascii="Arial" w:eastAsia="Times New Roman" w:hAnsi="Arial"/>
                  <w:color w:val="000000" w:themeColor="text1"/>
                  <w:sz w:val="22"/>
                  <w:szCs w:val="22"/>
                  <w:u w:val="none"/>
                </w:rPr>
                <w:t>mrsqurbatzahra@gmail.com</w:t>
              </w:r>
            </w:hyperlink>
            <w:r w:rsidR="00124D96" w:rsidRPr="0051506F">
              <w:rPr>
                <w:rFonts w:ascii="Arial" w:eastAsia="Times New Roman" w:hAnsi="Arial"/>
                <w:color w:val="000000" w:themeColor="text1"/>
                <w:sz w:val="22"/>
                <w:szCs w:val="22"/>
              </w:rPr>
              <w:t xml:space="preserve"> </w:t>
            </w:r>
          </w:p>
        </w:tc>
      </w:tr>
      <w:tr w:rsidR="00124D96" w:rsidRPr="00030E8B" w14:paraId="46E9FA8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422E68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7</w:t>
            </w:r>
          </w:p>
        </w:tc>
        <w:tc>
          <w:tcPr>
            <w:tcW w:w="2075" w:type="dxa"/>
          </w:tcPr>
          <w:p w14:paraId="39F17F43"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Mr. Sharjeel Shahbaz</w:t>
            </w:r>
          </w:p>
        </w:tc>
        <w:tc>
          <w:tcPr>
            <w:tcW w:w="1833" w:type="dxa"/>
          </w:tcPr>
          <w:p w14:paraId="00AC011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Art Director </w:t>
            </w:r>
          </w:p>
        </w:tc>
        <w:tc>
          <w:tcPr>
            <w:tcW w:w="2591" w:type="dxa"/>
          </w:tcPr>
          <w:p w14:paraId="61B36BDB"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Sharjeel Design Studio</w:t>
            </w:r>
          </w:p>
        </w:tc>
        <w:tc>
          <w:tcPr>
            <w:tcW w:w="3321" w:type="dxa"/>
          </w:tcPr>
          <w:p w14:paraId="3B3DA4D9"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6" w:history="1">
              <w:r w:rsidR="00124D96" w:rsidRPr="0051506F">
                <w:rPr>
                  <w:rStyle w:val="Hyperlink"/>
                  <w:rFonts w:ascii="Arial" w:eastAsia="Times New Roman" w:hAnsi="Arial"/>
                  <w:color w:val="000000" w:themeColor="text1"/>
                  <w:sz w:val="22"/>
                  <w:szCs w:val="22"/>
                  <w:u w:val="none"/>
                </w:rPr>
                <w:t>S-sme1@yahoo.com</w:t>
              </w:r>
            </w:hyperlink>
            <w:r w:rsidR="00124D96" w:rsidRPr="0051506F">
              <w:rPr>
                <w:rFonts w:ascii="Arial" w:eastAsia="Times New Roman" w:hAnsi="Arial"/>
                <w:color w:val="000000" w:themeColor="text1"/>
                <w:sz w:val="22"/>
                <w:szCs w:val="22"/>
              </w:rPr>
              <w:t xml:space="preserve"> </w:t>
            </w:r>
          </w:p>
        </w:tc>
      </w:tr>
      <w:tr w:rsidR="00124D96" w:rsidRPr="00030E8B" w14:paraId="4CB64B43"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93D5494"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8</w:t>
            </w:r>
          </w:p>
        </w:tc>
        <w:tc>
          <w:tcPr>
            <w:tcW w:w="2075" w:type="dxa"/>
          </w:tcPr>
          <w:p w14:paraId="60E28070"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Junaid ur Rehman </w:t>
            </w:r>
          </w:p>
        </w:tc>
        <w:tc>
          <w:tcPr>
            <w:tcW w:w="1833" w:type="dxa"/>
          </w:tcPr>
          <w:p w14:paraId="6C663E3F"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Internal Verifier </w:t>
            </w:r>
          </w:p>
        </w:tc>
        <w:tc>
          <w:tcPr>
            <w:tcW w:w="2591" w:type="dxa"/>
          </w:tcPr>
          <w:p w14:paraId="296EF6D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w:t>
            </w:r>
          </w:p>
        </w:tc>
        <w:tc>
          <w:tcPr>
            <w:tcW w:w="3321" w:type="dxa"/>
          </w:tcPr>
          <w:p w14:paraId="21015F6B"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7" w:history="1">
              <w:r w:rsidR="00124D96" w:rsidRPr="0051506F">
                <w:rPr>
                  <w:rStyle w:val="Hyperlink"/>
                  <w:rFonts w:ascii="Arial" w:eastAsia="Times New Roman" w:hAnsi="Arial"/>
                  <w:color w:val="000000" w:themeColor="text1"/>
                  <w:sz w:val="22"/>
                  <w:szCs w:val="22"/>
                  <w:u w:val="none"/>
                </w:rPr>
                <w:t>Junaid.rehman@step.edu.pk</w:t>
              </w:r>
            </w:hyperlink>
            <w:r w:rsidR="00124D96" w:rsidRPr="0051506F">
              <w:rPr>
                <w:rFonts w:ascii="Arial" w:eastAsia="Times New Roman" w:hAnsi="Arial"/>
                <w:color w:val="000000" w:themeColor="text1"/>
                <w:sz w:val="22"/>
                <w:szCs w:val="22"/>
              </w:rPr>
              <w:t xml:space="preserve"> </w:t>
            </w:r>
          </w:p>
        </w:tc>
      </w:tr>
      <w:tr w:rsidR="00124D96" w:rsidRPr="00030E8B" w14:paraId="0437E08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872167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9</w:t>
            </w:r>
          </w:p>
        </w:tc>
        <w:tc>
          <w:tcPr>
            <w:tcW w:w="2075" w:type="dxa"/>
          </w:tcPr>
          <w:p w14:paraId="1BD3C35F"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Mr. M. Junaid Saleeem</w:t>
            </w:r>
          </w:p>
        </w:tc>
        <w:tc>
          <w:tcPr>
            <w:tcW w:w="1833" w:type="dxa"/>
          </w:tcPr>
          <w:p w14:paraId="25FAD09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Lecturer </w:t>
            </w:r>
          </w:p>
        </w:tc>
        <w:tc>
          <w:tcPr>
            <w:tcW w:w="2591" w:type="dxa"/>
          </w:tcPr>
          <w:p w14:paraId="2220990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PTUT, Lahore</w:t>
            </w:r>
          </w:p>
        </w:tc>
        <w:tc>
          <w:tcPr>
            <w:tcW w:w="3321" w:type="dxa"/>
          </w:tcPr>
          <w:p w14:paraId="579B8486"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8" w:history="1">
              <w:r w:rsidR="00124D96" w:rsidRPr="0051506F">
                <w:rPr>
                  <w:rStyle w:val="Hyperlink"/>
                  <w:rFonts w:ascii="Arial" w:eastAsia="Times New Roman" w:hAnsi="Arial"/>
                  <w:color w:val="000000" w:themeColor="text1"/>
                  <w:sz w:val="22"/>
                  <w:szCs w:val="22"/>
                  <w:u w:val="none"/>
                </w:rPr>
                <w:t>Engineer1636@gmail.com</w:t>
              </w:r>
            </w:hyperlink>
            <w:r w:rsidR="00124D96" w:rsidRPr="0051506F">
              <w:rPr>
                <w:rFonts w:ascii="Arial" w:eastAsia="Times New Roman" w:hAnsi="Arial"/>
                <w:color w:val="000000" w:themeColor="text1"/>
                <w:sz w:val="22"/>
                <w:szCs w:val="22"/>
              </w:rPr>
              <w:t xml:space="preserve"> </w:t>
            </w:r>
          </w:p>
        </w:tc>
      </w:tr>
      <w:tr w:rsidR="00124D96" w:rsidRPr="00030E8B" w14:paraId="33D5937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EAC3D7A"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60BF6D4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Abdul Haseeb </w:t>
            </w:r>
          </w:p>
        </w:tc>
        <w:tc>
          <w:tcPr>
            <w:tcW w:w="1833" w:type="dxa"/>
          </w:tcPr>
          <w:p w14:paraId="2ACF1AE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CEO</w:t>
            </w:r>
          </w:p>
        </w:tc>
        <w:tc>
          <w:tcPr>
            <w:tcW w:w="2591" w:type="dxa"/>
          </w:tcPr>
          <w:p w14:paraId="6646C90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Sunshine Enterprises </w:t>
            </w:r>
          </w:p>
        </w:tc>
        <w:tc>
          <w:tcPr>
            <w:tcW w:w="3321" w:type="dxa"/>
          </w:tcPr>
          <w:p w14:paraId="449C1B71" w14:textId="77777777" w:rsidR="00124D96"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9" w:history="1">
              <w:r w:rsidR="00124D96" w:rsidRPr="0051506F">
                <w:rPr>
                  <w:rStyle w:val="Hyperlink"/>
                  <w:rFonts w:ascii="Arial" w:eastAsia="Times New Roman" w:hAnsi="Arial"/>
                  <w:color w:val="000000" w:themeColor="text1"/>
                  <w:sz w:val="22"/>
                  <w:szCs w:val="22"/>
                  <w:u w:val="none"/>
                </w:rPr>
                <w:t>Haseeb-sunshine@hotmail.com</w:t>
              </w:r>
            </w:hyperlink>
            <w:r w:rsidR="00124D96" w:rsidRPr="0051506F">
              <w:rPr>
                <w:rFonts w:ascii="Arial" w:eastAsia="Times New Roman" w:hAnsi="Arial"/>
                <w:color w:val="000000" w:themeColor="text1"/>
                <w:sz w:val="22"/>
                <w:szCs w:val="22"/>
              </w:rPr>
              <w:t xml:space="preserve"> </w:t>
            </w:r>
          </w:p>
        </w:tc>
      </w:tr>
      <w:tr w:rsidR="00124D96" w:rsidRPr="00030E8B" w14:paraId="02C3D467"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3873F2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168DBB5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Saadia Syed </w:t>
            </w:r>
          </w:p>
        </w:tc>
        <w:tc>
          <w:tcPr>
            <w:tcW w:w="1833" w:type="dxa"/>
          </w:tcPr>
          <w:p w14:paraId="5658D71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D.F/ Lecturer</w:t>
            </w:r>
          </w:p>
        </w:tc>
        <w:tc>
          <w:tcPr>
            <w:tcW w:w="2591" w:type="dxa"/>
          </w:tcPr>
          <w:p w14:paraId="29406912"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70B979B" w14:textId="77777777" w:rsidR="00124D96"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30" w:history="1">
              <w:r w:rsidR="00124D96" w:rsidRPr="0051506F">
                <w:rPr>
                  <w:rStyle w:val="Hyperlink"/>
                  <w:rFonts w:ascii="Arial" w:eastAsia="Times New Roman" w:hAnsi="Arial"/>
                  <w:color w:val="000000" w:themeColor="text1"/>
                  <w:sz w:val="22"/>
                  <w:szCs w:val="22"/>
                  <w:u w:val="none"/>
                </w:rPr>
                <w:t>sadiasyeds@yahoo.com</w:t>
              </w:r>
            </w:hyperlink>
            <w:r w:rsidR="00124D96" w:rsidRPr="0051506F">
              <w:rPr>
                <w:rFonts w:ascii="Arial" w:eastAsia="Times New Roman" w:hAnsi="Arial"/>
                <w:color w:val="000000" w:themeColor="text1"/>
                <w:sz w:val="22"/>
                <w:szCs w:val="22"/>
              </w:rPr>
              <w:t xml:space="preserve"> </w:t>
            </w:r>
          </w:p>
        </w:tc>
      </w:tr>
      <w:tr w:rsidR="0051506F" w:rsidRPr="00030E8B" w14:paraId="649797B3" w14:textId="77777777" w:rsidTr="00BF2338">
        <w:tc>
          <w:tcPr>
            <w:cnfStyle w:val="001000000000" w:firstRow="0" w:lastRow="0" w:firstColumn="1" w:lastColumn="0" w:oddVBand="0" w:evenVBand="0" w:oddHBand="0" w:evenHBand="0" w:firstRowFirstColumn="0" w:firstRowLastColumn="0" w:lastRowFirstColumn="0" w:lastRowLastColumn="0"/>
            <w:tcW w:w="10535" w:type="dxa"/>
            <w:gridSpan w:val="6"/>
          </w:tcPr>
          <w:p w14:paraId="48C5BAAF" w14:textId="604C046F" w:rsidR="0051506F" w:rsidRPr="0051506F" w:rsidRDefault="0051506F" w:rsidP="0051506F">
            <w:pPr>
              <w:spacing w:line="360" w:lineRule="auto"/>
              <w:ind w:right="90"/>
              <w:jc w:val="center"/>
              <w:rPr>
                <w:rStyle w:val="Hyperlink"/>
                <w:rFonts w:ascii="Arial" w:eastAsia="Times New Roman" w:hAnsi="Arial"/>
                <w:color w:val="000000" w:themeColor="text1"/>
                <w:sz w:val="22"/>
                <w:u w:val="none"/>
              </w:rPr>
            </w:pPr>
            <w:r>
              <w:rPr>
                <w:rStyle w:val="Hyperlink"/>
                <w:rFonts w:ascii="Arial" w:eastAsia="Times New Roman" w:hAnsi="Arial"/>
                <w:color w:val="000000" w:themeColor="text1"/>
                <w:sz w:val="22"/>
                <w:u w:val="none"/>
              </w:rPr>
              <w:t>Validation &amp; Standardization</w:t>
            </w:r>
          </w:p>
        </w:tc>
      </w:tr>
      <w:tr w:rsidR="00133FFC" w:rsidRPr="00030E8B" w14:paraId="22766674"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B52565D" w14:textId="77777777" w:rsidR="00133FFC" w:rsidRPr="00030E8B" w:rsidRDefault="00133FFC"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10C80AB3" w14:textId="6A35DF60"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Haifa Azhar</w:t>
            </w:r>
          </w:p>
        </w:tc>
        <w:tc>
          <w:tcPr>
            <w:tcW w:w="1833" w:type="dxa"/>
          </w:tcPr>
          <w:p w14:paraId="654F317E" w14:textId="2FC75DC4"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Marketing Manager </w:t>
            </w:r>
          </w:p>
        </w:tc>
        <w:tc>
          <w:tcPr>
            <w:tcW w:w="2591" w:type="dxa"/>
          </w:tcPr>
          <w:p w14:paraId="2A2A9F05" w14:textId="0E64E44D"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Xinhua Group </w:t>
            </w:r>
          </w:p>
        </w:tc>
        <w:tc>
          <w:tcPr>
            <w:tcW w:w="3321" w:type="dxa"/>
          </w:tcPr>
          <w:p w14:paraId="40233A0A" w14:textId="4E8ACC4A" w:rsidR="00133FFC" w:rsidRPr="00133FFC"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sz w:val="22"/>
                <w:u w:val="none"/>
              </w:rPr>
            </w:pPr>
            <w:hyperlink r:id="rId31" w:history="1">
              <w:r w:rsidR="00133FFC" w:rsidRPr="00450828">
                <w:rPr>
                  <w:rStyle w:val="Hyperlink"/>
                  <w:rFonts w:ascii="Arial" w:eastAsia="Times New Roman" w:hAnsi="Arial"/>
                  <w:sz w:val="22"/>
                </w:rPr>
                <w:t>m2haifa15@gmail.com</w:t>
              </w:r>
            </w:hyperlink>
            <w:r w:rsidR="00133FFC" w:rsidRPr="00133FFC">
              <w:rPr>
                <w:rStyle w:val="Hyperlink"/>
                <w:rFonts w:ascii="Arial" w:eastAsia="Times New Roman" w:hAnsi="Arial"/>
                <w:sz w:val="22"/>
                <w:u w:val="none"/>
              </w:rPr>
              <w:t xml:space="preserve"> </w:t>
            </w:r>
          </w:p>
        </w:tc>
      </w:tr>
      <w:tr w:rsidR="0051506F" w:rsidRPr="00030E8B" w14:paraId="5BE470AF"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F8B5D3A" w14:textId="77777777" w:rsidR="0051506F" w:rsidRPr="00030E8B" w:rsidRDefault="0051506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0842873" w14:textId="6F60F612" w:rsidR="0051506F" w:rsidRPr="00030E8B" w:rsidRDefault="003603D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w:t>
            </w:r>
            <w:r w:rsidR="0051506F">
              <w:rPr>
                <w:rFonts w:ascii="Arial" w:eastAsia="Times New Roman" w:hAnsi="Arial"/>
                <w:color w:val="000000" w:themeColor="text1"/>
                <w:sz w:val="22"/>
              </w:rPr>
              <w:t xml:space="preserve">Atiqa </w:t>
            </w:r>
            <w:r w:rsidR="0051506F">
              <w:rPr>
                <w:rFonts w:ascii="Arial" w:eastAsia="Times New Roman" w:hAnsi="Arial"/>
                <w:color w:val="000000" w:themeColor="text1"/>
                <w:sz w:val="22"/>
              </w:rPr>
              <w:lastRenderedPageBreak/>
              <w:t>Shahbaz</w:t>
            </w:r>
          </w:p>
        </w:tc>
        <w:tc>
          <w:tcPr>
            <w:tcW w:w="1833" w:type="dxa"/>
          </w:tcPr>
          <w:p w14:paraId="1910AE54" w14:textId="33EF47DA"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lastRenderedPageBreak/>
              <w:t xml:space="preserve">DACUM </w:t>
            </w:r>
            <w:r>
              <w:rPr>
                <w:rFonts w:ascii="Arial" w:eastAsia="Times New Roman" w:hAnsi="Arial"/>
                <w:color w:val="000000" w:themeColor="text1"/>
                <w:sz w:val="22"/>
              </w:rPr>
              <w:lastRenderedPageBreak/>
              <w:t>Facilitator</w:t>
            </w:r>
          </w:p>
        </w:tc>
        <w:tc>
          <w:tcPr>
            <w:tcW w:w="2591" w:type="dxa"/>
          </w:tcPr>
          <w:p w14:paraId="2FFC8B62" w14:textId="7DA43C40"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lastRenderedPageBreak/>
              <w:t xml:space="preserve">Hashoo Foundation </w:t>
            </w:r>
          </w:p>
        </w:tc>
        <w:tc>
          <w:tcPr>
            <w:tcW w:w="3321" w:type="dxa"/>
          </w:tcPr>
          <w:p w14:paraId="067BF14B" w14:textId="54B95A9F" w:rsidR="0051506F" w:rsidRPr="0051506F"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2" w:history="1">
              <w:r w:rsidR="0051506F" w:rsidRPr="009A6EA5">
                <w:rPr>
                  <w:rStyle w:val="Hyperlink"/>
                  <w:rFonts w:ascii="Arial" w:eastAsia="Times New Roman" w:hAnsi="Arial"/>
                  <w:sz w:val="22"/>
                </w:rPr>
                <w:t>Atiqa.shahbaz1@gmail.com</w:t>
              </w:r>
            </w:hyperlink>
            <w:r w:rsidR="0051506F">
              <w:rPr>
                <w:rStyle w:val="Hyperlink"/>
                <w:rFonts w:ascii="Arial" w:eastAsia="Times New Roman" w:hAnsi="Arial"/>
                <w:color w:val="000000" w:themeColor="text1"/>
                <w:sz w:val="22"/>
                <w:u w:val="none"/>
              </w:rPr>
              <w:t xml:space="preserve"> </w:t>
            </w:r>
          </w:p>
        </w:tc>
      </w:tr>
      <w:tr w:rsidR="008F559F" w:rsidRPr="00030E8B" w14:paraId="1B4DC03D"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1B0AAD9"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01971A62" w14:textId="212C673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Rukhsana Iftikhar </w:t>
            </w:r>
          </w:p>
        </w:tc>
        <w:tc>
          <w:tcPr>
            <w:tcW w:w="1833" w:type="dxa"/>
          </w:tcPr>
          <w:p w14:paraId="1CDBC306" w14:textId="3F807C8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Garments business Owner</w:t>
            </w:r>
          </w:p>
        </w:tc>
        <w:tc>
          <w:tcPr>
            <w:tcW w:w="2591" w:type="dxa"/>
          </w:tcPr>
          <w:p w14:paraId="35D5711B" w14:textId="3F360ED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Insaf Garments </w:t>
            </w:r>
          </w:p>
        </w:tc>
        <w:tc>
          <w:tcPr>
            <w:tcW w:w="3321" w:type="dxa"/>
          </w:tcPr>
          <w:p w14:paraId="5860F96D" w14:textId="385AF0AE" w:rsidR="008F559F" w:rsidRPr="004069B5"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3" w:history="1">
              <w:r w:rsidR="000400AD" w:rsidRPr="00352136">
                <w:rPr>
                  <w:rStyle w:val="Hyperlink"/>
                  <w:rFonts w:ascii="Arial" w:eastAsia="Times New Roman" w:hAnsi="Arial"/>
                  <w:sz w:val="22"/>
                </w:rPr>
                <w:t>Rukhsana_kausar2k4@yahoo.com</w:t>
              </w:r>
            </w:hyperlink>
          </w:p>
        </w:tc>
      </w:tr>
      <w:tr w:rsidR="008F559F" w:rsidRPr="00030E8B" w14:paraId="572D3A56"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945907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CC4D510" w14:textId="01273E3E"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Engr. Muhammad Irfan</w:t>
            </w:r>
          </w:p>
        </w:tc>
        <w:tc>
          <w:tcPr>
            <w:tcW w:w="1833" w:type="dxa"/>
          </w:tcPr>
          <w:p w14:paraId="262EB5EF" w14:textId="598B813A"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Head</w:t>
            </w:r>
          </w:p>
        </w:tc>
        <w:tc>
          <w:tcPr>
            <w:tcW w:w="2591" w:type="dxa"/>
          </w:tcPr>
          <w:p w14:paraId="690653AF" w14:textId="57E96A75"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Friends Enterprises </w:t>
            </w:r>
          </w:p>
        </w:tc>
        <w:tc>
          <w:tcPr>
            <w:tcW w:w="3321" w:type="dxa"/>
          </w:tcPr>
          <w:p w14:paraId="32C553D1" w14:textId="732F5A11" w:rsidR="008F559F" w:rsidRPr="004069B5"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4" w:history="1">
              <w:r w:rsidR="000400AD" w:rsidRPr="00352136">
                <w:rPr>
                  <w:rStyle w:val="Hyperlink"/>
                  <w:rFonts w:ascii="Arial" w:eastAsia="Times New Roman" w:hAnsi="Arial"/>
                  <w:sz w:val="22"/>
                </w:rPr>
                <w:t>S_irfan2000@yahoo.com</w:t>
              </w:r>
            </w:hyperlink>
          </w:p>
        </w:tc>
      </w:tr>
      <w:tr w:rsidR="008F559F" w:rsidRPr="00030E8B" w14:paraId="1ECA3E41"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7932FB3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33DD15EC" w14:textId="05D3DDFE"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Engr. Qurbat Zahra</w:t>
            </w:r>
          </w:p>
        </w:tc>
        <w:tc>
          <w:tcPr>
            <w:tcW w:w="1833" w:type="dxa"/>
          </w:tcPr>
          <w:p w14:paraId="439ED294" w14:textId="2BF8000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Director</w:t>
            </w:r>
          </w:p>
        </w:tc>
        <w:tc>
          <w:tcPr>
            <w:tcW w:w="2591" w:type="dxa"/>
          </w:tcPr>
          <w:p w14:paraId="3F015B6C" w14:textId="64254968"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Adamji Enterprises</w:t>
            </w:r>
          </w:p>
        </w:tc>
        <w:tc>
          <w:tcPr>
            <w:tcW w:w="3321" w:type="dxa"/>
          </w:tcPr>
          <w:p w14:paraId="321D080A" w14:textId="057DFE37" w:rsidR="008F559F" w:rsidRPr="004069B5"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r w:rsidRPr="004069B5">
              <w:rPr>
                <w:rStyle w:val="Hyperlink"/>
                <w:rFonts w:ascii="Arial" w:eastAsia="Times New Roman" w:hAnsi="Arial"/>
                <w:color w:val="000000" w:themeColor="text1"/>
                <w:sz w:val="22"/>
                <w:u w:val="none"/>
              </w:rPr>
              <w:t>mrsqurbatzahra@gmail.com</w:t>
            </w:r>
          </w:p>
        </w:tc>
      </w:tr>
      <w:tr w:rsidR="008F559F" w:rsidRPr="00030E8B" w14:paraId="01A6FAF1"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626766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4C99D7CA" w14:textId="7DA95E1B"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Syeda Arooj</w:t>
            </w:r>
          </w:p>
        </w:tc>
        <w:tc>
          <w:tcPr>
            <w:tcW w:w="1833" w:type="dxa"/>
          </w:tcPr>
          <w:p w14:paraId="44F82FF5" w14:textId="6FEA0A8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Designer</w:t>
            </w:r>
          </w:p>
        </w:tc>
        <w:tc>
          <w:tcPr>
            <w:tcW w:w="2591" w:type="dxa"/>
          </w:tcPr>
          <w:p w14:paraId="0054A01A" w14:textId="00A2D9A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Zarsh Couture </w:t>
            </w:r>
          </w:p>
        </w:tc>
        <w:tc>
          <w:tcPr>
            <w:tcW w:w="3321" w:type="dxa"/>
          </w:tcPr>
          <w:p w14:paraId="498EAD9B" w14:textId="55E0FF22" w:rsidR="008F559F" w:rsidRPr="001D30AB" w:rsidRDefault="001F690A"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5" w:history="1">
              <w:r w:rsidR="000400AD" w:rsidRPr="00352136">
                <w:rPr>
                  <w:rStyle w:val="Hyperlink"/>
                  <w:rFonts w:ascii="Arial" w:eastAsia="Times New Roman" w:hAnsi="Arial"/>
                  <w:sz w:val="22"/>
                </w:rPr>
                <w:t>Syeda.arooj@live.com</w:t>
              </w:r>
            </w:hyperlink>
          </w:p>
        </w:tc>
      </w:tr>
      <w:tr w:rsidR="008F559F" w:rsidRPr="00030E8B" w14:paraId="7C5DC158"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55DEAD8"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072939" w14:textId="658C2994"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Gulnaz</w:t>
            </w:r>
          </w:p>
        </w:tc>
        <w:tc>
          <w:tcPr>
            <w:tcW w:w="1833" w:type="dxa"/>
          </w:tcPr>
          <w:p w14:paraId="00C557DD" w14:textId="4D240D6C"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Owner</w:t>
            </w:r>
          </w:p>
        </w:tc>
        <w:tc>
          <w:tcPr>
            <w:tcW w:w="2591" w:type="dxa"/>
          </w:tcPr>
          <w:p w14:paraId="2DC858FB" w14:textId="7B23CF55"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Gul Garments</w:t>
            </w:r>
          </w:p>
        </w:tc>
        <w:tc>
          <w:tcPr>
            <w:tcW w:w="3321" w:type="dxa"/>
          </w:tcPr>
          <w:p w14:paraId="7A0A68A7" w14:textId="488FF282" w:rsidR="008F559F" w:rsidRPr="001D30AB"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6" w:history="1">
              <w:r w:rsidR="000400AD" w:rsidRPr="00352136">
                <w:rPr>
                  <w:rStyle w:val="Hyperlink"/>
                  <w:rFonts w:ascii="Arial" w:eastAsia="Times New Roman" w:hAnsi="Arial"/>
                  <w:sz w:val="22"/>
                </w:rPr>
                <w:t>Gulnazsikander1905@hotmail.com</w:t>
              </w:r>
            </w:hyperlink>
          </w:p>
        </w:tc>
      </w:tr>
      <w:tr w:rsidR="008F559F" w:rsidRPr="00030E8B" w14:paraId="563A9CB0"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2052BDF"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B70ED37" w14:textId="3F7FC856"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Ayesha Yameen</w:t>
            </w:r>
          </w:p>
        </w:tc>
        <w:tc>
          <w:tcPr>
            <w:tcW w:w="1833" w:type="dxa"/>
          </w:tcPr>
          <w:p w14:paraId="364943B4" w14:textId="24355C9E"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Instructor</w:t>
            </w:r>
          </w:p>
        </w:tc>
        <w:tc>
          <w:tcPr>
            <w:tcW w:w="2591" w:type="dxa"/>
          </w:tcPr>
          <w:p w14:paraId="33B71972" w14:textId="2E2ED6EA"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P-TEVTA</w:t>
            </w:r>
          </w:p>
        </w:tc>
        <w:tc>
          <w:tcPr>
            <w:tcW w:w="3321" w:type="dxa"/>
          </w:tcPr>
          <w:p w14:paraId="12580814" w14:textId="14DAF453" w:rsidR="008F559F" w:rsidRPr="0051506F"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r w:rsidRPr="0051506F">
              <w:rPr>
                <w:rStyle w:val="Hyperlink"/>
                <w:rFonts w:ascii="Arial" w:eastAsia="Times New Roman" w:hAnsi="Arial"/>
                <w:color w:val="000000" w:themeColor="text1"/>
                <w:sz w:val="22"/>
                <w:u w:val="none"/>
              </w:rPr>
              <w:t>Yameeayesha198@gmail.com</w:t>
            </w:r>
          </w:p>
        </w:tc>
      </w:tr>
      <w:tr w:rsidR="008F559F" w:rsidRPr="00030E8B" w14:paraId="13547CB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21808D2"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1710FE" w14:textId="2EDBDBDC"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Sameen Aslam</w:t>
            </w:r>
          </w:p>
        </w:tc>
        <w:tc>
          <w:tcPr>
            <w:tcW w:w="1833" w:type="dxa"/>
          </w:tcPr>
          <w:p w14:paraId="62F3C828" w14:textId="438E5A3E"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Lab Engineer</w:t>
            </w:r>
          </w:p>
        </w:tc>
        <w:tc>
          <w:tcPr>
            <w:tcW w:w="2591" w:type="dxa"/>
          </w:tcPr>
          <w:p w14:paraId="3D529CFE" w14:textId="6B1DE89D" w:rsidR="008F559F" w:rsidRPr="00030E8B" w:rsidRDefault="00E002E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Punjab Tianjin University of Technology, Lahore </w:t>
            </w:r>
          </w:p>
        </w:tc>
        <w:tc>
          <w:tcPr>
            <w:tcW w:w="3321" w:type="dxa"/>
          </w:tcPr>
          <w:p w14:paraId="255D9CC8" w14:textId="400A64F9" w:rsidR="008F559F" w:rsidRPr="0051506F" w:rsidRDefault="001F690A"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7" w:history="1">
              <w:r w:rsidR="0051506F" w:rsidRPr="0051506F">
                <w:rPr>
                  <w:rStyle w:val="Hyperlink"/>
                  <w:rFonts w:ascii="Arial" w:eastAsia="Times New Roman" w:hAnsi="Arial"/>
                  <w:sz w:val="22"/>
                  <w:u w:val="none"/>
                </w:rPr>
                <w:t>Sameen6008@gmail.com</w:t>
              </w:r>
            </w:hyperlink>
            <w:r w:rsidR="0051506F" w:rsidRPr="0051506F">
              <w:rPr>
                <w:rStyle w:val="Hyperlink"/>
                <w:rFonts w:ascii="Arial" w:eastAsia="Times New Roman" w:hAnsi="Arial"/>
                <w:color w:val="000000" w:themeColor="text1"/>
                <w:sz w:val="22"/>
                <w:u w:val="none"/>
              </w:rPr>
              <w:t xml:space="preserve"> </w:t>
            </w:r>
          </w:p>
        </w:tc>
      </w:tr>
    </w:tbl>
    <w:p w14:paraId="201CB881" w14:textId="77777777" w:rsidR="00A40F69" w:rsidRPr="00030E8B" w:rsidRDefault="00A40F69" w:rsidP="00030E8B">
      <w:pPr>
        <w:spacing w:line="360" w:lineRule="auto"/>
        <w:ind w:right="90"/>
        <w:jc w:val="both"/>
        <w:rPr>
          <w:rFonts w:ascii="Arial" w:hAnsi="Arial" w:cs="Arial"/>
          <w:color w:val="000000" w:themeColor="text1"/>
          <w:sz w:val="22"/>
        </w:rPr>
      </w:pPr>
    </w:p>
    <w:p w14:paraId="41BCD5F5" w14:textId="77777777"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7" w:name="_Toc479859629"/>
      <w:bookmarkStart w:id="28" w:name="_Toc9946222"/>
      <w:bookmarkStart w:id="29" w:name="_Toc11027901"/>
      <w:bookmarkStart w:id="30" w:name="_Toc41487592"/>
      <w:bookmarkStart w:id="31" w:name="_Toc87782294"/>
      <w:bookmarkStart w:id="32" w:name="_Toc479859631"/>
      <w:r w:rsidRPr="00030E8B">
        <w:rPr>
          <w:rFonts w:cs="Arial"/>
          <w:color w:val="000000" w:themeColor="text1"/>
          <w:sz w:val="22"/>
          <w:szCs w:val="22"/>
        </w:rPr>
        <w:t>ENTRY REQUIREMENTS</w:t>
      </w:r>
      <w:bookmarkEnd w:id="27"/>
      <w:bookmarkEnd w:id="28"/>
      <w:bookmarkEnd w:id="29"/>
      <w:bookmarkEnd w:id="30"/>
      <w:bookmarkEnd w:id="31"/>
    </w:p>
    <w:p w14:paraId="7A967A10" w14:textId="77777777" w:rsidR="00894CE9" w:rsidRPr="00030E8B" w:rsidRDefault="00894CE9" w:rsidP="00030E8B">
      <w:pPr>
        <w:spacing w:line="360" w:lineRule="auto"/>
        <w:ind w:right="90"/>
        <w:jc w:val="both"/>
        <w:rPr>
          <w:rFonts w:ascii="Arial" w:hAnsi="Arial" w:cs="Arial"/>
          <w:bCs/>
          <w:color w:val="000000" w:themeColor="text1"/>
          <w:sz w:val="22"/>
        </w:rPr>
      </w:pPr>
    </w:p>
    <w:p w14:paraId="79D5A641" w14:textId="56EC4498" w:rsidR="00E40CDF" w:rsidRPr="00F46617" w:rsidRDefault="00F46617" w:rsidP="009808E0">
      <w:pPr>
        <w:pStyle w:val="ListParagraph"/>
        <w:numPr>
          <w:ilvl w:val="0"/>
          <w:numId w:val="112"/>
        </w:numPr>
        <w:spacing w:line="360" w:lineRule="auto"/>
        <w:ind w:right="90"/>
        <w:jc w:val="both"/>
        <w:rPr>
          <w:rFonts w:ascii="Arial" w:hAnsi="Arial" w:cs="Arial"/>
          <w:b/>
          <w:color w:val="000000" w:themeColor="text1"/>
          <w:sz w:val="22"/>
        </w:rPr>
      </w:pPr>
      <w:r w:rsidRPr="00F46617">
        <w:rPr>
          <w:rFonts w:ascii="Arial" w:hAnsi="Arial"/>
          <w:b/>
          <w:color w:val="000000" w:themeColor="text1"/>
          <w:sz w:val="22"/>
        </w:rPr>
        <w:t>National vocational Certificate</w:t>
      </w:r>
      <w:r w:rsidRPr="00F46617">
        <w:rPr>
          <w:rFonts w:ascii="Arial" w:hAnsi="Arial"/>
          <w:b/>
          <w:bCs/>
          <w:color w:val="000000" w:themeColor="text1"/>
          <w:sz w:val="22"/>
        </w:rPr>
        <w:t xml:space="preserve"> </w:t>
      </w:r>
      <w:r w:rsidRPr="00F46617">
        <w:rPr>
          <w:rFonts w:ascii="Arial" w:hAnsi="Arial"/>
          <w:b/>
          <w:color w:val="000000" w:themeColor="text1"/>
          <w:sz w:val="22"/>
        </w:rPr>
        <w:t xml:space="preserve">Level 2 in </w:t>
      </w:r>
      <w:r w:rsidRPr="00F46617">
        <w:rPr>
          <w:rFonts w:ascii="Arial" w:hAnsi="Arial"/>
          <w:b/>
          <w:bCs/>
          <w:color w:val="000000" w:themeColor="text1"/>
          <w:sz w:val="22"/>
        </w:rPr>
        <w:t xml:space="preserve">Garments Manufacturing Technology </w:t>
      </w:r>
      <w:r>
        <w:rPr>
          <w:rFonts w:ascii="Arial" w:hAnsi="Arial"/>
          <w:b/>
          <w:bCs/>
          <w:color w:val="000000" w:themeColor="text1"/>
          <w:sz w:val="22"/>
        </w:rPr>
        <w:t>“Garments Helper”</w:t>
      </w:r>
    </w:p>
    <w:p w14:paraId="145801EE"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 xml:space="preserve">Minimum qualifications: Primary </w:t>
      </w:r>
    </w:p>
    <w:p w14:paraId="0F4EB3BF" w14:textId="66608300" w:rsidR="00E40CDF" w:rsidRPr="00F46617" w:rsidRDefault="00F46617" w:rsidP="009808E0">
      <w:pPr>
        <w:pStyle w:val="ListParagraph"/>
        <w:numPr>
          <w:ilvl w:val="0"/>
          <w:numId w:val="112"/>
        </w:numPr>
        <w:spacing w:line="360" w:lineRule="auto"/>
        <w:ind w:right="90"/>
        <w:jc w:val="both"/>
        <w:rPr>
          <w:rFonts w:ascii="Arial" w:hAnsi="Arial" w:cs="Arial"/>
          <w:b/>
          <w:color w:val="000000" w:themeColor="text1"/>
          <w:sz w:val="22"/>
        </w:rPr>
      </w:pPr>
      <w:r w:rsidRPr="00F46617">
        <w:rPr>
          <w:rFonts w:ascii="Arial" w:hAnsi="Arial"/>
          <w:b/>
          <w:color w:val="000000" w:themeColor="text1"/>
          <w:sz w:val="22"/>
        </w:rPr>
        <w:t>National vocational Certificate</w:t>
      </w:r>
      <w:r w:rsidRPr="00F46617">
        <w:rPr>
          <w:rFonts w:ascii="Arial" w:hAnsi="Arial"/>
          <w:b/>
          <w:bCs/>
          <w:color w:val="000000" w:themeColor="text1"/>
          <w:sz w:val="22"/>
        </w:rPr>
        <w:t xml:space="preserve"> </w:t>
      </w:r>
      <w:r w:rsidRPr="00F46617">
        <w:rPr>
          <w:rFonts w:ascii="Arial" w:hAnsi="Arial"/>
          <w:b/>
          <w:color w:val="000000" w:themeColor="text1"/>
          <w:sz w:val="22"/>
        </w:rPr>
        <w:t xml:space="preserve">Level 3 in </w:t>
      </w:r>
      <w:r w:rsidRPr="00F46617">
        <w:rPr>
          <w:rFonts w:ascii="Arial" w:hAnsi="Arial"/>
          <w:b/>
          <w:bCs/>
          <w:color w:val="000000" w:themeColor="text1"/>
          <w:sz w:val="22"/>
        </w:rPr>
        <w:t>Garments Manufacturing Technology</w:t>
      </w:r>
      <w:r>
        <w:rPr>
          <w:rFonts w:ascii="Arial" w:hAnsi="Arial"/>
          <w:b/>
          <w:bCs/>
          <w:color w:val="000000" w:themeColor="text1"/>
          <w:sz w:val="22"/>
        </w:rPr>
        <w:t xml:space="preserve"> ”Industrial Stitching Machine Operator”</w:t>
      </w:r>
    </w:p>
    <w:p w14:paraId="59526746"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Minimum qualification: Level 2 certificate in “Garment technical helper”</w:t>
      </w:r>
    </w:p>
    <w:p w14:paraId="3BF44ED3" w14:textId="55078A4F" w:rsidR="00E40CDF" w:rsidRDefault="00F46617" w:rsidP="00B87DAB">
      <w:pPr>
        <w:spacing w:line="360" w:lineRule="auto"/>
        <w:ind w:left="720" w:right="90"/>
        <w:jc w:val="both"/>
        <w:rPr>
          <w:rFonts w:ascii="Arial" w:hAnsi="Arial" w:cs="Arial"/>
          <w:color w:val="000000" w:themeColor="text1"/>
          <w:sz w:val="22"/>
        </w:rPr>
      </w:pPr>
      <w:r>
        <w:rPr>
          <w:rFonts w:ascii="Arial" w:hAnsi="Arial" w:cs="Arial"/>
          <w:color w:val="000000" w:themeColor="text1"/>
          <w:sz w:val="22"/>
        </w:rPr>
        <w:t>Or</w:t>
      </w:r>
    </w:p>
    <w:p w14:paraId="53649727" w14:textId="77DBF20B" w:rsidR="00F46617" w:rsidRPr="00B87DAB" w:rsidRDefault="00F46617" w:rsidP="00B87DAB">
      <w:pPr>
        <w:spacing w:line="360" w:lineRule="auto"/>
        <w:ind w:left="720" w:right="90"/>
        <w:jc w:val="both"/>
        <w:rPr>
          <w:rFonts w:ascii="Arial" w:hAnsi="Arial" w:cs="Arial"/>
          <w:color w:val="000000" w:themeColor="text1"/>
          <w:sz w:val="22"/>
        </w:rPr>
      </w:pPr>
      <w:r>
        <w:rPr>
          <w:rFonts w:ascii="Arial" w:hAnsi="Arial" w:cs="Arial"/>
          <w:color w:val="000000" w:themeColor="text1"/>
          <w:sz w:val="22"/>
        </w:rPr>
        <w:t xml:space="preserve">Middle with relevant industry experience  </w:t>
      </w:r>
    </w:p>
    <w:p w14:paraId="2680B937" w14:textId="345C254B" w:rsidR="00E40CDF" w:rsidRPr="00030E8B" w:rsidRDefault="00E40CDF" w:rsidP="009808E0">
      <w:pPr>
        <w:pStyle w:val="ListParagraph"/>
        <w:numPr>
          <w:ilvl w:val="0"/>
          <w:numId w:val="112"/>
        </w:numPr>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 xml:space="preserve">National Vocational Certificate Level-4 </w:t>
      </w:r>
      <w:r w:rsidR="00F46617">
        <w:rPr>
          <w:rFonts w:ascii="Arial" w:hAnsi="Arial" w:cs="Arial"/>
          <w:b/>
          <w:color w:val="000000" w:themeColor="text1"/>
          <w:sz w:val="22"/>
        </w:rPr>
        <w:t>in Garments Manufacturing Technology” Garments Assistant Supervisor”</w:t>
      </w:r>
    </w:p>
    <w:p w14:paraId="334E2E2D" w14:textId="77777777" w:rsidR="00E40CDF" w:rsidRPr="00030E8B" w:rsidRDefault="00101C15"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 xml:space="preserve"> </w:t>
      </w:r>
      <w:r w:rsidR="00E40CDF" w:rsidRPr="00030E8B">
        <w:rPr>
          <w:rFonts w:ascii="Arial" w:hAnsi="Arial" w:cs="Arial"/>
          <w:color w:val="000000" w:themeColor="text1"/>
          <w:sz w:val="22"/>
        </w:rPr>
        <w:t>Matric with relevant industry experience of minimum 6 months</w:t>
      </w:r>
    </w:p>
    <w:p w14:paraId="594E3ADB"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Or</w:t>
      </w:r>
    </w:p>
    <w:p w14:paraId="2934BA7A"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 xml:space="preserve"> Middle with National Vocational Certificate Level-3 in “Women garments Associate”</w:t>
      </w:r>
    </w:p>
    <w:p w14:paraId="66E2A8C5" w14:textId="40087BC5" w:rsidR="00E40CDF" w:rsidRPr="00030E8B" w:rsidRDefault="00E40CDF" w:rsidP="009808E0">
      <w:pPr>
        <w:pStyle w:val="ListParagraph"/>
        <w:numPr>
          <w:ilvl w:val="0"/>
          <w:numId w:val="112"/>
        </w:numPr>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lastRenderedPageBreak/>
        <w:t>National Vocational Certificate Lev</w:t>
      </w:r>
      <w:r w:rsidR="00F46617">
        <w:rPr>
          <w:rFonts w:ascii="Arial" w:hAnsi="Arial" w:cs="Arial"/>
          <w:b/>
          <w:color w:val="000000" w:themeColor="text1"/>
          <w:sz w:val="22"/>
        </w:rPr>
        <w:t xml:space="preserve">el-5 in Garments Manufacturing Technology “Garments Supervisor” </w:t>
      </w:r>
    </w:p>
    <w:p w14:paraId="20716E3A"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Entry requirement is National Vocational Certificate Level-4 in “Assistant Garment Technologist”</w:t>
      </w:r>
    </w:p>
    <w:p w14:paraId="3A9E66AF"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 xml:space="preserve">Or </w:t>
      </w:r>
    </w:p>
    <w:p w14:paraId="58060315" w14:textId="6432D457" w:rsidR="004A59BC" w:rsidRPr="00B87DAB" w:rsidRDefault="00101C15" w:rsidP="00B87DA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Matric or equivalent (For DAE</w:t>
      </w:r>
      <w:r w:rsidR="00E40CDF" w:rsidRPr="00030E8B">
        <w:rPr>
          <w:rFonts w:ascii="Arial" w:hAnsi="Arial" w:cs="Arial"/>
          <w:color w:val="000000" w:themeColor="text1"/>
          <w:sz w:val="22"/>
        </w:rPr>
        <w:t>)</w:t>
      </w:r>
      <w:bookmarkEnd w:id="32"/>
    </w:p>
    <w:p w14:paraId="734DFB11" w14:textId="3EF81F72" w:rsidR="006A2627" w:rsidRPr="00DF7242" w:rsidRDefault="004A59BC" w:rsidP="006A2627">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3" w:name="_Toc87782295"/>
      <w:r w:rsidRPr="00030E8B">
        <w:rPr>
          <w:rFonts w:cs="Arial"/>
          <w:color w:val="000000" w:themeColor="text1"/>
          <w:sz w:val="22"/>
          <w:szCs w:val="22"/>
        </w:rPr>
        <w:t>REGULATION OF THE QUALIFICATION AND SCHEDULE OF UNITS</w:t>
      </w:r>
      <w:bookmarkEnd w:id="33"/>
    </w:p>
    <w:tbl>
      <w:tblPr>
        <w:tblW w:w="5000" w:type="pct"/>
        <w:tblLook w:val="04A0" w:firstRow="1" w:lastRow="0" w:firstColumn="1" w:lastColumn="0" w:noHBand="0" w:noVBand="1"/>
      </w:tblPr>
      <w:tblGrid>
        <w:gridCol w:w="1605"/>
        <w:gridCol w:w="2447"/>
        <w:gridCol w:w="1048"/>
        <w:gridCol w:w="1272"/>
        <w:gridCol w:w="1535"/>
        <w:gridCol w:w="957"/>
        <w:gridCol w:w="802"/>
      </w:tblGrid>
      <w:tr w:rsidR="0068423E" w:rsidRPr="00A91392" w14:paraId="2459BA1E" w14:textId="77777777" w:rsidTr="008F559F">
        <w:trPr>
          <w:trHeight w:val="925"/>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71CEC49D" w14:textId="77777777" w:rsidR="0068423E" w:rsidRPr="0068423E" w:rsidRDefault="0068423E" w:rsidP="00B87DAB">
            <w:pPr>
              <w:pStyle w:val="ListParagraph"/>
              <w:spacing w:line="360" w:lineRule="auto"/>
              <w:ind w:left="360" w:right="90"/>
              <w:jc w:val="center"/>
              <w:rPr>
                <w:rFonts w:ascii="Arial" w:eastAsia="Times New Roman" w:hAnsi="Arial" w:cs="Arial"/>
                <w:b/>
                <w:bCs/>
                <w:color w:val="FFFFFF" w:themeColor="background1"/>
                <w:sz w:val="22"/>
              </w:rPr>
            </w:pPr>
            <w:bookmarkStart w:id="34" w:name="_Hlk85925073"/>
            <w:r w:rsidRPr="0068423E">
              <w:rPr>
                <w:rFonts w:ascii="Arial" w:eastAsia="Times New Roman" w:hAnsi="Arial" w:cs="Arial"/>
                <w:b/>
                <w:bCs/>
                <w:color w:val="FFFFFF" w:themeColor="background1"/>
                <w:sz w:val="22"/>
              </w:rPr>
              <w:t>LEVEL 2</w:t>
            </w:r>
          </w:p>
        </w:tc>
      </w:tr>
      <w:tr w:rsidR="0068423E" w:rsidRPr="00030E8B" w14:paraId="03A93AB8" w14:textId="77777777" w:rsidTr="005D6F4D">
        <w:trPr>
          <w:trHeight w:val="885"/>
        </w:trPr>
        <w:tc>
          <w:tcPr>
            <w:tcW w:w="830"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2145C6C6"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Code</w:t>
            </w:r>
          </w:p>
        </w:tc>
        <w:tc>
          <w:tcPr>
            <w:tcW w:w="1266"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0CE76469"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Competency Standards</w:t>
            </w:r>
          </w:p>
        </w:tc>
        <w:tc>
          <w:tcPr>
            <w:tcW w:w="542"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2403D8C1"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Level</w:t>
            </w:r>
          </w:p>
        </w:tc>
        <w:tc>
          <w:tcPr>
            <w:tcW w:w="658" w:type="pct"/>
            <w:tcBorders>
              <w:top w:val="nil"/>
              <w:left w:val="nil"/>
              <w:bottom w:val="single" w:sz="8" w:space="0" w:color="000000"/>
              <w:right w:val="single" w:sz="8" w:space="0" w:color="000000"/>
            </w:tcBorders>
            <w:shd w:val="clear" w:color="000000" w:fill="548DD4"/>
            <w:vAlign w:val="center"/>
            <w:hideMark/>
          </w:tcPr>
          <w:p w14:paraId="429F17F7"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Theory</w:t>
            </w:r>
          </w:p>
        </w:tc>
        <w:tc>
          <w:tcPr>
            <w:tcW w:w="794" w:type="pct"/>
            <w:tcBorders>
              <w:top w:val="nil"/>
              <w:left w:val="nil"/>
              <w:bottom w:val="single" w:sz="8" w:space="0" w:color="000000"/>
              <w:right w:val="single" w:sz="8" w:space="0" w:color="000000"/>
            </w:tcBorders>
            <w:shd w:val="clear" w:color="000000" w:fill="548DD4"/>
            <w:vAlign w:val="center"/>
            <w:hideMark/>
          </w:tcPr>
          <w:p w14:paraId="6C672CE1"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Practical</w:t>
            </w:r>
          </w:p>
        </w:tc>
        <w:tc>
          <w:tcPr>
            <w:tcW w:w="910" w:type="pct"/>
            <w:gridSpan w:val="2"/>
            <w:tcBorders>
              <w:top w:val="single" w:sz="8" w:space="0" w:color="000000"/>
              <w:left w:val="nil"/>
              <w:bottom w:val="single" w:sz="8" w:space="0" w:color="000000"/>
              <w:right w:val="single" w:sz="8" w:space="0" w:color="000000"/>
            </w:tcBorders>
            <w:shd w:val="clear" w:color="000000" w:fill="548DD4"/>
            <w:vAlign w:val="center"/>
            <w:hideMark/>
          </w:tcPr>
          <w:p w14:paraId="4D319EE3"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Total</w:t>
            </w:r>
          </w:p>
        </w:tc>
      </w:tr>
      <w:tr w:rsidR="0068423E" w:rsidRPr="00030E8B" w14:paraId="1317F390" w14:textId="77777777" w:rsidTr="005D6F4D">
        <w:trPr>
          <w:trHeight w:val="315"/>
        </w:trPr>
        <w:tc>
          <w:tcPr>
            <w:tcW w:w="830" w:type="pct"/>
            <w:vMerge/>
            <w:tcBorders>
              <w:top w:val="nil"/>
              <w:left w:val="single" w:sz="8" w:space="0" w:color="000000"/>
              <w:bottom w:val="single" w:sz="8" w:space="0" w:color="000000"/>
              <w:right w:val="single" w:sz="8" w:space="0" w:color="000000"/>
            </w:tcBorders>
            <w:vAlign w:val="center"/>
            <w:hideMark/>
          </w:tcPr>
          <w:p w14:paraId="0E3E4691"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p>
        </w:tc>
        <w:tc>
          <w:tcPr>
            <w:tcW w:w="1266" w:type="pct"/>
            <w:vMerge/>
            <w:tcBorders>
              <w:top w:val="nil"/>
              <w:left w:val="single" w:sz="8" w:space="0" w:color="000000"/>
              <w:bottom w:val="single" w:sz="8" w:space="0" w:color="000000"/>
              <w:right w:val="single" w:sz="8" w:space="0" w:color="000000"/>
            </w:tcBorders>
            <w:vAlign w:val="center"/>
            <w:hideMark/>
          </w:tcPr>
          <w:p w14:paraId="0625D21D"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p>
        </w:tc>
        <w:tc>
          <w:tcPr>
            <w:tcW w:w="542" w:type="pct"/>
            <w:vMerge/>
            <w:tcBorders>
              <w:top w:val="nil"/>
              <w:left w:val="single" w:sz="8" w:space="0" w:color="000000"/>
              <w:bottom w:val="single" w:sz="8" w:space="0" w:color="000000"/>
              <w:right w:val="single" w:sz="8" w:space="0" w:color="000000"/>
            </w:tcBorders>
            <w:vAlign w:val="center"/>
            <w:hideMark/>
          </w:tcPr>
          <w:p w14:paraId="73FA672B"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p>
        </w:tc>
        <w:tc>
          <w:tcPr>
            <w:tcW w:w="658" w:type="pct"/>
            <w:tcBorders>
              <w:top w:val="nil"/>
              <w:left w:val="nil"/>
              <w:bottom w:val="single" w:sz="8" w:space="0" w:color="000000"/>
              <w:right w:val="single" w:sz="8" w:space="0" w:color="000000"/>
            </w:tcBorders>
            <w:shd w:val="clear" w:color="000000" w:fill="548DD4"/>
            <w:vAlign w:val="center"/>
            <w:hideMark/>
          </w:tcPr>
          <w:p w14:paraId="6854C525"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HR</w:t>
            </w:r>
          </w:p>
        </w:tc>
        <w:tc>
          <w:tcPr>
            <w:tcW w:w="794" w:type="pct"/>
            <w:tcBorders>
              <w:top w:val="nil"/>
              <w:left w:val="nil"/>
              <w:bottom w:val="single" w:sz="8" w:space="0" w:color="000000"/>
              <w:right w:val="single" w:sz="8" w:space="0" w:color="000000"/>
            </w:tcBorders>
            <w:shd w:val="clear" w:color="000000" w:fill="548DD4"/>
            <w:vAlign w:val="center"/>
            <w:hideMark/>
          </w:tcPr>
          <w:p w14:paraId="171C0545"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HR</w:t>
            </w:r>
          </w:p>
        </w:tc>
        <w:tc>
          <w:tcPr>
            <w:tcW w:w="495" w:type="pct"/>
            <w:tcBorders>
              <w:top w:val="nil"/>
              <w:left w:val="nil"/>
              <w:bottom w:val="single" w:sz="8" w:space="0" w:color="000000"/>
              <w:right w:val="single" w:sz="8" w:space="0" w:color="000000"/>
            </w:tcBorders>
            <w:shd w:val="clear" w:color="000000" w:fill="548DD4"/>
            <w:vAlign w:val="center"/>
            <w:hideMark/>
          </w:tcPr>
          <w:p w14:paraId="2902DFF7"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HR</w:t>
            </w:r>
          </w:p>
        </w:tc>
        <w:tc>
          <w:tcPr>
            <w:tcW w:w="415" w:type="pct"/>
            <w:tcBorders>
              <w:top w:val="nil"/>
              <w:left w:val="nil"/>
              <w:bottom w:val="single" w:sz="8" w:space="0" w:color="000000"/>
              <w:right w:val="single" w:sz="8" w:space="0" w:color="000000"/>
            </w:tcBorders>
            <w:shd w:val="clear" w:color="000000" w:fill="548DD4"/>
            <w:vAlign w:val="center"/>
            <w:hideMark/>
          </w:tcPr>
          <w:p w14:paraId="6E56CD89"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C</w:t>
            </w:r>
          </w:p>
        </w:tc>
      </w:tr>
      <w:tr w:rsidR="0068423E" w:rsidRPr="00030E8B" w14:paraId="25978AF4" w14:textId="77777777" w:rsidTr="005D6F4D">
        <w:trPr>
          <w:trHeight w:val="1440"/>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18E79948" w14:textId="5F8C76B4"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0212FID07A</w:t>
            </w:r>
          </w:p>
        </w:tc>
        <w:tc>
          <w:tcPr>
            <w:tcW w:w="1266" w:type="pct"/>
            <w:tcBorders>
              <w:top w:val="nil"/>
              <w:left w:val="nil"/>
              <w:bottom w:val="single" w:sz="8" w:space="0" w:color="000000"/>
              <w:right w:val="single" w:sz="8" w:space="0" w:color="000000"/>
            </w:tcBorders>
            <w:shd w:val="clear" w:color="auto" w:fill="auto"/>
            <w:vAlign w:val="center"/>
            <w:hideMark/>
          </w:tcPr>
          <w:p w14:paraId="07F01AF4"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Set up and operate sewing machine</w:t>
            </w:r>
          </w:p>
        </w:tc>
        <w:tc>
          <w:tcPr>
            <w:tcW w:w="542" w:type="pct"/>
            <w:tcBorders>
              <w:top w:val="nil"/>
              <w:left w:val="nil"/>
              <w:bottom w:val="single" w:sz="8" w:space="0" w:color="000000"/>
              <w:right w:val="single" w:sz="8" w:space="0" w:color="000000"/>
            </w:tcBorders>
            <w:shd w:val="clear" w:color="auto" w:fill="auto"/>
            <w:vAlign w:val="center"/>
            <w:hideMark/>
          </w:tcPr>
          <w:p w14:paraId="2146B42C"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307AB1EF" w14:textId="37A163EC" w:rsidR="0068423E" w:rsidRPr="00030E8B"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22</w:t>
            </w:r>
          </w:p>
        </w:tc>
        <w:tc>
          <w:tcPr>
            <w:tcW w:w="794" w:type="pct"/>
            <w:tcBorders>
              <w:top w:val="nil"/>
              <w:left w:val="nil"/>
              <w:bottom w:val="single" w:sz="8" w:space="0" w:color="000000"/>
              <w:right w:val="single" w:sz="8" w:space="0" w:color="000000"/>
            </w:tcBorders>
            <w:shd w:val="clear" w:color="auto" w:fill="auto"/>
            <w:vAlign w:val="center"/>
            <w:hideMark/>
          </w:tcPr>
          <w:p w14:paraId="6E08EF45" w14:textId="2794C899" w:rsidR="0068423E" w:rsidRPr="00030E8B"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78</w:t>
            </w:r>
          </w:p>
        </w:tc>
        <w:tc>
          <w:tcPr>
            <w:tcW w:w="495" w:type="pct"/>
            <w:tcBorders>
              <w:top w:val="nil"/>
              <w:left w:val="nil"/>
              <w:bottom w:val="single" w:sz="8" w:space="0" w:color="000000"/>
              <w:right w:val="single" w:sz="8" w:space="0" w:color="000000"/>
            </w:tcBorders>
            <w:shd w:val="clear" w:color="auto" w:fill="auto"/>
            <w:vAlign w:val="center"/>
            <w:hideMark/>
          </w:tcPr>
          <w:p w14:paraId="67D014E9"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100</w:t>
            </w:r>
          </w:p>
        </w:tc>
        <w:tc>
          <w:tcPr>
            <w:tcW w:w="415" w:type="pct"/>
            <w:tcBorders>
              <w:top w:val="nil"/>
              <w:left w:val="nil"/>
              <w:bottom w:val="single" w:sz="8" w:space="0" w:color="000000"/>
              <w:right w:val="single" w:sz="8" w:space="0" w:color="000000"/>
            </w:tcBorders>
            <w:shd w:val="clear" w:color="auto" w:fill="auto"/>
            <w:vAlign w:val="center"/>
            <w:hideMark/>
          </w:tcPr>
          <w:p w14:paraId="34BF2FBF"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w:t>
            </w:r>
          </w:p>
        </w:tc>
      </w:tr>
      <w:tr w:rsidR="0068423E" w:rsidRPr="00030E8B" w14:paraId="06F00C3B" w14:textId="77777777" w:rsidTr="005D6F4D">
        <w:trPr>
          <w:trHeight w:val="1725"/>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41BA80F1" w14:textId="13E25F65"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0212FID07B</w:t>
            </w:r>
          </w:p>
        </w:tc>
        <w:tc>
          <w:tcPr>
            <w:tcW w:w="1266" w:type="pct"/>
            <w:tcBorders>
              <w:top w:val="nil"/>
              <w:left w:val="nil"/>
              <w:bottom w:val="single" w:sz="8" w:space="0" w:color="000000"/>
              <w:right w:val="single" w:sz="8" w:space="0" w:color="000000"/>
            </w:tcBorders>
            <w:shd w:val="clear" w:color="000000" w:fill="FFFFFF"/>
            <w:vAlign w:val="center"/>
            <w:hideMark/>
          </w:tcPr>
          <w:p w14:paraId="2AF17046" w14:textId="77777777" w:rsidR="0068423E" w:rsidRPr="00030E8B" w:rsidRDefault="0068423E" w:rsidP="00EE1CB1">
            <w:pPr>
              <w:spacing w:line="360" w:lineRule="auto"/>
              <w:ind w:right="90"/>
              <w:rPr>
                <w:rFonts w:ascii="Arial" w:eastAsia="Times New Roman" w:hAnsi="Arial" w:cs="Arial"/>
                <w:color w:val="000000" w:themeColor="text1"/>
                <w:sz w:val="22"/>
              </w:rPr>
            </w:pPr>
            <w:r w:rsidRPr="00030E8B">
              <w:rPr>
                <w:rFonts w:ascii="Arial" w:eastAsia="Times New Roman" w:hAnsi="Arial" w:cs="Arial"/>
                <w:color w:val="000000" w:themeColor="text1"/>
                <w:sz w:val="22"/>
              </w:rPr>
              <w:t>Perform basic maintenance of sewing machine</w:t>
            </w:r>
          </w:p>
        </w:tc>
        <w:tc>
          <w:tcPr>
            <w:tcW w:w="542" w:type="pct"/>
            <w:tcBorders>
              <w:top w:val="nil"/>
              <w:left w:val="nil"/>
              <w:bottom w:val="single" w:sz="8" w:space="0" w:color="000000"/>
              <w:right w:val="single" w:sz="8" w:space="0" w:color="000000"/>
            </w:tcBorders>
            <w:shd w:val="clear" w:color="auto" w:fill="auto"/>
            <w:vAlign w:val="center"/>
            <w:hideMark/>
          </w:tcPr>
          <w:p w14:paraId="0B6CF54A"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6E0AD2C6" w14:textId="3605B381" w:rsidR="0068423E" w:rsidRPr="00030E8B"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28</w:t>
            </w:r>
          </w:p>
        </w:tc>
        <w:tc>
          <w:tcPr>
            <w:tcW w:w="794" w:type="pct"/>
            <w:tcBorders>
              <w:top w:val="nil"/>
              <w:left w:val="nil"/>
              <w:bottom w:val="single" w:sz="8" w:space="0" w:color="000000"/>
              <w:right w:val="single" w:sz="8" w:space="0" w:color="000000"/>
            </w:tcBorders>
            <w:shd w:val="clear" w:color="auto" w:fill="auto"/>
            <w:vAlign w:val="center"/>
            <w:hideMark/>
          </w:tcPr>
          <w:p w14:paraId="3044ED4B" w14:textId="7DFA9D52" w:rsidR="0068423E" w:rsidRPr="00030E8B"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72</w:t>
            </w:r>
          </w:p>
        </w:tc>
        <w:tc>
          <w:tcPr>
            <w:tcW w:w="495" w:type="pct"/>
            <w:tcBorders>
              <w:top w:val="nil"/>
              <w:left w:val="nil"/>
              <w:bottom w:val="single" w:sz="8" w:space="0" w:color="000000"/>
              <w:right w:val="single" w:sz="8" w:space="0" w:color="000000"/>
            </w:tcBorders>
            <w:shd w:val="clear" w:color="auto" w:fill="auto"/>
            <w:vAlign w:val="center"/>
            <w:hideMark/>
          </w:tcPr>
          <w:p w14:paraId="5F50175B"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100</w:t>
            </w:r>
          </w:p>
        </w:tc>
        <w:tc>
          <w:tcPr>
            <w:tcW w:w="415" w:type="pct"/>
            <w:tcBorders>
              <w:top w:val="nil"/>
              <w:left w:val="nil"/>
              <w:bottom w:val="single" w:sz="8" w:space="0" w:color="000000"/>
              <w:right w:val="single" w:sz="8" w:space="0" w:color="000000"/>
            </w:tcBorders>
            <w:shd w:val="clear" w:color="auto" w:fill="auto"/>
            <w:vAlign w:val="center"/>
            <w:hideMark/>
          </w:tcPr>
          <w:p w14:paraId="1E9CF858"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w:t>
            </w:r>
          </w:p>
        </w:tc>
      </w:tr>
      <w:tr w:rsidR="0068423E" w:rsidRPr="00030E8B" w14:paraId="429DE3EE" w14:textId="77777777" w:rsidTr="005D6F4D">
        <w:trPr>
          <w:trHeight w:val="1725"/>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4211F91E" w14:textId="5618DB25"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0212FID07C</w:t>
            </w:r>
          </w:p>
        </w:tc>
        <w:tc>
          <w:tcPr>
            <w:tcW w:w="1266" w:type="pct"/>
            <w:tcBorders>
              <w:top w:val="nil"/>
              <w:left w:val="nil"/>
              <w:bottom w:val="single" w:sz="8" w:space="0" w:color="000000"/>
              <w:right w:val="single" w:sz="8" w:space="0" w:color="000000"/>
            </w:tcBorders>
            <w:shd w:val="clear" w:color="000000" w:fill="FFFFFF"/>
            <w:vAlign w:val="center"/>
            <w:hideMark/>
          </w:tcPr>
          <w:p w14:paraId="468ECAE4"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Lay-up work for garment production process</w:t>
            </w:r>
          </w:p>
        </w:tc>
        <w:tc>
          <w:tcPr>
            <w:tcW w:w="542" w:type="pct"/>
            <w:tcBorders>
              <w:top w:val="nil"/>
              <w:left w:val="nil"/>
              <w:bottom w:val="single" w:sz="8" w:space="0" w:color="000000"/>
              <w:right w:val="single" w:sz="8" w:space="0" w:color="000000"/>
            </w:tcBorders>
            <w:shd w:val="clear" w:color="auto" w:fill="auto"/>
            <w:vAlign w:val="center"/>
            <w:hideMark/>
          </w:tcPr>
          <w:p w14:paraId="6F0A623E"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7C67E76B"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20</w:t>
            </w:r>
          </w:p>
        </w:tc>
        <w:tc>
          <w:tcPr>
            <w:tcW w:w="794" w:type="pct"/>
            <w:tcBorders>
              <w:top w:val="nil"/>
              <w:left w:val="nil"/>
              <w:bottom w:val="single" w:sz="8" w:space="0" w:color="000000"/>
              <w:right w:val="single" w:sz="8" w:space="0" w:color="000000"/>
            </w:tcBorders>
            <w:shd w:val="clear" w:color="auto" w:fill="auto"/>
            <w:vAlign w:val="center"/>
            <w:hideMark/>
          </w:tcPr>
          <w:p w14:paraId="392600A9"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60</w:t>
            </w:r>
          </w:p>
        </w:tc>
        <w:tc>
          <w:tcPr>
            <w:tcW w:w="495" w:type="pct"/>
            <w:tcBorders>
              <w:top w:val="nil"/>
              <w:left w:val="nil"/>
              <w:bottom w:val="single" w:sz="8" w:space="0" w:color="000000"/>
              <w:right w:val="single" w:sz="8" w:space="0" w:color="000000"/>
            </w:tcBorders>
            <w:shd w:val="clear" w:color="auto" w:fill="auto"/>
            <w:vAlign w:val="center"/>
            <w:hideMark/>
          </w:tcPr>
          <w:p w14:paraId="01F438ED"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80</w:t>
            </w:r>
          </w:p>
        </w:tc>
        <w:tc>
          <w:tcPr>
            <w:tcW w:w="415" w:type="pct"/>
            <w:tcBorders>
              <w:top w:val="nil"/>
              <w:left w:val="nil"/>
              <w:bottom w:val="single" w:sz="8" w:space="0" w:color="000000"/>
              <w:right w:val="single" w:sz="8" w:space="0" w:color="000000"/>
            </w:tcBorders>
            <w:shd w:val="clear" w:color="auto" w:fill="auto"/>
            <w:vAlign w:val="center"/>
            <w:hideMark/>
          </w:tcPr>
          <w:p w14:paraId="1138944C"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w:t>
            </w:r>
          </w:p>
        </w:tc>
      </w:tr>
      <w:tr w:rsidR="0068423E" w:rsidRPr="00030E8B" w14:paraId="177068CD" w14:textId="77777777" w:rsidTr="005D6F4D">
        <w:trPr>
          <w:trHeight w:val="1725"/>
        </w:trPr>
        <w:tc>
          <w:tcPr>
            <w:tcW w:w="830" w:type="pct"/>
            <w:tcBorders>
              <w:top w:val="nil"/>
              <w:left w:val="single" w:sz="8" w:space="0" w:color="000000"/>
              <w:bottom w:val="single" w:sz="8" w:space="0" w:color="000000"/>
              <w:right w:val="single" w:sz="8" w:space="0" w:color="000000"/>
            </w:tcBorders>
            <w:shd w:val="clear" w:color="auto" w:fill="auto"/>
            <w:vAlign w:val="center"/>
          </w:tcPr>
          <w:p w14:paraId="478AB8B4" w14:textId="2FDCAD54" w:rsidR="00D53B3F" w:rsidRDefault="00D53B3F"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0212FID07D</w:t>
            </w:r>
          </w:p>
          <w:p w14:paraId="3E3DF468" w14:textId="54AE0C34" w:rsidR="0068423E" w:rsidRPr="00030E8B" w:rsidRDefault="0068423E" w:rsidP="008F559F">
            <w:pPr>
              <w:spacing w:line="360" w:lineRule="auto"/>
              <w:ind w:right="90"/>
              <w:jc w:val="both"/>
              <w:rPr>
                <w:rFonts w:ascii="Arial" w:eastAsia="Times New Roman" w:hAnsi="Arial" w:cs="Arial"/>
                <w:color w:val="000000" w:themeColor="text1"/>
                <w:sz w:val="22"/>
              </w:rPr>
            </w:pPr>
          </w:p>
        </w:tc>
        <w:tc>
          <w:tcPr>
            <w:tcW w:w="1266" w:type="pct"/>
            <w:tcBorders>
              <w:top w:val="nil"/>
              <w:left w:val="nil"/>
              <w:bottom w:val="single" w:sz="8" w:space="0" w:color="000000"/>
              <w:right w:val="single" w:sz="8" w:space="0" w:color="000000"/>
            </w:tcBorders>
            <w:shd w:val="clear" w:color="000000" w:fill="FFFFFF"/>
            <w:vAlign w:val="center"/>
          </w:tcPr>
          <w:p w14:paraId="69D6168A" w14:textId="01546BF6" w:rsidR="0068423E" w:rsidRPr="00484EED" w:rsidRDefault="00D53B3F"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Press the garment</w:t>
            </w:r>
          </w:p>
        </w:tc>
        <w:tc>
          <w:tcPr>
            <w:tcW w:w="542" w:type="pct"/>
            <w:tcBorders>
              <w:top w:val="nil"/>
              <w:left w:val="nil"/>
              <w:bottom w:val="single" w:sz="8" w:space="0" w:color="000000"/>
              <w:right w:val="single" w:sz="8" w:space="0" w:color="000000"/>
            </w:tcBorders>
            <w:shd w:val="clear" w:color="auto" w:fill="auto"/>
            <w:vAlign w:val="center"/>
          </w:tcPr>
          <w:p w14:paraId="552BA764"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tcPr>
          <w:p w14:paraId="06C17974" w14:textId="02AC31C4" w:rsidR="0068423E" w:rsidRPr="00484EED"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15</w:t>
            </w:r>
          </w:p>
        </w:tc>
        <w:tc>
          <w:tcPr>
            <w:tcW w:w="794" w:type="pct"/>
            <w:tcBorders>
              <w:top w:val="nil"/>
              <w:left w:val="nil"/>
              <w:bottom w:val="single" w:sz="8" w:space="0" w:color="000000"/>
              <w:right w:val="single" w:sz="8" w:space="0" w:color="000000"/>
            </w:tcBorders>
            <w:shd w:val="clear" w:color="auto" w:fill="auto"/>
            <w:vAlign w:val="center"/>
          </w:tcPr>
          <w:p w14:paraId="475D0D9D" w14:textId="21A3B391" w:rsidR="0068423E" w:rsidRPr="00484EED"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15</w:t>
            </w:r>
          </w:p>
        </w:tc>
        <w:tc>
          <w:tcPr>
            <w:tcW w:w="495" w:type="pct"/>
            <w:tcBorders>
              <w:top w:val="nil"/>
              <w:left w:val="nil"/>
              <w:bottom w:val="single" w:sz="8" w:space="0" w:color="000000"/>
              <w:right w:val="single" w:sz="8" w:space="0" w:color="000000"/>
            </w:tcBorders>
            <w:shd w:val="clear" w:color="auto" w:fill="auto"/>
            <w:vAlign w:val="center"/>
          </w:tcPr>
          <w:p w14:paraId="57E01BE5"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30</w:t>
            </w:r>
          </w:p>
        </w:tc>
        <w:tc>
          <w:tcPr>
            <w:tcW w:w="415" w:type="pct"/>
            <w:tcBorders>
              <w:top w:val="nil"/>
              <w:left w:val="nil"/>
              <w:bottom w:val="single" w:sz="8" w:space="0" w:color="000000"/>
              <w:right w:val="single" w:sz="8" w:space="0" w:color="000000"/>
            </w:tcBorders>
            <w:shd w:val="clear" w:color="auto" w:fill="auto"/>
            <w:vAlign w:val="center"/>
          </w:tcPr>
          <w:p w14:paraId="4B9B148E"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3</w:t>
            </w:r>
          </w:p>
        </w:tc>
      </w:tr>
      <w:tr w:rsidR="0068423E" w:rsidRPr="00030E8B" w14:paraId="3F8DAAB2" w14:textId="77777777" w:rsidTr="005D6F4D">
        <w:trPr>
          <w:trHeight w:val="870"/>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4E713273" w14:textId="6E1E4E25" w:rsidR="0068423E" w:rsidRPr="00030E8B" w:rsidRDefault="00D53B3F"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lastRenderedPageBreak/>
              <w:t>0212FID07E</w:t>
            </w:r>
          </w:p>
        </w:tc>
        <w:tc>
          <w:tcPr>
            <w:tcW w:w="1266" w:type="pct"/>
            <w:tcBorders>
              <w:top w:val="nil"/>
              <w:left w:val="nil"/>
              <w:bottom w:val="single" w:sz="8" w:space="0" w:color="000000"/>
              <w:right w:val="single" w:sz="8" w:space="0" w:color="000000"/>
            </w:tcBorders>
            <w:shd w:val="clear" w:color="000000" w:fill="FFFFFF"/>
            <w:vAlign w:val="center"/>
            <w:hideMark/>
          </w:tcPr>
          <w:p w14:paraId="67A94589" w14:textId="1F971684" w:rsidR="0068423E" w:rsidRPr="00484EED" w:rsidRDefault="00D53B3F"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 xml:space="preserve">Identify </w:t>
            </w:r>
            <w:r w:rsidR="005A6FB7" w:rsidRPr="00484EED">
              <w:rPr>
                <w:rFonts w:ascii="Arial" w:eastAsia="Times New Roman" w:hAnsi="Arial" w:cs="Arial"/>
                <w:color w:val="000000" w:themeColor="text1"/>
                <w:sz w:val="22"/>
              </w:rPr>
              <w:t>fibers</w:t>
            </w:r>
            <w:r w:rsidRPr="00484EED">
              <w:rPr>
                <w:rFonts w:ascii="Arial" w:eastAsia="Times New Roman" w:hAnsi="Arial" w:cs="Arial"/>
                <w:color w:val="000000" w:themeColor="text1"/>
                <w:sz w:val="22"/>
              </w:rPr>
              <w:t xml:space="preserve"> and Yarns</w:t>
            </w:r>
          </w:p>
        </w:tc>
        <w:tc>
          <w:tcPr>
            <w:tcW w:w="542" w:type="pct"/>
            <w:tcBorders>
              <w:top w:val="nil"/>
              <w:left w:val="nil"/>
              <w:bottom w:val="single" w:sz="8" w:space="0" w:color="000000"/>
              <w:right w:val="single" w:sz="8" w:space="0" w:color="000000"/>
            </w:tcBorders>
            <w:shd w:val="clear" w:color="auto" w:fill="auto"/>
            <w:vAlign w:val="center"/>
            <w:hideMark/>
          </w:tcPr>
          <w:p w14:paraId="63DD77DA"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424BD34B"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10</w:t>
            </w:r>
          </w:p>
        </w:tc>
        <w:tc>
          <w:tcPr>
            <w:tcW w:w="794" w:type="pct"/>
            <w:tcBorders>
              <w:top w:val="nil"/>
              <w:left w:val="nil"/>
              <w:bottom w:val="single" w:sz="8" w:space="0" w:color="000000"/>
              <w:right w:val="single" w:sz="8" w:space="0" w:color="000000"/>
            </w:tcBorders>
            <w:shd w:val="clear" w:color="auto" w:fill="auto"/>
            <w:vAlign w:val="center"/>
            <w:hideMark/>
          </w:tcPr>
          <w:p w14:paraId="71F5A9B4"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60</w:t>
            </w:r>
          </w:p>
        </w:tc>
        <w:tc>
          <w:tcPr>
            <w:tcW w:w="495" w:type="pct"/>
            <w:tcBorders>
              <w:top w:val="nil"/>
              <w:left w:val="nil"/>
              <w:bottom w:val="single" w:sz="8" w:space="0" w:color="000000"/>
              <w:right w:val="single" w:sz="8" w:space="0" w:color="000000"/>
            </w:tcBorders>
            <w:shd w:val="clear" w:color="auto" w:fill="auto"/>
            <w:vAlign w:val="center"/>
            <w:hideMark/>
          </w:tcPr>
          <w:p w14:paraId="787C46D6"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70</w:t>
            </w:r>
          </w:p>
        </w:tc>
        <w:tc>
          <w:tcPr>
            <w:tcW w:w="415" w:type="pct"/>
            <w:tcBorders>
              <w:top w:val="nil"/>
              <w:left w:val="nil"/>
              <w:bottom w:val="single" w:sz="8" w:space="0" w:color="000000"/>
              <w:right w:val="single" w:sz="8" w:space="0" w:color="000000"/>
            </w:tcBorders>
            <w:shd w:val="clear" w:color="auto" w:fill="auto"/>
            <w:vAlign w:val="center"/>
            <w:hideMark/>
          </w:tcPr>
          <w:p w14:paraId="52B68809"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7</w:t>
            </w:r>
          </w:p>
        </w:tc>
      </w:tr>
      <w:tr w:rsidR="0068423E" w:rsidRPr="00030E8B" w14:paraId="59BC7AC3" w14:textId="77777777" w:rsidTr="005D6F4D">
        <w:trPr>
          <w:trHeight w:val="870"/>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38DA37F2" w14:textId="21EBF905"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0212FID07F</w:t>
            </w:r>
          </w:p>
        </w:tc>
        <w:tc>
          <w:tcPr>
            <w:tcW w:w="1266" w:type="pct"/>
            <w:tcBorders>
              <w:top w:val="nil"/>
              <w:left w:val="nil"/>
              <w:bottom w:val="single" w:sz="8" w:space="0" w:color="000000"/>
              <w:right w:val="single" w:sz="8" w:space="0" w:color="000000"/>
            </w:tcBorders>
            <w:shd w:val="clear" w:color="000000" w:fill="FFFFFF"/>
            <w:vAlign w:val="center"/>
            <w:hideMark/>
          </w:tcPr>
          <w:p w14:paraId="26A10B1E"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 xml:space="preserve">Perform product finishing and packaging </w:t>
            </w:r>
          </w:p>
        </w:tc>
        <w:tc>
          <w:tcPr>
            <w:tcW w:w="542" w:type="pct"/>
            <w:tcBorders>
              <w:top w:val="nil"/>
              <w:left w:val="nil"/>
              <w:bottom w:val="single" w:sz="8" w:space="0" w:color="000000"/>
              <w:right w:val="single" w:sz="8" w:space="0" w:color="000000"/>
            </w:tcBorders>
            <w:shd w:val="clear" w:color="auto" w:fill="auto"/>
            <w:vAlign w:val="center"/>
            <w:hideMark/>
          </w:tcPr>
          <w:p w14:paraId="0B344D53"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7087314E" w14:textId="6036C079" w:rsidR="0068423E" w:rsidRPr="00484EED"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28</w:t>
            </w:r>
          </w:p>
        </w:tc>
        <w:tc>
          <w:tcPr>
            <w:tcW w:w="794" w:type="pct"/>
            <w:tcBorders>
              <w:top w:val="nil"/>
              <w:left w:val="nil"/>
              <w:bottom w:val="single" w:sz="8" w:space="0" w:color="000000"/>
              <w:right w:val="single" w:sz="8" w:space="0" w:color="000000"/>
            </w:tcBorders>
            <w:shd w:val="clear" w:color="auto" w:fill="auto"/>
            <w:vAlign w:val="center"/>
            <w:hideMark/>
          </w:tcPr>
          <w:p w14:paraId="0D7B7A78" w14:textId="40307E7B" w:rsidR="0068423E" w:rsidRPr="00484EED" w:rsidRDefault="005975D3"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72</w:t>
            </w:r>
          </w:p>
        </w:tc>
        <w:tc>
          <w:tcPr>
            <w:tcW w:w="495" w:type="pct"/>
            <w:tcBorders>
              <w:top w:val="nil"/>
              <w:left w:val="nil"/>
              <w:bottom w:val="single" w:sz="8" w:space="0" w:color="000000"/>
              <w:right w:val="single" w:sz="8" w:space="0" w:color="000000"/>
            </w:tcBorders>
            <w:shd w:val="clear" w:color="auto" w:fill="auto"/>
            <w:vAlign w:val="center"/>
            <w:hideMark/>
          </w:tcPr>
          <w:p w14:paraId="55160E42"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100</w:t>
            </w:r>
          </w:p>
        </w:tc>
        <w:tc>
          <w:tcPr>
            <w:tcW w:w="415" w:type="pct"/>
            <w:tcBorders>
              <w:top w:val="nil"/>
              <w:left w:val="nil"/>
              <w:bottom w:val="single" w:sz="8" w:space="0" w:color="000000"/>
              <w:right w:val="single" w:sz="8" w:space="0" w:color="000000"/>
            </w:tcBorders>
            <w:shd w:val="clear" w:color="auto" w:fill="auto"/>
            <w:vAlign w:val="center"/>
            <w:hideMark/>
          </w:tcPr>
          <w:p w14:paraId="4A2DCA73" w14:textId="77777777" w:rsidR="0068423E" w:rsidRPr="00484EED" w:rsidRDefault="0068423E" w:rsidP="008F559F">
            <w:pPr>
              <w:spacing w:line="360" w:lineRule="auto"/>
              <w:ind w:right="90"/>
              <w:jc w:val="both"/>
              <w:rPr>
                <w:rFonts w:ascii="Arial" w:eastAsia="Times New Roman" w:hAnsi="Arial" w:cs="Arial"/>
                <w:color w:val="000000" w:themeColor="text1"/>
                <w:sz w:val="22"/>
              </w:rPr>
            </w:pPr>
            <w:r w:rsidRPr="00484EED">
              <w:rPr>
                <w:rFonts w:ascii="Arial" w:eastAsia="Times New Roman" w:hAnsi="Arial" w:cs="Arial"/>
                <w:color w:val="000000" w:themeColor="text1"/>
                <w:sz w:val="22"/>
              </w:rPr>
              <w:t>10</w:t>
            </w:r>
          </w:p>
        </w:tc>
      </w:tr>
      <w:tr w:rsidR="0068423E" w:rsidRPr="00030E8B" w14:paraId="19AB024E" w14:textId="77777777" w:rsidTr="005D6F4D">
        <w:trPr>
          <w:trHeight w:val="1155"/>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2EBE74A4" w14:textId="50EEEB1A"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7</w:t>
            </w:r>
          </w:p>
        </w:tc>
        <w:tc>
          <w:tcPr>
            <w:tcW w:w="1266" w:type="pct"/>
            <w:tcBorders>
              <w:top w:val="nil"/>
              <w:left w:val="nil"/>
              <w:bottom w:val="single" w:sz="8" w:space="0" w:color="000000"/>
              <w:right w:val="single" w:sz="8" w:space="0" w:color="000000"/>
            </w:tcBorders>
            <w:shd w:val="clear" w:color="000000" w:fill="FFFFFF"/>
            <w:vAlign w:val="center"/>
            <w:hideMark/>
          </w:tcPr>
          <w:p w14:paraId="5B8D7D56"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Perform Basic Communication  </w:t>
            </w:r>
          </w:p>
        </w:tc>
        <w:tc>
          <w:tcPr>
            <w:tcW w:w="542" w:type="pct"/>
            <w:tcBorders>
              <w:top w:val="nil"/>
              <w:left w:val="nil"/>
              <w:bottom w:val="single" w:sz="8" w:space="0" w:color="000000"/>
              <w:right w:val="single" w:sz="8" w:space="0" w:color="000000"/>
            </w:tcBorders>
            <w:shd w:val="clear" w:color="auto" w:fill="auto"/>
            <w:vAlign w:val="center"/>
            <w:hideMark/>
          </w:tcPr>
          <w:p w14:paraId="5E0E2A33"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6075DE30"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w:t>
            </w:r>
          </w:p>
        </w:tc>
        <w:tc>
          <w:tcPr>
            <w:tcW w:w="794" w:type="pct"/>
            <w:tcBorders>
              <w:top w:val="nil"/>
              <w:left w:val="nil"/>
              <w:bottom w:val="single" w:sz="8" w:space="0" w:color="000000"/>
              <w:right w:val="single" w:sz="8" w:space="0" w:color="000000"/>
            </w:tcBorders>
            <w:shd w:val="clear" w:color="auto" w:fill="auto"/>
            <w:vAlign w:val="center"/>
            <w:hideMark/>
          </w:tcPr>
          <w:p w14:paraId="24D9B45A"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30</w:t>
            </w:r>
          </w:p>
        </w:tc>
        <w:tc>
          <w:tcPr>
            <w:tcW w:w="495" w:type="pct"/>
            <w:tcBorders>
              <w:top w:val="nil"/>
              <w:left w:val="nil"/>
              <w:bottom w:val="single" w:sz="8" w:space="0" w:color="000000"/>
              <w:right w:val="single" w:sz="8" w:space="0" w:color="000000"/>
            </w:tcBorders>
            <w:shd w:val="clear" w:color="auto" w:fill="auto"/>
            <w:vAlign w:val="center"/>
            <w:hideMark/>
          </w:tcPr>
          <w:p w14:paraId="4EE89D29"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40</w:t>
            </w:r>
          </w:p>
        </w:tc>
        <w:tc>
          <w:tcPr>
            <w:tcW w:w="415" w:type="pct"/>
            <w:tcBorders>
              <w:top w:val="nil"/>
              <w:left w:val="nil"/>
              <w:bottom w:val="single" w:sz="8" w:space="0" w:color="000000"/>
              <w:right w:val="single" w:sz="8" w:space="0" w:color="000000"/>
            </w:tcBorders>
            <w:shd w:val="clear" w:color="auto" w:fill="auto"/>
            <w:vAlign w:val="center"/>
            <w:hideMark/>
          </w:tcPr>
          <w:p w14:paraId="4CE21E23"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r>
      <w:tr w:rsidR="0068423E" w:rsidRPr="00030E8B" w14:paraId="5A213C5B" w14:textId="77777777" w:rsidTr="005D6F4D">
        <w:trPr>
          <w:trHeight w:val="2295"/>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508418CA" w14:textId="78BE1EA8"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8</w:t>
            </w:r>
          </w:p>
        </w:tc>
        <w:tc>
          <w:tcPr>
            <w:tcW w:w="1266" w:type="pct"/>
            <w:tcBorders>
              <w:top w:val="nil"/>
              <w:left w:val="nil"/>
              <w:bottom w:val="single" w:sz="8" w:space="0" w:color="000000"/>
              <w:right w:val="single" w:sz="8" w:space="0" w:color="000000"/>
            </w:tcBorders>
            <w:shd w:val="clear" w:color="000000" w:fill="FFFFFF"/>
            <w:vAlign w:val="center"/>
            <w:hideMark/>
          </w:tcPr>
          <w:p w14:paraId="76B7EEE5" w14:textId="2D3F725B" w:rsidR="0068423E" w:rsidRPr="00030E8B" w:rsidRDefault="00F10B77" w:rsidP="008A66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Operate</w:t>
            </w:r>
            <w:r w:rsidR="005A6FB7">
              <w:rPr>
                <w:rFonts w:ascii="Arial" w:eastAsia="Times New Roman" w:hAnsi="Arial" w:cs="Arial"/>
                <w:color w:val="000000" w:themeColor="text1"/>
                <w:sz w:val="22"/>
              </w:rPr>
              <w:t xml:space="preserve"> Computer </w:t>
            </w:r>
            <w:r>
              <w:rPr>
                <w:rFonts w:ascii="Arial" w:eastAsia="Times New Roman" w:hAnsi="Arial" w:cs="Arial"/>
                <w:color w:val="000000" w:themeColor="text1"/>
                <w:sz w:val="22"/>
              </w:rPr>
              <w:t>Function</w:t>
            </w:r>
          </w:p>
        </w:tc>
        <w:tc>
          <w:tcPr>
            <w:tcW w:w="542" w:type="pct"/>
            <w:tcBorders>
              <w:top w:val="nil"/>
              <w:left w:val="nil"/>
              <w:bottom w:val="single" w:sz="8" w:space="0" w:color="000000"/>
              <w:right w:val="single" w:sz="8" w:space="0" w:color="000000"/>
            </w:tcBorders>
            <w:shd w:val="clear" w:color="auto" w:fill="auto"/>
            <w:vAlign w:val="center"/>
            <w:hideMark/>
          </w:tcPr>
          <w:p w14:paraId="0954CE84"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1583533B"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w:t>
            </w:r>
          </w:p>
        </w:tc>
        <w:tc>
          <w:tcPr>
            <w:tcW w:w="794" w:type="pct"/>
            <w:tcBorders>
              <w:top w:val="nil"/>
              <w:left w:val="nil"/>
              <w:bottom w:val="single" w:sz="8" w:space="0" w:color="000000"/>
              <w:right w:val="single" w:sz="8" w:space="0" w:color="000000"/>
            </w:tcBorders>
            <w:shd w:val="clear" w:color="auto" w:fill="auto"/>
            <w:vAlign w:val="center"/>
            <w:hideMark/>
          </w:tcPr>
          <w:p w14:paraId="6A1CB787"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30</w:t>
            </w:r>
          </w:p>
        </w:tc>
        <w:tc>
          <w:tcPr>
            <w:tcW w:w="495" w:type="pct"/>
            <w:tcBorders>
              <w:top w:val="nil"/>
              <w:left w:val="nil"/>
              <w:bottom w:val="single" w:sz="8" w:space="0" w:color="000000"/>
              <w:right w:val="single" w:sz="8" w:space="0" w:color="000000"/>
            </w:tcBorders>
            <w:shd w:val="clear" w:color="auto" w:fill="auto"/>
            <w:vAlign w:val="center"/>
            <w:hideMark/>
          </w:tcPr>
          <w:p w14:paraId="6AB99F9D"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40</w:t>
            </w:r>
          </w:p>
        </w:tc>
        <w:tc>
          <w:tcPr>
            <w:tcW w:w="415" w:type="pct"/>
            <w:tcBorders>
              <w:top w:val="nil"/>
              <w:left w:val="nil"/>
              <w:bottom w:val="single" w:sz="8" w:space="0" w:color="000000"/>
              <w:right w:val="single" w:sz="8" w:space="0" w:color="000000"/>
            </w:tcBorders>
            <w:shd w:val="clear" w:color="auto" w:fill="auto"/>
            <w:vAlign w:val="center"/>
            <w:hideMark/>
          </w:tcPr>
          <w:p w14:paraId="6E2D479D"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r>
      <w:tr w:rsidR="0068423E" w:rsidRPr="00030E8B" w14:paraId="3F9EAC51" w14:textId="77777777" w:rsidTr="005D6F4D">
        <w:trPr>
          <w:trHeight w:val="1456"/>
        </w:trPr>
        <w:tc>
          <w:tcPr>
            <w:tcW w:w="830" w:type="pct"/>
            <w:tcBorders>
              <w:top w:val="nil"/>
              <w:left w:val="single" w:sz="8" w:space="0" w:color="000000"/>
              <w:bottom w:val="single" w:sz="8" w:space="0" w:color="000000"/>
              <w:right w:val="single" w:sz="8" w:space="0" w:color="000000"/>
            </w:tcBorders>
            <w:shd w:val="clear" w:color="auto" w:fill="auto"/>
            <w:vAlign w:val="center"/>
            <w:hideMark/>
          </w:tcPr>
          <w:p w14:paraId="481565AB" w14:textId="30AB078C" w:rsidR="0068423E" w:rsidRPr="00030E8B" w:rsidRDefault="00D75964" w:rsidP="008F559F">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9</w:t>
            </w:r>
          </w:p>
        </w:tc>
        <w:tc>
          <w:tcPr>
            <w:tcW w:w="1266" w:type="pct"/>
            <w:tcBorders>
              <w:top w:val="nil"/>
              <w:left w:val="nil"/>
              <w:bottom w:val="single" w:sz="8" w:space="0" w:color="000000"/>
              <w:right w:val="single" w:sz="8" w:space="0" w:color="000000"/>
            </w:tcBorders>
            <w:shd w:val="clear" w:color="000000" w:fill="FFFFFF"/>
            <w:vAlign w:val="center"/>
            <w:hideMark/>
          </w:tcPr>
          <w:p w14:paraId="3A4574B1" w14:textId="77777777" w:rsidR="00021009" w:rsidRPr="000E3A8D" w:rsidRDefault="00021009" w:rsidP="00021009">
            <w:pPr>
              <w:pStyle w:val="Heading2"/>
              <w:spacing w:line="360" w:lineRule="auto"/>
              <w:rPr>
                <w:rFonts w:eastAsiaTheme="minorHAnsi"/>
                <w:b w:val="0"/>
                <w:color w:val="auto"/>
              </w:rPr>
            </w:pPr>
            <w:r w:rsidRPr="000E3A8D">
              <w:rPr>
                <w:rFonts w:eastAsiaTheme="minorHAnsi"/>
                <w:b w:val="0"/>
                <w:color w:val="auto"/>
                <w:szCs w:val="16"/>
                <w:lang w:val="de-DE"/>
              </w:rPr>
              <w:t>Maintain</w:t>
            </w:r>
            <w:r w:rsidRPr="000E3A8D">
              <w:rPr>
                <w:rFonts w:eastAsiaTheme="minorHAnsi"/>
                <w:b w:val="0"/>
                <w:color w:val="auto"/>
                <w:szCs w:val="24"/>
              </w:rPr>
              <w:t xml:space="preserve"> Personal Health, Hygiene and Safety</w:t>
            </w:r>
            <w:bookmarkStart w:id="35" w:name="_GoBack"/>
            <w:bookmarkEnd w:id="35"/>
          </w:p>
          <w:p w14:paraId="77EA3F90" w14:textId="10662927" w:rsidR="0068423E" w:rsidRPr="00030E8B" w:rsidRDefault="0068423E" w:rsidP="00751669">
            <w:pPr>
              <w:spacing w:line="360" w:lineRule="auto"/>
              <w:ind w:right="90"/>
              <w:jc w:val="both"/>
              <w:rPr>
                <w:rFonts w:ascii="Arial" w:eastAsia="Times New Roman" w:hAnsi="Arial" w:cs="Arial"/>
                <w:color w:val="000000" w:themeColor="text1"/>
                <w:sz w:val="22"/>
              </w:rPr>
            </w:pPr>
          </w:p>
        </w:tc>
        <w:tc>
          <w:tcPr>
            <w:tcW w:w="542" w:type="pct"/>
            <w:tcBorders>
              <w:top w:val="nil"/>
              <w:left w:val="nil"/>
              <w:bottom w:val="single" w:sz="8" w:space="0" w:color="000000"/>
              <w:right w:val="single" w:sz="8" w:space="0" w:color="000000"/>
            </w:tcBorders>
            <w:shd w:val="clear" w:color="auto" w:fill="auto"/>
            <w:vAlign w:val="center"/>
            <w:hideMark/>
          </w:tcPr>
          <w:p w14:paraId="70956D79"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658" w:type="pct"/>
            <w:tcBorders>
              <w:top w:val="nil"/>
              <w:left w:val="nil"/>
              <w:bottom w:val="single" w:sz="8" w:space="0" w:color="000000"/>
              <w:right w:val="single" w:sz="8" w:space="0" w:color="000000"/>
            </w:tcBorders>
            <w:shd w:val="clear" w:color="auto" w:fill="auto"/>
            <w:vAlign w:val="center"/>
            <w:hideMark/>
          </w:tcPr>
          <w:p w14:paraId="2F95A608"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10</w:t>
            </w:r>
          </w:p>
        </w:tc>
        <w:tc>
          <w:tcPr>
            <w:tcW w:w="794" w:type="pct"/>
            <w:tcBorders>
              <w:top w:val="nil"/>
              <w:left w:val="nil"/>
              <w:bottom w:val="single" w:sz="8" w:space="0" w:color="000000"/>
              <w:right w:val="single" w:sz="8" w:space="0" w:color="000000"/>
            </w:tcBorders>
            <w:shd w:val="clear" w:color="auto" w:fill="auto"/>
            <w:vAlign w:val="center"/>
            <w:hideMark/>
          </w:tcPr>
          <w:p w14:paraId="1B0F4A1D"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30</w:t>
            </w:r>
          </w:p>
        </w:tc>
        <w:tc>
          <w:tcPr>
            <w:tcW w:w="495" w:type="pct"/>
            <w:tcBorders>
              <w:top w:val="nil"/>
              <w:left w:val="nil"/>
              <w:bottom w:val="single" w:sz="8" w:space="0" w:color="000000"/>
              <w:right w:val="single" w:sz="8" w:space="0" w:color="000000"/>
            </w:tcBorders>
            <w:shd w:val="clear" w:color="auto" w:fill="auto"/>
            <w:vAlign w:val="center"/>
            <w:hideMark/>
          </w:tcPr>
          <w:p w14:paraId="349AFFC5"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40</w:t>
            </w:r>
          </w:p>
        </w:tc>
        <w:tc>
          <w:tcPr>
            <w:tcW w:w="415" w:type="pct"/>
            <w:tcBorders>
              <w:top w:val="nil"/>
              <w:left w:val="nil"/>
              <w:bottom w:val="single" w:sz="8" w:space="0" w:color="000000"/>
              <w:right w:val="single" w:sz="8" w:space="0" w:color="000000"/>
            </w:tcBorders>
            <w:shd w:val="clear" w:color="auto" w:fill="auto"/>
            <w:vAlign w:val="center"/>
            <w:hideMark/>
          </w:tcPr>
          <w:p w14:paraId="3952FC1D" w14:textId="77777777" w:rsidR="0068423E" w:rsidRPr="00030E8B" w:rsidRDefault="0068423E" w:rsidP="008F559F">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r>
      <w:bookmarkEnd w:id="34"/>
      <w:tr w:rsidR="0068423E" w:rsidRPr="00030E8B" w14:paraId="6658BA65" w14:textId="77777777" w:rsidTr="005D6F4D">
        <w:trPr>
          <w:trHeight w:val="790"/>
        </w:trPr>
        <w:tc>
          <w:tcPr>
            <w:tcW w:w="2638"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454579B7"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Total</w:t>
            </w:r>
          </w:p>
        </w:tc>
        <w:tc>
          <w:tcPr>
            <w:tcW w:w="658" w:type="pct"/>
            <w:tcBorders>
              <w:top w:val="nil"/>
              <w:left w:val="nil"/>
              <w:bottom w:val="single" w:sz="8" w:space="0" w:color="000000"/>
              <w:right w:val="single" w:sz="8" w:space="0" w:color="000000"/>
            </w:tcBorders>
            <w:shd w:val="clear" w:color="000000" w:fill="548DD4"/>
            <w:vAlign w:val="center"/>
            <w:hideMark/>
          </w:tcPr>
          <w:p w14:paraId="155B369A"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Pr>
                <w:rFonts w:ascii="Arial" w:eastAsia="Times New Roman" w:hAnsi="Arial" w:cs="Arial"/>
                <w:b/>
                <w:bCs/>
                <w:color w:val="000000" w:themeColor="text1"/>
                <w:sz w:val="22"/>
              </w:rPr>
              <w:t>157</w:t>
            </w:r>
          </w:p>
        </w:tc>
        <w:tc>
          <w:tcPr>
            <w:tcW w:w="794" w:type="pct"/>
            <w:tcBorders>
              <w:top w:val="nil"/>
              <w:left w:val="nil"/>
              <w:bottom w:val="single" w:sz="8" w:space="0" w:color="000000"/>
              <w:right w:val="single" w:sz="8" w:space="0" w:color="000000"/>
            </w:tcBorders>
            <w:shd w:val="clear" w:color="000000" w:fill="548DD4"/>
            <w:vAlign w:val="center"/>
            <w:hideMark/>
          </w:tcPr>
          <w:p w14:paraId="674A729B"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Pr>
                <w:rFonts w:ascii="Arial" w:eastAsia="Times New Roman" w:hAnsi="Arial" w:cs="Arial"/>
                <w:b/>
                <w:bCs/>
                <w:color w:val="000000" w:themeColor="text1"/>
                <w:sz w:val="22"/>
              </w:rPr>
              <w:t>443</w:t>
            </w:r>
          </w:p>
        </w:tc>
        <w:tc>
          <w:tcPr>
            <w:tcW w:w="495" w:type="pct"/>
            <w:tcBorders>
              <w:top w:val="nil"/>
              <w:left w:val="nil"/>
              <w:bottom w:val="single" w:sz="8" w:space="0" w:color="000000"/>
              <w:right w:val="single" w:sz="8" w:space="0" w:color="000000"/>
            </w:tcBorders>
            <w:shd w:val="clear" w:color="000000" w:fill="548DD4"/>
            <w:vAlign w:val="center"/>
            <w:hideMark/>
          </w:tcPr>
          <w:p w14:paraId="2E1B9B25"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600</w:t>
            </w:r>
          </w:p>
        </w:tc>
        <w:tc>
          <w:tcPr>
            <w:tcW w:w="415" w:type="pct"/>
            <w:tcBorders>
              <w:top w:val="nil"/>
              <w:left w:val="nil"/>
              <w:bottom w:val="single" w:sz="8" w:space="0" w:color="000000"/>
              <w:right w:val="single" w:sz="8" w:space="0" w:color="000000"/>
            </w:tcBorders>
            <w:shd w:val="clear" w:color="000000" w:fill="548DD4"/>
            <w:vAlign w:val="center"/>
            <w:hideMark/>
          </w:tcPr>
          <w:p w14:paraId="741BB76D" w14:textId="77777777" w:rsidR="0068423E" w:rsidRPr="00030E8B" w:rsidRDefault="0068423E" w:rsidP="008F559F">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60</w:t>
            </w:r>
          </w:p>
        </w:tc>
      </w:tr>
    </w:tbl>
    <w:p w14:paraId="371A279B" w14:textId="7C577348" w:rsidR="002E24E2" w:rsidRPr="00C1020D" w:rsidRDefault="005535DC" w:rsidP="001D3D8F">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8"/>
          <w:szCs w:val="28"/>
        </w:rPr>
      </w:pPr>
      <w:bookmarkStart w:id="36" w:name="_Toc87782297"/>
      <w:r w:rsidRPr="00C1020D">
        <w:rPr>
          <w:rFonts w:cs="Arial"/>
          <w:color w:val="000000" w:themeColor="text1"/>
          <w:sz w:val="28"/>
          <w:szCs w:val="28"/>
        </w:rPr>
        <w:t>Garment Technical Helper</w:t>
      </w:r>
      <w:r w:rsidR="002E24E2" w:rsidRPr="00C1020D">
        <w:rPr>
          <w:rFonts w:cs="Arial"/>
          <w:color w:val="000000" w:themeColor="text1"/>
          <w:sz w:val="28"/>
          <w:szCs w:val="28"/>
        </w:rPr>
        <w:t xml:space="preserve"> </w:t>
      </w:r>
      <w:r w:rsidR="007D7DAC" w:rsidRPr="00C1020D">
        <w:rPr>
          <w:rFonts w:cs="Arial"/>
          <w:color w:val="000000" w:themeColor="text1"/>
          <w:sz w:val="28"/>
          <w:szCs w:val="28"/>
        </w:rPr>
        <w:t>–L2</w:t>
      </w:r>
      <w:bookmarkEnd w:id="36"/>
    </w:p>
    <w:p w14:paraId="016E3DE1" w14:textId="126879D5" w:rsidR="005F3E1C" w:rsidRPr="00030E8B" w:rsidRDefault="001D3D8F" w:rsidP="00CA2F80">
      <w:pPr>
        <w:pStyle w:val="Heading3"/>
        <w:framePr w:wrap="around"/>
      </w:pPr>
      <w:bookmarkStart w:id="37" w:name="_Toc87782298"/>
      <w:r>
        <w:t xml:space="preserve">CS1. </w:t>
      </w:r>
      <w:r w:rsidR="00C4677D">
        <w:t xml:space="preserve">0212FID07A </w:t>
      </w:r>
      <w:r w:rsidR="005F3E1C" w:rsidRPr="00030E8B">
        <w:t>Set up and Operate Sewing Machine</w:t>
      </w:r>
      <w:r>
        <w:t>.</w:t>
      </w:r>
      <w:bookmarkEnd w:id="37"/>
    </w:p>
    <w:p w14:paraId="4284ADFE" w14:textId="77777777" w:rsidR="001D3D8F" w:rsidRDefault="001D3D8F"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4AE94FF3" w14:textId="77777777" w:rsidR="001D3D8F" w:rsidRDefault="001D3D8F"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4F1AE67F" w14:textId="6F52A730" w:rsidR="00C1020D" w:rsidRDefault="00C1020D" w:rsidP="00C1020D">
      <w:pPr>
        <w:rPr>
          <w:rFonts w:ascii="Arial" w:hAnsi="Arial" w:cs="Arial"/>
          <w:b/>
          <w:sz w:val="24"/>
          <w:szCs w:val="24"/>
        </w:rPr>
      </w:pPr>
      <w:r w:rsidRPr="00F503BF">
        <w:rPr>
          <w:rFonts w:ascii="Arial" w:hAnsi="Arial" w:cs="Arial"/>
          <w:b/>
          <w:sz w:val="24"/>
          <w:szCs w:val="24"/>
        </w:rPr>
        <w:t>Objective of the Module:</w:t>
      </w:r>
    </w:p>
    <w:p w14:paraId="50E4C137" w14:textId="77777777" w:rsidR="00C1020D" w:rsidRDefault="00C1020D" w:rsidP="00C1020D">
      <w:pPr>
        <w:rPr>
          <w:rFonts w:ascii="Arial" w:hAnsi="Arial" w:cs="Arial"/>
          <w:b/>
          <w:sz w:val="24"/>
          <w:szCs w:val="24"/>
        </w:rPr>
      </w:pPr>
    </w:p>
    <w:p w14:paraId="1AEADF70" w14:textId="72D540A8" w:rsidR="005F3E1C" w:rsidRPr="00C1020D" w:rsidRDefault="005F3E1C" w:rsidP="00C1020D">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C1020D">
        <w:rPr>
          <w:rFonts w:ascii="Arial" w:eastAsia="Arial" w:hAnsi="Arial" w:cs="Arial"/>
          <w:color w:val="000000" w:themeColor="text1"/>
          <w:sz w:val="24"/>
          <w:szCs w:val="24"/>
          <w:lang w:val="en-GB" w:eastAsia="en-GB" w:bidi="en-GB"/>
        </w:rPr>
        <w:t xml:space="preserve">This competency standard provides skills and knowledge to work on sewing machine. Competencies include technical skill about various types of needles i.e. ball point needles, stretch needles, leather needles. It will also allow you to upgrade your knowledge and skills to tackle the technical needs of the industry. Underpinning knowledge in this module will be sufficient to provide you the basis for your work on </w:t>
      </w:r>
      <w:r w:rsidRPr="00C1020D">
        <w:rPr>
          <w:rFonts w:ascii="Arial" w:eastAsia="Arial" w:hAnsi="Arial" w:cs="Arial"/>
          <w:color w:val="000000" w:themeColor="text1"/>
          <w:sz w:val="24"/>
          <w:szCs w:val="24"/>
          <w:lang w:val="en-GB" w:eastAsia="en-GB" w:bidi="en-GB"/>
        </w:rPr>
        <w:lastRenderedPageBreak/>
        <w:t>technical platforms.</w:t>
      </w:r>
    </w:p>
    <w:p w14:paraId="3F8A8588" w14:textId="77777777" w:rsidR="005F3E1C" w:rsidRPr="00030E8B" w:rsidRDefault="005F3E1C" w:rsidP="00030E8B">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9362" w:type="dxa"/>
        <w:tblLayout w:type="fixed"/>
        <w:tblLook w:val="04A0" w:firstRow="1" w:lastRow="0" w:firstColumn="1" w:lastColumn="0" w:noHBand="0" w:noVBand="1"/>
      </w:tblPr>
      <w:tblGrid>
        <w:gridCol w:w="3493"/>
        <w:gridCol w:w="5869"/>
      </w:tblGrid>
      <w:tr w:rsidR="005F3E1C" w:rsidRPr="00030E8B" w14:paraId="272F28A8" w14:textId="77777777" w:rsidTr="00DC624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03194F0" w14:textId="77777777" w:rsidR="005F3E1C" w:rsidRPr="00030E8B" w:rsidRDefault="005F3E1C" w:rsidP="00030E8B">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492B8F8E" w14:textId="77777777" w:rsidR="005F3E1C" w:rsidRPr="00030E8B" w:rsidRDefault="005F3E1C" w:rsidP="00030E8B">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5F3E1C" w:rsidRPr="00030E8B" w14:paraId="4DD65BFC"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737885A" w14:textId="77777777" w:rsidR="005F3E1C" w:rsidRPr="00030E8B" w:rsidRDefault="005F3E1C" w:rsidP="00030E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CU1. </w:t>
            </w:r>
            <w:r w:rsidRPr="00030E8B">
              <w:rPr>
                <w:rFonts w:ascii="Arial" w:hAnsi="Arial" w:cs="Arial"/>
                <w:color w:val="000000" w:themeColor="text1"/>
                <w:sz w:val="22"/>
              </w:rPr>
              <w:t>Identify machine needles for sewing</w:t>
            </w:r>
          </w:p>
        </w:tc>
        <w:tc>
          <w:tcPr>
            <w:tcW w:w="5869" w:type="dxa"/>
          </w:tcPr>
          <w:p w14:paraId="0876BDF0"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Identify various types of Machine needles.</w:t>
            </w:r>
          </w:p>
          <w:p w14:paraId="4E61607A"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 Needles</w:t>
            </w:r>
          </w:p>
          <w:p w14:paraId="08BEFC52"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Universal Needles</w:t>
            </w:r>
          </w:p>
          <w:p w14:paraId="21E27AA8"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Stretch Needles</w:t>
            </w:r>
          </w:p>
          <w:p w14:paraId="08884099"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Jeans Needles</w:t>
            </w:r>
          </w:p>
          <w:p w14:paraId="6E22DE95"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Leather Needles</w:t>
            </w:r>
          </w:p>
          <w:p w14:paraId="4AC1F263" w14:textId="77777777" w:rsidR="005F3E1C" w:rsidRPr="00030E8B" w:rsidRDefault="005F3E1C" w:rsidP="00226108">
            <w:pPr>
              <w:pStyle w:val="ListParagraph"/>
              <w:numPr>
                <w:ilvl w:val="0"/>
                <w:numId w:val="10"/>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Self-Threading Needles</w:t>
            </w:r>
          </w:p>
          <w:p w14:paraId="0D7CAE56" w14:textId="77777777" w:rsidR="005F3E1C" w:rsidRPr="00030E8B" w:rsidRDefault="005F3E1C" w:rsidP="00030E8B">
            <w:pPr>
              <w:widowControl w:val="0"/>
              <w:autoSpaceDE w:val="0"/>
              <w:autoSpaceDN w:val="0"/>
              <w:spacing w:line="360" w:lineRule="auto"/>
              <w:ind w:left="10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P2</w:t>
            </w:r>
            <w:r w:rsidRPr="00030E8B">
              <w:rPr>
                <w:rFonts w:ascii="Arial" w:hAnsi="Arial" w:cs="Arial"/>
                <w:color w:val="000000" w:themeColor="text1"/>
                <w:sz w:val="22"/>
              </w:rPr>
              <w:t>. Select needle number</w:t>
            </w:r>
          </w:p>
          <w:p w14:paraId="0338E214" w14:textId="77777777" w:rsidR="005F3E1C" w:rsidRPr="00030E8B" w:rsidRDefault="005F3E1C" w:rsidP="00226108">
            <w:pPr>
              <w:pStyle w:val="ListParagraph"/>
              <w:widowControl w:val="0"/>
              <w:numPr>
                <w:ilvl w:val="0"/>
                <w:numId w:val="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Size 11/75</w:t>
            </w:r>
          </w:p>
          <w:p w14:paraId="3845BBA9" w14:textId="77777777" w:rsidR="005F3E1C" w:rsidRPr="00030E8B" w:rsidRDefault="005F3E1C" w:rsidP="00226108">
            <w:pPr>
              <w:pStyle w:val="ListParagraph"/>
              <w:widowControl w:val="0"/>
              <w:numPr>
                <w:ilvl w:val="0"/>
                <w:numId w:val="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Size14/90</w:t>
            </w:r>
          </w:p>
          <w:p w14:paraId="663D042F" w14:textId="77777777" w:rsidR="005F3E1C" w:rsidRPr="00030E8B" w:rsidRDefault="005F3E1C" w:rsidP="00226108">
            <w:pPr>
              <w:pStyle w:val="ListParagraph"/>
              <w:widowControl w:val="0"/>
              <w:numPr>
                <w:ilvl w:val="0"/>
                <w:numId w:val="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Size 16/100</w:t>
            </w:r>
          </w:p>
        </w:tc>
      </w:tr>
      <w:tr w:rsidR="005F3E1C" w:rsidRPr="00030E8B" w14:paraId="65F40AA9" w14:textId="77777777" w:rsidTr="00DC624D">
        <w:trPr>
          <w:trHeight w:val="570"/>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3393B561" w14:textId="77777777" w:rsidR="005F3E1C" w:rsidRPr="00030E8B" w:rsidRDefault="005F3E1C" w:rsidP="00030E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CU2. Identify and perform machine threading </w:t>
            </w:r>
          </w:p>
        </w:tc>
        <w:tc>
          <w:tcPr>
            <w:tcW w:w="5869" w:type="dxa"/>
          </w:tcPr>
          <w:p w14:paraId="44A2141E" w14:textId="77777777" w:rsidR="005F3E1C" w:rsidRPr="00030E8B" w:rsidRDefault="005F3E1C" w:rsidP="00226108">
            <w:pPr>
              <w:numPr>
                <w:ilvl w:val="0"/>
                <w:numId w:val="9"/>
              </w:numPr>
              <w:spacing w:line="360" w:lineRule="auto"/>
              <w:ind w:right="9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Identify various thread types as per requirement</w:t>
            </w:r>
          </w:p>
          <w:p w14:paraId="18EAA07D"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Polyester Thread</w:t>
            </w:r>
          </w:p>
          <w:p w14:paraId="7C1B89DD"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Cotton Thread</w:t>
            </w:r>
          </w:p>
          <w:p w14:paraId="4784D4CD"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PC Thread</w:t>
            </w:r>
          </w:p>
          <w:p w14:paraId="4DE49D81"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Nylon Thread</w:t>
            </w:r>
          </w:p>
          <w:p w14:paraId="567B4051"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Mettalic Thread</w:t>
            </w:r>
          </w:p>
          <w:p w14:paraId="515F5730"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Jeans Thread</w:t>
            </w:r>
          </w:p>
          <w:p w14:paraId="51A0BEA1" w14:textId="77777777" w:rsidR="005F3E1C" w:rsidRPr="00030E8B" w:rsidRDefault="005F3E1C" w:rsidP="00226108">
            <w:pPr>
              <w:pStyle w:val="ListParagraph"/>
              <w:numPr>
                <w:ilvl w:val="0"/>
                <w:numId w:val="12"/>
              </w:num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Overlock Thread</w:t>
            </w:r>
          </w:p>
          <w:p w14:paraId="1EBDF970"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b/>
                <w:color w:val="000000" w:themeColor="text1"/>
                <w:sz w:val="22"/>
              </w:rPr>
              <w:t>P2.</w:t>
            </w:r>
            <w:r w:rsidRPr="00030E8B">
              <w:rPr>
                <w:rFonts w:ascii="Arial" w:eastAsia="Times New Roman" w:hAnsi="Arial" w:cs="Arial"/>
                <w:color w:val="000000" w:themeColor="text1"/>
                <w:sz w:val="22"/>
              </w:rPr>
              <w:t xml:space="preserve"> Identify ticket number of various thread types</w:t>
            </w:r>
          </w:p>
          <w:p w14:paraId="7916F415"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P3</w:t>
            </w:r>
            <w:r w:rsidRPr="00030E8B">
              <w:rPr>
                <w:rFonts w:ascii="Arial" w:hAnsi="Arial" w:cs="Arial"/>
                <w:color w:val="000000" w:themeColor="text1"/>
                <w:sz w:val="22"/>
              </w:rPr>
              <w:t>. Thread lock stitch machine according to set standard</w:t>
            </w:r>
          </w:p>
          <w:p w14:paraId="009EC4E4"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22"/>
              </w:rPr>
            </w:pPr>
            <w:r w:rsidRPr="00030E8B">
              <w:rPr>
                <w:rFonts w:ascii="Arial" w:hAnsi="Arial" w:cs="Arial"/>
                <w:b/>
                <w:bCs/>
                <w:color w:val="000000" w:themeColor="text1"/>
                <w:sz w:val="22"/>
              </w:rPr>
              <w:t>P4</w:t>
            </w:r>
            <w:r w:rsidRPr="00030E8B">
              <w:rPr>
                <w:rFonts w:ascii="Arial" w:hAnsi="Arial" w:cs="Arial"/>
                <w:color w:val="000000" w:themeColor="text1"/>
                <w:sz w:val="22"/>
              </w:rPr>
              <w:t>. Thread chain stitch machine according to set standard</w:t>
            </w:r>
          </w:p>
        </w:tc>
      </w:tr>
      <w:tr w:rsidR="005F3E1C" w:rsidRPr="00030E8B" w14:paraId="05F0194F" w14:textId="77777777" w:rsidTr="00DC624D">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E49D933" w14:textId="77777777" w:rsidR="005F3E1C" w:rsidRPr="00030E8B" w:rsidRDefault="005F3E1C" w:rsidP="00030E8B">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CU5. Adjust stitches on sewing machine</w:t>
            </w:r>
          </w:p>
        </w:tc>
        <w:tc>
          <w:tcPr>
            <w:tcW w:w="5869" w:type="dxa"/>
          </w:tcPr>
          <w:p w14:paraId="521E5CBB" w14:textId="77777777" w:rsidR="005F3E1C" w:rsidRPr="00030E8B" w:rsidRDefault="005F3E1C" w:rsidP="00030E8B">
            <w:pPr>
              <w:tabs>
                <w:tab w:val="center" w:pos="2826"/>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Adjust sewing machine SPI as per fabric type</w:t>
            </w:r>
            <w:r w:rsidRPr="00030E8B">
              <w:rPr>
                <w:rFonts w:ascii="Arial" w:hAnsi="Arial" w:cs="Arial"/>
                <w:color w:val="000000" w:themeColor="text1"/>
                <w:sz w:val="22"/>
              </w:rPr>
              <w:tab/>
            </w:r>
          </w:p>
          <w:p w14:paraId="71D85EA7"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P2</w:t>
            </w:r>
            <w:r w:rsidRPr="00030E8B">
              <w:rPr>
                <w:rFonts w:ascii="Arial" w:hAnsi="Arial" w:cs="Arial"/>
                <w:color w:val="000000" w:themeColor="text1"/>
                <w:sz w:val="22"/>
              </w:rPr>
              <w:t>.  Adjust sewing machine SPI as per garment design</w:t>
            </w:r>
          </w:p>
          <w:p w14:paraId="14B41C04" w14:textId="77777777" w:rsidR="005F3E1C" w:rsidRPr="00030E8B" w:rsidRDefault="005F3E1C" w:rsidP="00030E8B">
            <w:p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(SPI = Stitches per inches)</w:t>
            </w:r>
          </w:p>
          <w:p w14:paraId="5CA375EE" w14:textId="77777777" w:rsidR="005F3E1C" w:rsidRPr="00030E8B" w:rsidRDefault="005F3E1C" w:rsidP="00030E8B">
            <w:pPr>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A91392">
              <w:rPr>
                <w:rFonts w:ascii="Arial" w:hAnsi="Arial" w:cs="Arial"/>
                <w:b/>
                <w:bCs/>
                <w:color w:val="000000" w:themeColor="text1"/>
                <w:sz w:val="22"/>
              </w:rPr>
              <w:t>P3.</w:t>
            </w:r>
            <w:r w:rsidRPr="00030E8B">
              <w:rPr>
                <w:rFonts w:ascii="Arial" w:hAnsi="Arial" w:cs="Arial"/>
                <w:bCs/>
                <w:color w:val="000000" w:themeColor="text1"/>
                <w:sz w:val="22"/>
              </w:rPr>
              <w:t xml:space="preserve"> Adjust sewing machine gauge setting as per requirements to maintain optimum fabric feed</w:t>
            </w:r>
          </w:p>
        </w:tc>
      </w:tr>
      <w:tr w:rsidR="005F3E1C" w:rsidRPr="00030E8B" w14:paraId="2D1F9A10" w14:textId="77777777" w:rsidTr="00DC624D">
        <w:trPr>
          <w:trHeight w:val="570"/>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6707AA1D" w14:textId="77777777" w:rsidR="005F3E1C" w:rsidRPr="00030E8B" w:rsidRDefault="005F3E1C" w:rsidP="00030E8B">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CU6. Control machine speed</w:t>
            </w:r>
          </w:p>
        </w:tc>
        <w:tc>
          <w:tcPr>
            <w:tcW w:w="5869" w:type="dxa"/>
          </w:tcPr>
          <w:p w14:paraId="2C160024"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Perform various types of stitches on paper</w:t>
            </w:r>
          </w:p>
          <w:p w14:paraId="6310243E"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P2</w:t>
            </w:r>
            <w:r w:rsidRPr="00030E8B">
              <w:rPr>
                <w:rFonts w:ascii="Arial" w:hAnsi="Arial" w:cs="Arial"/>
                <w:color w:val="000000" w:themeColor="text1"/>
                <w:sz w:val="22"/>
              </w:rPr>
              <w:t xml:space="preserve">. Adjust sewing machine speed settings through auto </w:t>
            </w:r>
            <w:r w:rsidRPr="00030E8B">
              <w:rPr>
                <w:rFonts w:ascii="Arial" w:hAnsi="Arial" w:cs="Arial"/>
                <w:color w:val="000000" w:themeColor="text1"/>
                <w:sz w:val="22"/>
              </w:rPr>
              <w:lastRenderedPageBreak/>
              <w:t>control panel</w:t>
            </w:r>
          </w:p>
          <w:p w14:paraId="7D4B3D14"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P3</w:t>
            </w:r>
            <w:r w:rsidRPr="00030E8B">
              <w:rPr>
                <w:rFonts w:ascii="Arial" w:hAnsi="Arial" w:cs="Arial"/>
                <w:color w:val="000000" w:themeColor="text1"/>
                <w:sz w:val="22"/>
              </w:rPr>
              <w:t>. Adjust foot presser of sewing machine for sewing</w:t>
            </w:r>
          </w:p>
          <w:p w14:paraId="4A73314F"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P4</w:t>
            </w:r>
            <w:r w:rsidRPr="00030E8B">
              <w:rPr>
                <w:rFonts w:ascii="Arial" w:hAnsi="Arial" w:cs="Arial"/>
                <w:color w:val="000000" w:themeColor="text1"/>
                <w:sz w:val="22"/>
              </w:rPr>
              <w:t>. Adjust machine speed settings manually for sewing</w:t>
            </w:r>
          </w:p>
          <w:p w14:paraId="40378615" w14:textId="77777777" w:rsidR="005F3E1C" w:rsidRPr="00030E8B" w:rsidRDefault="005F3E1C" w:rsidP="00030E8B">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b/>
                <w:bCs/>
                <w:color w:val="000000" w:themeColor="text1"/>
                <w:sz w:val="22"/>
              </w:rPr>
              <w:t>P5</w:t>
            </w:r>
            <w:r w:rsidRPr="00030E8B">
              <w:rPr>
                <w:rFonts w:ascii="Arial" w:hAnsi="Arial" w:cs="Arial"/>
                <w:color w:val="000000" w:themeColor="text1"/>
                <w:sz w:val="22"/>
              </w:rPr>
              <w:t>. Apply Back tack stitch on fabric</w:t>
            </w:r>
          </w:p>
        </w:tc>
      </w:tr>
    </w:tbl>
    <w:p w14:paraId="5A103669" w14:textId="77777777" w:rsidR="005F3E1C" w:rsidRPr="00030E8B" w:rsidRDefault="005F3E1C" w:rsidP="00030E8B">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732CB863" w14:textId="40497146" w:rsidR="00C1020D" w:rsidRPr="00422635" w:rsidRDefault="00C1020D" w:rsidP="00CA2F80">
      <w:pPr>
        <w:pStyle w:val="Heading3"/>
        <w:framePr w:wrap="around"/>
      </w:pPr>
      <w:bookmarkStart w:id="38" w:name="_Toc87782299"/>
      <w:r w:rsidRPr="00422635">
        <w:t>Knowledge and Understanding</w:t>
      </w:r>
      <w:bookmarkEnd w:id="38"/>
      <w:r w:rsidRPr="00422635">
        <w:tab/>
      </w:r>
    </w:p>
    <w:p w14:paraId="2C425119"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 </w:t>
      </w:r>
      <w:r w:rsidRPr="00030E8B">
        <w:rPr>
          <w:rFonts w:ascii="Arial" w:hAnsi="Arial" w:cs="Arial"/>
          <w:bCs/>
          <w:color w:val="000000" w:themeColor="text1"/>
          <w:sz w:val="22"/>
        </w:rPr>
        <w:t>Brief description of needle types</w:t>
      </w:r>
    </w:p>
    <w:p w14:paraId="072DFC56"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K2: </w:t>
      </w:r>
      <w:r w:rsidRPr="00030E8B">
        <w:rPr>
          <w:rFonts w:ascii="Arial" w:hAnsi="Arial" w:cs="Arial"/>
          <w:bCs/>
          <w:color w:val="000000" w:themeColor="text1"/>
          <w:sz w:val="22"/>
        </w:rPr>
        <w:t>Describe needle parts and bobbin.</w:t>
      </w:r>
    </w:p>
    <w:p w14:paraId="0A3610F7"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K3: </w:t>
      </w:r>
      <w:r w:rsidRPr="00030E8B">
        <w:rPr>
          <w:rFonts w:ascii="Arial" w:hAnsi="Arial" w:cs="Arial"/>
          <w:bCs/>
          <w:color w:val="000000" w:themeColor="text1"/>
          <w:sz w:val="22"/>
        </w:rPr>
        <w:t>Define Yarn, Filament, and Thread.</w:t>
      </w:r>
    </w:p>
    <w:p w14:paraId="57357D2A" w14:textId="795D6A7A"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K4: </w:t>
      </w:r>
      <w:r w:rsidRPr="00030E8B">
        <w:rPr>
          <w:rFonts w:ascii="Arial" w:hAnsi="Arial" w:cs="Arial"/>
          <w:bCs/>
          <w:color w:val="000000" w:themeColor="text1"/>
          <w:sz w:val="22"/>
        </w:rPr>
        <w:t xml:space="preserve">knowledge of </w:t>
      </w:r>
      <w:r w:rsidR="00C1020D" w:rsidRPr="00030E8B">
        <w:rPr>
          <w:rFonts w:ascii="Arial" w:hAnsi="Arial" w:cs="Arial"/>
          <w:bCs/>
          <w:color w:val="000000" w:themeColor="text1"/>
          <w:sz w:val="22"/>
        </w:rPr>
        <w:t>high-performance</w:t>
      </w:r>
      <w:r w:rsidRPr="00030E8B">
        <w:rPr>
          <w:rFonts w:ascii="Arial" w:hAnsi="Arial" w:cs="Arial"/>
          <w:bCs/>
          <w:color w:val="000000" w:themeColor="text1"/>
          <w:sz w:val="22"/>
        </w:rPr>
        <w:t xml:space="preserve"> threads.</w:t>
      </w:r>
    </w:p>
    <w:p w14:paraId="3A0F9F42"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K5: </w:t>
      </w:r>
      <w:r w:rsidRPr="00030E8B">
        <w:rPr>
          <w:rFonts w:ascii="Arial" w:hAnsi="Arial" w:cs="Arial"/>
          <w:bCs/>
          <w:color w:val="000000" w:themeColor="text1"/>
          <w:sz w:val="22"/>
        </w:rPr>
        <w:t>Define yarn count and thread Ticket number</w:t>
      </w:r>
    </w:p>
    <w:p w14:paraId="045D6924"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K6: </w:t>
      </w:r>
      <w:r w:rsidRPr="00030E8B">
        <w:rPr>
          <w:rFonts w:ascii="Arial" w:hAnsi="Arial" w:cs="Arial"/>
          <w:bCs/>
          <w:color w:val="000000" w:themeColor="text1"/>
          <w:sz w:val="22"/>
        </w:rPr>
        <w:t>Describe types of sewing machine thread/ tensioners and guides.</w:t>
      </w:r>
    </w:p>
    <w:p w14:paraId="0E974C78"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K7: </w:t>
      </w:r>
      <w:r w:rsidRPr="00030E8B">
        <w:rPr>
          <w:rFonts w:ascii="Arial" w:hAnsi="Arial" w:cs="Arial"/>
          <w:bCs/>
          <w:color w:val="000000" w:themeColor="text1"/>
          <w:sz w:val="22"/>
        </w:rPr>
        <w:t>What is Folder? How does it works?</w:t>
      </w:r>
    </w:p>
    <w:p w14:paraId="5D5D4885"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K8: </w:t>
      </w:r>
      <w:r w:rsidRPr="00030E8B">
        <w:rPr>
          <w:rFonts w:ascii="Arial" w:hAnsi="Arial" w:cs="Arial"/>
          <w:bCs/>
          <w:color w:val="000000" w:themeColor="text1"/>
          <w:sz w:val="22"/>
        </w:rPr>
        <w:t>Describe types of folders for different operations.</w:t>
      </w:r>
    </w:p>
    <w:p w14:paraId="5EB4079B"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K9: </w:t>
      </w:r>
      <w:r w:rsidRPr="00030E8B">
        <w:rPr>
          <w:rFonts w:ascii="Arial" w:hAnsi="Arial" w:cs="Arial"/>
          <w:bCs/>
          <w:color w:val="000000" w:themeColor="text1"/>
          <w:sz w:val="22"/>
        </w:rPr>
        <w:t>What is SPI? How it can be measured?</w:t>
      </w:r>
    </w:p>
    <w:p w14:paraId="3B94B7BA"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K10: </w:t>
      </w:r>
      <w:r w:rsidRPr="00030E8B">
        <w:rPr>
          <w:rFonts w:ascii="Arial" w:hAnsi="Arial" w:cs="Arial"/>
          <w:bCs/>
          <w:color w:val="000000" w:themeColor="text1"/>
          <w:sz w:val="22"/>
        </w:rPr>
        <w:t xml:space="preserve">Describe speed control with paddle and without presser foot. </w:t>
      </w:r>
    </w:p>
    <w:p w14:paraId="53591C0F"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K11: </w:t>
      </w:r>
      <w:r w:rsidRPr="00030E8B">
        <w:rPr>
          <w:rFonts w:ascii="Arial" w:hAnsi="Arial" w:cs="Arial"/>
          <w:bCs/>
          <w:color w:val="000000" w:themeColor="text1"/>
          <w:sz w:val="22"/>
        </w:rPr>
        <w:t>Show speed control practice on paper in different printed patterns.</w:t>
      </w:r>
    </w:p>
    <w:p w14:paraId="1C963BDA"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K12: </w:t>
      </w:r>
      <w:r w:rsidRPr="00030E8B">
        <w:rPr>
          <w:rFonts w:ascii="Arial" w:hAnsi="Arial" w:cs="Arial"/>
          <w:bCs/>
          <w:color w:val="000000" w:themeColor="text1"/>
          <w:sz w:val="22"/>
        </w:rPr>
        <w:t>understand the working and adjustments of all the machine parts</w:t>
      </w:r>
    </w:p>
    <w:p w14:paraId="4A82C9D9"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K13: </w:t>
      </w:r>
      <w:r w:rsidRPr="00030E8B">
        <w:rPr>
          <w:rFonts w:ascii="Arial" w:hAnsi="Arial" w:cs="Arial"/>
          <w:bCs/>
          <w:color w:val="000000" w:themeColor="text1"/>
          <w:sz w:val="22"/>
        </w:rPr>
        <w:t>what is back tack and where it is required</w:t>
      </w:r>
    </w:p>
    <w:p w14:paraId="168677C1"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K14: </w:t>
      </w:r>
      <w:r w:rsidRPr="00030E8B">
        <w:rPr>
          <w:rFonts w:ascii="Arial" w:hAnsi="Arial" w:cs="Arial"/>
          <w:bCs/>
          <w:color w:val="000000" w:themeColor="text1"/>
          <w:sz w:val="22"/>
        </w:rPr>
        <w:t>understand the feed mechanism in machine</w:t>
      </w:r>
    </w:p>
    <w:p w14:paraId="3FACEC7F"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K15: </w:t>
      </w:r>
      <w:r w:rsidRPr="00030E8B">
        <w:rPr>
          <w:rFonts w:ascii="Arial" w:hAnsi="Arial" w:cs="Arial"/>
          <w:bCs/>
          <w:color w:val="000000" w:themeColor="text1"/>
          <w:sz w:val="22"/>
        </w:rPr>
        <w:t>Describe types of feeding mechanisms</w:t>
      </w:r>
    </w:p>
    <w:p w14:paraId="67F9A59E"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K16: </w:t>
      </w:r>
      <w:r w:rsidRPr="00030E8B">
        <w:rPr>
          <w:rFonts w:ascii="Arial" w:hAnsi="Arial" w:cs="Arial"/>
          <w:bCs/>
          <w:color w:val="000000" w:themeColor="text1"/>
          <w:sz w:val="22"/>
        </w:rPr>
        <w:t>what is gauge setting?</w:t>
      </w:r>
    </w:p>
    <w:p w14:paraId="6F53844C" w14:textId="77777777" w:rsidR="00101C15" w:rsidRPr="00030E8B" w:rsidRDefault="00101C15" w:rsidP="00030E8B">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K17: </w:t>
      </w:r>
      <w:r w:rsidRPr="00030E8B">
        <w:rPr>
          <w:rFonts w:ascii="Arial" w:hAnsi="Arial" w:cs="Arial"/>
          <w:bCs/>
          <w:color w:val="000000" w:themeColor="text1"/>
          <w:sz w:val="22"/>
        </w:rPr>
        <w:t>Elements of gauge setting</w:t>
      </w:r>
    </w:p>
    <w:p w14:paraId="72075902" w14:textId="77777777" w:rsidR="00101C15" w:rsidRPr="00030E8B" w:rsidRDefault="00101C15" w:rsidP="00030E8B">
      <w:pPr>
        <w:pStyle w:val="ListParagraph"/>
        <w:spacing w:after="240" w:line="360" w:lineRule="auto"/>
        <w:ind w:left="756" w:right="90"/>
        <w:jc w:val="both"/>
        <w:rPr>
          <w:rFonts w:ascii="Arial" w:hAnsi="Arial" w:cs="Arial"/>
          <w:bCs/>
          <w:color w:val="000000" w:themeColor="text1"/>
          <w:sz w:val="22"/>
        </w:rPr>
      </w:pPr>
      <w:r w:rsidRPr="00030E8B">
        <w:rPr>
          <w:rFonts w:ascii="Arial" w:hAnsi="Arial" w:cs="Arial"/>
          <w:b/>
          <w:bCs/>
          <w:color w:val="000000" w:themeColor="text1"/>
          <w:sz w:val="22"/>
        </w:rPr>
        <w:t xml:space="preserve">K18: </w:t>
      </w:r>
      <w:r w:rsidRPr="00030E8B">
        <w:rPr>
          <w:rFonts w:ascii="Arial" w:hAnsi="Arial" w:cs="Arial"/>
          <w:bCs/>
          <w:color w:val="000000" w:themeColor="text1"/>
          <w:sz w:val="22"/>
        </w:rPr>
        <w:t>Selection of gauge set w.r.t material.</w:t>
      </w:r>
    </w:p>
    <w:p w14:paraId="106ABFAC" w14:textId="02C05C10" w:rsidR="005F3E1C" w:rsidRPr="004D26E0" w:rsidRDefault="00101C15" w:rsidP="004D26E0">
      <w:pPr>
        <w:pStyle w:val="ListParagraph"/>
        <w:spacing w:after="240" w:line="360" w:lineRule="auto"/>
        <w:ind w:left="756" w:right="90"/>
        <w:jc w:val="both"/>
        <w:rPr>
          <w:rFonts w:ascii="Arial" w:hAnsi="Arial" w:cs="Arial"/>
          <w:b/>
          <w:bCs/>
          <w:color w:val="000000" w:themeColor="text1"/>
          <w:sz w:val="22"/>
        </w:rPr>
      </w:pPr>
      <w:r w:rsidRPr="00030E8B">
        <w:rPr>
          <w:rFonts w:ascii="Arial" w:hAnsi="Arial" w:cs="Arial"/>
          <w:b/>
          <w:bCs/>
          <w:color w:val="000000" w:themeColor="text1"/>
          <w:sz w:val="22"/>
        </w:rPr>
        <w:t xml:space="preserve">K19: </w:t>
      </w:r>
      <w:r w:rsidRPr="00030E8B">
        <w:rPr>
          <w:rFonts w:ascii="Arial" w:hAnsi="Arial" w:cs="Arial"/>
          <w:bCs/>
          <w:color w:val="000000" w:themeColor="text1"/>
          <w:sz w:val="22"/>
        </w:rPr>
        <w:t>knowledge of machine parameters selection w.r.t garment</w:t>
      </w:r>
    </w:p>
    <w:p w14:paraId="6A47DF81" w14:textId="77777777" w:rsidR="005F3E1C" w:rsidRPr="00030E8B" w:rsidRDefault="005F3E1C" w:rsidP="00030E8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625656A4" w14:textId="77777777" w:rsidR="005F3E1C" w:rsidRPr="00030E8B" w:rsidRDefault="005F3E1C" w:rsidP="00226108">
      <w:pPr>
        <w:pStyle w:val="ListParagraph"/>
        <w:numPr>
          <w:ilvl w:val="0"/>
          <w:numId w:val="1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Perform sewing machine threading procedure.</w:t>
      </w:r>
    </w:p>
    <w:p w14:paraId="4AF10F91" w14:textId="24E8C9BF" w:rsidR="005F3E1C" w:rsidRPr="004D26E0" w:rsidRDefault="005F3E1C" w:rsidP="004D26E0">
      <w:pPr>
        <w:pStyle w:val="ListParagraph"/>
        <w:numPr>
          <w:ilvl w:val="0"/>
          <w:numId w:val="1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operating machine on given A4 size paper for practice stitching </w:t>
      </w:r>
    </w:p>
    <w:tbl>
      <w:tblPr>
        <w:tblStyle w:val="GridTable5Dark-Accent11"/>
        <w:tblW w:w="0" w:type="auto"/>
        <w:tblLook w:val="04A0" w:firstRow="1" w:lastRow="0" w:firstColumn="1" w:lastColumn="0" w:noHBand="0" w:noVBand="1"/>
      </w:tblPr>
      <w:tblGrid>
        <w:gridCol w:w="1071"/>
        <w:gridCol w:w="7022"/>
        <w:gridCol w:w="1257"/>
      </w:tblGrid>
      <w:tr w:rsidR="005F3E1C" w:rsidRPr="00030E8B" w14:paraId="181A2EF9" w14:textId="77777777" w:rsidTr="00DC62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1CEF0186" w14:textId="77777777" w:rsidR="005F3E1C" w:rsidRPr="00030E8B" w:rsidRDefault="005F3E1C" w:rsidP="00030E8B">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5F3E1C" w:rsidRPr="00030E8B" w14:paraId="2FEDF1C5"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F88D043"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7EAA70F4" w14:textId="6B565622" w:rsidR="005F3E1C" w:rsidRPr="00030E8B" w:rsidRDefault="004D26E0"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6BBC3FF1"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F3E1C" w:rsidRPr="00030E8B" w14:paraId="6A34A1AA"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5660D7B9"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5C40C725"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3C24C8B5"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5F3E1C" w:rsidRPr="00030E8B" w14:paraId="47F1498A"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02AF5C4"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0B230F1D"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w:t>
            </w:r>
          </w:p>
        </w:tc>
        <w:tc>
          <w:tcPr>
            <w:tcW w:w="1257" w:type="dxa"/>
          </w:tcPr>
          <w:p w14:paraId="5B0773C6"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100</w:t>
            </w:r>
          </w:p>
        </w:tc>
      </w:tr>
      <w:tr w:rsidR="005F3E1C" w:rsidRPr="00030E8B" w14:paraId="764258AA"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0E9EFCCA"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04549A11"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Double needle chain Stitch Machine</w:t>
            </w:r>
          </w:p>
        </w:tc>
        <w:tc>
          <w:tcPr>
            <w:tcW w:w="1257" w:type="dxa"/>
          </w:tcPr>
          <w:p w14:paraId="3CA738FF"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3</w:t>
            </w:r>
          </w:p>
        </w:tc>
      </w:tr>
      <w:tr w:rsidR="005F3E1C" w:rsidRPr="00030E8B" w14:paraId="18899756"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A505D47"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28175FCF"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Single needle Lock Stitch Machine</w:t>
            </w:r>
          </w:p>
        </w:tc>
        <w:tc>
          <w:tcPr>
            <w:tcW w:w="1257" w:type="dxa"/>
          </w:tcPr>
          <w:p w14:paraId="23C35B12"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20</w:t>
            </w:r>
          </w:p>
        </w:tc>
      </w:tr>
      <w:tr w:rsidR="005F3E1C" w:rsidRPr="00030E8B" w14:paraId="54E5A1D5"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717F70E4"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411AD2F0"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Overlock Machine (5 thread)</w:t>
            </w:r>
          </w:p>
        </w:tc>
        <w:tc>
          <w:tcPr>
            <w:tcW w:w="1257" w:type="dxa"/>
          </w:tcPr>
          <w:p w14:paraId="3D1B219F"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5F3E1C" w:rsidRPr="00030E8B" w14:paraId="60361E53"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87E56C1"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71D2CC94"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Machine Needles</w:t>
            </w:r>
          </w:p>
        </w:tc>
        <w:tc>
          <w:tcPr>
            <w:tcW w:w="1257" w:type="dxa"/>
          </w:tcPr>
          <w:p w14:paraId="3EFF38E2" w14:textId="77777777" w:rsidR="005F3E1C" w:rsidRPr="00030E8B" w:rsidRDefault="005F3E1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125</w:t>
            </w:r>
          </w:p>
        </w:tc>
      </w:tr>
      <w:tr w:rsidR="005F3E1C" w:rsidRPr="00030E8B" w14:paraId="7422D04C"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17364965" w14:textId="77777777" w:rsidR="005F3E1C" w:rsidRPr="00030E8B" w:rsidRDefault="005F3E1C" w:rsidP="00226108">
            <w:pPr>
              <w:widowControl w:val="0"/>
              <w:numPr>
                <w:ilvl w:val="0"/>
                <w:numId w:val="8"/>
              </w:numPr>
              <w:autoSpaceDE w:val="0"/>
              <w:autoSpaceDN w:val="0"/>
              <w:spacing w:before="136" w:line="360" w:lineRule="auto"/>
              <w:ind w:right="90"/>
              <w:jc w:val="both"/>
              <w:rPr>
                <w:rFonts w:ascii="Arial" w:hAnsi="Arial" w:cs="Arial"/>
                <w:color w:val="000000" w:themeColor="text1"/>
                <w:sz w:val="22"/>
              </w:rPr>
            </w:pPr>
          </w:p>
        </w:tc>
        <w:tc>
          <w:tcPr>
            <w:tcW w:w="7022" w:type="dxa"/>
          </w:tcPr>
          <w:p w14:paraId="18AA691B"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Sewing Thread </w:t>
            </w:r>
          </w:p>
        </w:tc>
        <w:tc>
          <w:tcPr>
            <w:tcW w:w="1257" w:type="dxa"/>
          </w:tcPr>
          <w:p w14:paraId="5C8EFA3D" w14:textId="77777777" w:rsidR="005F3E1C" w:rsidRPr="00030E8B" w:rsidRDefault="005F3E1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cones</w:t>
            </w:r>
          </w:p>
        </w:tc>
      </w:tr>
    </w:tbl>
    <w:p w14:paraId="21D38497" w14:textId="0FEE2132" w:rsidR="00B13692" w:rsidRDefault="00B13692" w:rsidP="00030E8B">
      <w:pPr>
        <w:spacing w:line="360" w:lineRule="auto"/>
        <w:ind w:right="90"/>
        <w:jc w:val="both"/>
        <w:rPr>
          <w:rFonts w:ascii="Arial" w:hAnsi="Arial" w:cs="Arial"/>
          <w:color w:val="000000" w:themeColor="text1"/>
          <w:sz w:val="22"/>
        </w:rPr>
      </w:pPr>
    </w:p>
    <w:p w14:paraId="20B66284" w14:textId="61D68713" w:rsidR="005F3E1C" w:rsidRPr="00030E8B" w:rsidRDefault="00B13692" w:rsidP="00B13692">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4A924C3A" w14:textId="75D4D10A" w:rsidR="00061DD4" w:rsidRPr="00030E8B" w:rsidRDefault="00EE1CB1" w:rsidP="00CA2F80">
      <w:pPr>
        <w:pStyle w:val="Heading3"/>
        <w:framePr w:wrap="around"/>
      </w:pPr>
      <w:bookmarkStart w:id="39" w:name="_Toc87782300"/>
      <w:r>
        <w:lastRenderedPageBreak/>
        <w:t xml:space="preserve">CS2. </w:t>
      </w:r>
      <w:r w:rsidR="00B13692">
        <w:t xml:space="preserve">0212FID07B </w:t>
      </w:r>
      <w:r w:rsidR="00061DD4" w:rsidRPr="00030E8B">
        <w:t>Perform Basic Maintenance of sewing machine</w:t>
      </w:r>
      <w:bookmarkEnd w:id="39"/>
    </w:p>
    <w:p w14:paraId="24AAE757" w14:textId="77777777" w:rsidR="00EE1CB1" w:rsidRDefault="00EE1CB1"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8373C84" w14:textId="77777777" w:rsidR="00EE1CB1" w:rsidRDefault="00EE1CB1"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F49A940" w14:textId="26740FBC" w:rsidR="00EE1CB1" w:rsidRDefault="00EE1CB1" w:rsidP="00EE1CB1">
      <w:pPr>
        <w:rPr>
          <w:rFonts w:ascii="Arial" w:hAnsi="Arial" w:cs="Arial"/>
          <w:b/>
          <w:sz w:val="24"/>
          <w:szCs w:val="24"/>
        </w:rPr>
      </w:pPr>
      <w:r w:rsidRPr="00F503BF">
        <w:rPr>
          <w:rFonts w:ascii="Arial" w:hAnsi="Arial" w:cs="Arial"/>
          <w:b/>
          <w:sz w:val="24"/>
          <w:szCs w:val="24"/>
        </w:rPr>
        <w:t>Objective of the Module:</w:t>
      </w:r>
    </w:p>
    <w:p w14:paraId="4D8C583E" w14:textId="77777777" w:rsidR="00EE1CB1" w:rsidRPr="00EE1CB1" w:rsidRDefault="00EE1CB1" w:rsidP="00EE1CB1">
      <w:pPr>
        <w:rPr>
          <w:rFonts w:ascii="Arial" w:hAnsi="Arial" w:cs="Arial"/>
          <w:b/>
          <w:sz w:val="28"/>
          <w:szCs w:val="28"/>
        </w:rPr>
      </w:pPr>
    </w:p>
    <w:p w14:paraId="591A57CE" w14:textId="61D565E5" w:rsidR="00061DD4" w:rsidRPr="00863D57" w:rsidRDefault="00061DD4" w:rsidP="00863D57">
      <w:pPr>
        <w:spacing w:line="360" w:lineRule="auto"/>
        <w:ind w:right="90"/>
        <w:rPr>
          <w:rFonts w:ascii="Arial" w:hAnsi="Arial" w:cs="Arial"/>
          <w:color w:val="000000" w:themeColor="text1"/>
          <w:sz w:val="24"/>
          <w:szCs w:val="24"/>
        </w:rPr>
      </w:pPr>
      <w:r w:rsidRPr="00EE1CB1">
        <w:rPr>
          <w:rFonts w:ascii="Arial" w:eastAsia="Arial" w:hAnsi="Arial" w:cs="Arial"/>
          <w:color w:val="000000" w:themeColor="text1"/>
          <w:sz w:val="24"/>
          <w:szCs w:val="24"/>
          <w:lang w:val="en-GB" w:eastAsia="en-GB" w:bidi="en-GB"/>
        </w:rPr>
        <w:t xml:space="preserve">This competency standard provides skills and knowledge about how to maintain a sewing machine. Competencies include technical skill about cleaning the sewing machine with lubricant and </w:t>
      </w:r>
      <w:r w:rsidRPr="00EE1CB1">
        <w:rPr>
          <w:rFonts w:ascii="Arial" w:hAnsi="Arial" w:cs="Arial"/>
          <w:color w:val="000000" w:themeColor="text1"/>
          <w:sz w:val="24"/>
          <w:szCs w:val="24"/>
        </w:rPr>
        <w:t xml:space="preserve">prepare prescribed sewing machine maintenance schedule. It </w:t>
      </w:r>
      <w:r w:rsidRPr="00EE1CB1">
        <w:rPr>
          <w:rFonts w:ascii="Arial" w:eastAsia="Arial" w:hAnsi="Arial" w:cs="Arial"/>
          <w:color w:val="000000" w:themeColor="text1"/>
          <w:sz w:val="24"/>
          <w:szCs w:val="24"/>
          <w:lang w:val="en-GB" w:eastAsia="en-GB" w:bidi="en-GB"/>
        </w:rPr>
        <w:t>will also allow you to upgrade your knowledge and skills to tackle the technical needs of the industry. Underpinning knowledge in this module will be sufficient to provide you the basis for your work on technical platforms.</w:t>
      </w:r>
    </w:p>
    <w:p w14:paraId="62A74E47" w14:textId="77777777" w:rsidR="00061DD4" w:rsidRPr="00030E8B" w:rsidRDefault="00061DD4" w:rsidP="00030E8B">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9362" w:type="dxa"/>
        <w:tblLayout w:type="fixed"/>
        <w:tblLook w:val="04A0" w:firstRow="1" w:lastRow="0" w:firstColumn="1" w:lastColumn="0" w:noHBand="0" w:noVBand="1"/>
      </w:tblPr>
      <w:tblGrid>
        <w:gridCol w:w="3493"/>
        <w:gridCol w:w="5869"/>
      </w:tblGrid>
      <w:tr w:rsidR="00061DD4" w:rsidRPr="00030E8B" w14:paraId="22F17762" w14:textId="77777777" w:rsidTr="00DC624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772EED5" w14:textId="77777777" w:rsidR="00061DD4" w:rsidRPr="00030E8B" w:rsidRDefault="00061DD4" w:rsidP="00863D57">
            <w:pPr>
              <w:widowControl w:val="0"/>
              <w:autoSpaceDE w:val="0"/>
              <w:autoSpaceDN w:val="0"/>
              <w:spacing w:line="360" w:lineRule="auto"/>
              <w:ind w:right="9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1F413095" w14:textId="77777777" w:rsidR="00061DD4" w:rsidRPr="00030E8B" w:rsidRDefault="00061DD4" w:rsidP="00030E8B">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061DD4" w:rsidRPr="00030E8B" w14:paraId="57E4BAC8"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247DA75F" w14:textId="77777777" w:rsidR="00061DD4" w:rsidRPr="00030E8B" w:rsidRDefault="00061DD4" w:rsidP="00863D57">
            <w:pPr>
              <w:widowControl w:val="0"/>
              <w:autoSpaceDE w:val="0"/>
              <w:autoSpaceDN w:val="0"/>
              <w:spacing w:line="360" w:lineRule="auto"/>
              <w:ind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CU1. Clean and Lubricate sewing machine</w:t>
            </w:r>
          </w:p>
        </w:tc>
        <w:tc>
          <w:tcPr>
            <w:tcW w:w="5869" w:type="dxa"/>
          </w:tcPr>
          <w:p w14:paraId="038AA6E8" w14:textId="77777777" w:rsidR="00061DD4" w:rsidRPr="00030E8B" w:rsidRDefault="00061DD4" w:rsidP="00030E8B">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P1. Clean sewing Machine in accordance with workplace requirement.</w:t>
            </w:r>
          </w:p>
          <w:p w14:paraId="7931B904" w14:textId="77777777" w:rsidR="00061DD4" w:rsidRPr="00030E8B" w:rsidRDefault="00061DD4" w:rsidP="00030E8B">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P2. Clean sewing Machine as per machine manufacturer’s instructions.</w:t>
            </w:r>
          </w:p>
          <w:p w14:paraId="0393CB23" w14:textId="77777777" w:rsidR="00061DD4" w:rsidRPr="00030E8B" w:rsidRDefault="00061DD4" w:rsidP="00030E8B">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P3. Lubricate sewing machine as per set standards.</w:t>
            </w:r>
          </w:p>
        </w:tc>
      </w:tr>
      <w:tr w:rsidR="00061DD4" w:rsidRPr="00030E8B" w14:paraId="2787F3E5" w14:textId="77777777" w:rsidTr="00DC624D">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7CDE65EA" w14:textId="77777777" w:rsidR="00061DD4" w:rsidRPr="00030E8B" w:rsidRDefault="00061DD4" w:rsidP="00863D57">
            <w:pPr>
              <w:widowControl w:val="0"/>
              <w:autoSpaceDE w:val="0"/>
              <w:autoSpaceDN w:val="0"/>
              <w:spacing w:line="360" w:lineRule="auto"/>
              <w:ind w:right="90"/>
              <w:rPr>
                <w:rFonts w:ascii="Arial" w:eastAsia="Arial" w:hAnsi="Arial" w:cs="Arial"/>
                <w:color w:val="000000" w:themeColor="text1"/>
                <w:sz w:val="22"/>
                <w:lang w:val="en-GB" w:eastAsia="en-GB" w:bidi="en-GB"/>
              </w:rPr>
            </w:pPr>
            <w:r w:rsidRPr="00030E8B">
              <w:rPr>
                <w:rFonts w:ascii="Arial" w:hAnsi="Arial" w:cs="Arial"/>
                <w:color w:val="000000" w:themeColor="text1"/>
                <w:sz w:val="22"/>
              </w:rPr>
              <w:t>CU2. Identify sewing machine parts for maintenance</w:t>
            </w:r>
          </w:p>
        </w:tc>
        <w:tc>
          <w:tcPr>
            <w:tcW w:w="5869" w:type="dxa"/>
          </w:tcPr>
          <w:p w14:paraId="7AF8CB59"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lock stitch sewing machine parts for maintenance</w:t>
            </w:r>
          </w:p>
          <w:p w14:paraId="359E1396"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Identify chain stitch sewing machine parts for maintenance</w:t>
            </w:r>
          </w:p>
          <w:p w14:paraId="0C623DE2"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P3. </w:t>
            </w:r>
            <w:r w:rsidRPr="00030E8B">
              <w:rPr>
                <w:rFonts w:ascii="Arial" w:hAnsi="Arial" w:cs="Arial"/>
                <w:color w:val="000000" w:themeColor="text1"/>
                <w:sz w:val="22"/>
              </w:rPr>
              <w:t>Identify Overlock (5 thread) stitch sewing machine parts for maintenance</w:t>
            </w:r>
          </w:p>
          <w:p w14:paraId="2FECB928"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p>
        </w:tc>
      </w:tr>
      <w:tr w:rsidR="00061DD4" w:rsidRPr="00030E8B" w14:paraId="6DE33DD6"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25A47328" w14:textId="77777777" w:rsidR="00061DD4" w:rsidRPr="00030E8B" w:rsidRDefault="00A91392" w:rsidP="00863D57">
            <w:pPr>
              <w:widowControl w:val="0"/>
              <w:autoSpaceDE w:val="0"/>
              <w:autoSpaceDN w:val="0"/>
              <w:spacing w:line="360" w:lineRule="auto"/>
              <w:ind w:right="90"/>
              <w:rPr>
                <w:rFonts w:ascii="Arial" w:eastAsia="Arial" w:hAnsi="Arial" w:cs="Arial"/>
                <w:color w:val="000000" w:themeColor="text1"/>
                <w:sz w:val="22"/>
                <w:lang w:val="en-GB" w:eastAsia="en-GB" w:bidi="en-GB"/>
              </w:rPr>
            </w:pPr>
            <w:r>
              <w:rPr>
                <w:rFonts w:ascii="Arial" w:hAnsi="Arial" w:cs="Arial"/>
                <w:color w:val="000000" w:themeColor="text1"/>
                <w:sz w:val="22"/>
              </w:rPr>
              <w:t xml:space="preserve">CU3. </w:t>
            </w:r>
            <w:r w:rsidR="00061DD4" w:rsidRPr="00030E8B">
              <w:rPr>
                <w:rFonts w:ascii="Arial" w:hAnsi="Arial" w:cs="Arial"/>
                <w:color w:val="000000" w:themeColor="text1"/>
                <w:sz w:val="22"/>
              </w:rPr>
              <w:t>Maintain operator’s work station</w:t>
            </w:r>
          </w:p>
        </w:tc>
        <w:tc>
          <w:tcPr>
            <w:tcW w:w="5869" w:type="dxa"/>
          </w:tcPr>
          <w:p w14:paraId="30E28CA4"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Adjust operator workstation ergonomic standards for sewing</w:t>
            </w:r>
          </w:p>
          <w:p w14:paraId="7E3A3183"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Adopt PPEs as per prescribed Standards for sewing</w:t>
            </w:r>
          </w:p>
          <w:p w14:paraId="198A68CD"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(PPEs = Personal protective equipment)</w:t>
            </w:r>
          </w:p>
        </w:tc>
      </w:tr>
      <w:tr w:rsidR="00061DD4" w:rsidRPr="00030E8B" w14:paraId="266C4E1B" w14:textId="77777777" w:rsidTr="00DC624D">
        <w:trPr>
          <w:trHeight w:val="935"/>
        </w:trPr>
        <w:tc>
          <w:tcPr>
            <w:cnfStyle w:val="001000000000" w:firstRow="0" w:lastRow="0" w:firstColumn="1" w:lastColumn="0" w:oddVBand="0" w:evenVBand="0" w:oddHBand="0" w:evenHBand="0" w:firstRowFirstColumn="0" w:firstRowLastColumn="0" w:lastRowFirstColumn="0" w:lastRowLastColumn="0"/>
            <w:tcW w:w="3493" w:type="dxa"/>
          </w:tcPr>
          <w:p w14:paraId="41C831E1" w14:textId="77777777" w:rsidR="00061DD4" w:rsidRPr="00030E8B" w:rsidRDefault="00A91392" w:rsidP="00863D57">
            <w:pPr>
              <w:widowControl w:val="0"/>
              <w:autoSpaceDE w:val="0"/>
              <w:autoSpaceDN w:val="0"/>
              <w:spacing w:line="360" w:lineRule="auto"/>
              <w:ind w:right="90"/>
              <w:rPr>
                <w:rFonts w:ascii="Arial" w:eastAsia="Arial" w:hAnsi="Arial" w:cs="Arial"/>
                <w:b w:val="0"/>
                <w:color w:val="000000" w:themeColor="text1"/>
                <w:sz w:val="22"/>
                <w:lang w:val="en-GB" w:eastAsia="en-GB" w:bidi="en-GB"/>
              </w:rPr>
            </w:pPr>
            <w:r>
              <w:rPr>
                <w:rFonts w:ascii="Arial" w:hAnsi="Arial" w:cs="Arial"/>
                <w:color w:val="000000" w:themeColor="text1"/>
                <w:sz w:val="22"/>
              </w:rPr>
              <w:t xml:space="preserve">CU4. </w:t>
            </w:r>
            <w:r w:rsidR="00061DD4" w:rsidRPr="00030E8B">
              <w:rPr>
                <w:rFonts w:ascii="Arial" w:hAnsi="Arial" w:cs="Arial"/>
                <w:color w:val="000000" w:themeColor="text1"/>
                <w:sz w:val="22"/>
              </w:rPr>
              <w:t xml:space="preserve">Adopt preventive/ corrective sewing machine maintenance </w:t>
            </w:r>
          </w:p>
        </w:tc>
        <w:tc>
          <w:tcPr>
            <w:tcW w:w="5869" w:type="dxa"/>
          </w:tcPr>
          <w:p w14:paraId="382E5763"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Prepare prescribed sewing machine maintenance schedule</w:t>
            </w:r>
          </w:p>
          <w:p w14:paraId="64DB31DA"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Diagnose sewing machine faults during garments sewing </w:t>
            </w:r>
          </w:p>
          <w:p w14:paraId="48145D93"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Repair and replace defective sewing machine parts</w:t>
            </w:r>
          </w:p>
          <w:p w14:paraId="5056A106" w14:textId="77777777" w:rsidR="00061DD4" w:rsidRPr="00030E8B" w:rsidRDefault="00061DD4" w:rsidP="00030E8B">
            <w:p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061DD4" w:rsidRPr="00030E8B" w14:paraId="0D9EF2EA"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23FD1D01" w14:textId="77777777" w:rsidR="00061DD4" w:rsidRPr="00030E8B" w:rsidRDefault="00061DD4" w:rsidP="00030E8B">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5869" w:type="dxa"/>
          </w:tcPr>
          <w:p w14:paraId="404E75DF"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1D0CC2EE"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p>
        </w:tc>
      </w:tr>
    </w:tbl>
    <w:p w14:paraId="2C0D30F4" w14:textId="77777777" w:rsidR="00061DD4" w:rsidRPr="00030E8B" w:rsidRDefault="00061DD4" w:rsidP="00030E8B">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355F8A3E" w14:textId="66B53B22" w:rsidR="00DD25ED" w:rsidRPr="00422635" w:rsidRDefault="00DD25ED" w:rsidP="00CA2F80">
      <w:pPr>
        <w:pStyle w:val="Heading3"/>
        <w:framePr w:wrap="around"/>
      </w:pPr>
      <w:bookmarkStart w:id="40" w:name="_Toc87782301"/>
      <w:r w:rsidRPr="00422635">
        <w:t>Knowledge and Understanding</w:t>
      </w:r>
      <w:bookmarkEnd w:id="40"/>
      <w:r w:rsidRPr="00422635">
        <w:tab/>
      </w:r>
    </w:p>
    <w:p w14:paraId="24EC3483" w14:textId="56F73389" w:rsidR="00061DD4" w:rsidRPr="00030E8B" w:rsidRDefault="00061DD4" w:rsidP="00DD25ED">
      <w:pPr>
        <w:widowControl w:val="0"/>
        <w:autoSpaceDE w:val="0"/>
        <w:autoSpaceDN w:val="0"/>
        <w:spacing w:line="360" w:lineRule="auto"/>
        <w:ind w:left="270" w:right="90" w:hanging="18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K1: Describe various types of sewing machines.</w:t>
      </w:r>
    </w:p>
    <w:p w14:paraId="46C30D5D" w14:textId="6480EAB4" w:rsidR="00061DD4" w:rsidRPr="00030E8B" w:rsidRDefault="00061DD4" w:rsidP="00DD25ED">
      <w:pPr>
        <w:widowControl w:val="0"/>
        <w:autoSpaceDE w:val="0"/>
        <w:autoSpaceDN w:val="0"/>
        <w:spacing w:line="360" w:lineRule="auto"/>
        <w:ind w:left="270" w:right="90" w:hanging="18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K2: Understanding lock stitch, chain stitch and overlock sewing machine working.</w:t>
      </w:r>
    </w:p>
    <w:p w14:paraId="2DBC6518" w14:textId="40B8F6B9" w:rsidR="00061DD4" w:rsidRPr="00030E8B" w:rsidRDefault="00061DD4" w:rsidP="00DD25ED">
      <w:pPr>
        <w:widowControl w:val="0"/>
        <w:autoSpaceDE w:val="0"/>
        <w:autoSpaceDN w:val="0"/>
        <w:spacing w:line="360" w:lineRule="auto"/>
        <w:ind w:left="270" w:right="90" w:hanging="18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K3: Parts of lock stitch sewing machine.</w:t>
      </w:r>
    </w:p>
    <w:p w14:paraId="3B6CF7A8" w14:textId="12DDF04D" w:rsidR="00061DD4" w:rsidRPr="00DD25ED" w:rsidRDefault="00061DD4" w:rsidP="00DD25ED">
      <w:pPr>
        <w:widowControl w:val="0"/>
        <w:autoSpaceDE w:val="0"/>
        <w:autoSpaceDN w:val="0"/>
        <w:spacing w:line="360" w:lineRule="auto"/>
        <w:ind w:left="270" w:right="90" w:hanging="18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K4: Parts of chain stitch sewing machine.</w:t>
      </w:r>
    </w:p>
    <w:p w14:paraId="7FEB23C4" w14:textId="67586C53"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K5: Understand the ergonomics standards for sewing.</w:t>
      </w:r>
    </w:p>
    <w:p w14:paraId="6B2CCD36" w14:textId="058EC27E"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K6: Understanding PPEs</w:t>
      </w:r>
      <w:r w:rsidR="00C55016" w:rsidRPr="00030E8B">
        <w:rPr>
          <w:rFonts w:ascii="Arial" w:hAnsi="Arial" w:cs="Arial"/>
          <w:color w:val="000000" w:themeColor="text1"/>
          <w:sz w:val="22"/>
        </w:rPr>
        <w:t xml:space="preserve"> (Personal Protective Equipment</w:t>
      </w:r>
      <w:r w:rsidRPr="00030E8B">
        <w:rPr>
          <w:rFonts w:ascii="Arial" w:hAnsi="Arial" w:cs="Arial"/>
          <w:color w:val="000000" w:themeColor="text1"/>
          <w:sz w:val="22"/>
        </w:rPr>
        <w:t>).</w:t>
      </w:r>
    </w:p>
    <w:p w14:paraId="3FA31B97" w14:textId="46408864"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K7: Understanding of work area requirements such as ventilation, lighting, sitting etc.</w:t>
      </w:r>
    </w:p>
    <w:p w14:paraId="3F09C729" w14:textId="34BD2ECF"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K8: Differentiate between corrective machine maintenance and preventive machine maintenance.</w:t>
      </w:r>
    </w:p>
    <w:p w14:paraId="70E5D3C7" w14:textId="58B983CE"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K9: Sewing Machine faults and their replacement. </w:t>
      </w:r>
    </w:p>
    <w:p w14:paraId="12CED1FE" w14:textId="6002500C"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K12: understand functions of sewing machine parts.</w:t>
      </w:r>
    </w:p>
    <w:p w14:paraId="67C8B81A" w14:textId="53C5D0DF" w:rsidR="00061DD4"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K13: Brief knowledge of the sewing machine oiling ports and oil level adjustment.  </w:t>
      </w:r>
    </w:p>
    <w:p w14:paraId="1A4BB7BB" w14:textId="5C8C82FE" w:rsidR="000716CC" w:rsidRPr="00030E8B" w:rsidRDefault="00061DD4"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K16: Understanding of how to maintain </w:t>
      </w:r>
      <w:r w:rsidR="00DD25ED" w:rsidRPr="00030E8B">
        <w:rPr>
          <w:rFonts w:ascii="Arial" w:hAnsi="Arial" w:cs="Arial"/>
          <w:color w:val="000000" w:themeColor="text1"/>
          <w:sz w:val="22"/>
        </w:rPr>
        <w:t>logbook</w:t>
      </w:r>
      <w:r w:rsidRPr="00030E8B">
        <w:rPr>
          <w:rFonts w:ascii="Arial" w:hAnsi="Arial" w:cs="Arial"/>
          <w:color w:val="000000" w:themeColor="text1"/>
          <w:sz w:val="22"/>
        </w:rPr>
        <w:t xml:space="preserve"> of sewing machine.</w:t>
      </w:r>
    </w:p>
    <w:p w14:paraId="1916DFD4" w14:textId="50C81877" w:rsidR="00061DD4" w:rsidRDefault="000716CC" w:rsidP="00A63C98">
      <w:pPr>
        <w:spacing w:line="360" w:lineRule="auto"/>
        <w:ind w:right="90"/>
        <w:jc w:val="both"/>
        <w:rPr>
          <w:rFonts w:ascii="Arial" w:eastAsia="Arial" w:hAnsi="Arial" w:cs="Arial"/>
          <w:color w:val="000000" w:themeColor="text1"/>
          <w:sz w:val="22"/>
          <w:lang w:eastAsia="en-GB" w:bidi="en-GB"/>
        </w:rPr>
      </w:pPr>
      <w:r w:rsidRPr="00030E8B">
        <w:rPr>
          <w:rFonts w:ascii="Arial" w:hAnsi="Arial" w:cs="Arial"/>
          <w:color w:val="000000" w:themeColor="text1"/>
          <w:sz w:val="22"/>
        </w:rPr>
        <w:t>K17</w:t>
      </w:r>
      <w:r w:rsidRPr="00030E8B">
        <w:rPr>
          <w:rFonts w:ascii="Arial" w:eastAsia="Arial" w:hAnsi="Arial" w:cs="Arial"/>
          <w:color w:val="000000" w:themeColor="text1"/>
          <w:sz w:val="22"/>
          <w:lang w:val="en-GB" w:eastAsia="en-GB" w:bidi="en-GB"/>
        </w:rPr>
        <w:t>. Parts of overlock sewing machine</w:t>
      </w:r>
      <w:r w:rsidRPr="00030E8B">
        <w:rPr>
          <w:rFonts w:ascii="Arial" w:eastAsia="Arial" w:hAnsi="Arial" w:cs="Arial"/>
          <w:color w:val="000000" w:themeColor="text1"/>
          <w:sz w:val="22"/>
          <w:lang w:eastAsia="en-GB" w:bidi="en-GB"/>
        </w:rPr>
        <w:t xml:space="preserve"> Enlist sewing machines parts. (Lock stitch, Chain Stitch, Overlock sewing machine</w:t>
      </w:r>
    </w:p>
    <w:p w14:paraId="275F6C04" w14:textId="77777777" w:rsidR="00846B28" w:rsidRPr="00A63C98" w:rsidRDefault="00846B28" w:rsidP="00A63C98">
      <w:pPr>
        <w:spacing w:line="360" w:lineRule="auto"/>
        <w:ind w:right="90"/>
        <w:jc w:val="both"/>
        <w:rPr>
          <w:rFonts w:ascii="Arial" w:hAnsi="Arial" w:cs="Arial"/>
          <w:color w:val="000000" w:themeColor="text1"/>
          <w:sz w:val="22"/>
        </w:rPr>
      </w:pPr>
    </w:p>
    <w:p w14:paraId="1D957713" w14:textId="77777777" w:rsidR="00061DD4" w:rsidRPr="00030E8B" w:rsidRDefault="00061DD4" w:rsidP="00030E8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A05CA14" w14:textId="77777777" w:rsidR="00061DD4" w:rsidRPr="00030E8B" w:rsidRDefault="00061DD4" w:rsidP="009808E0">
      <w:pPr>
        <w:pStyle w:val="ListParagraph"/>
        <w:numPr>
          <w:ilvl w:val="0"/>
          <w:numId w:val="38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Check list of preventive and corrective sewing machine maintenance.</w:t>
      </w:r>
    </w:p>
    <w:p w14:paraId="63BC2FCB" w14:textId="2B5A97ED" w:rsidR="00061DD4" w:rsidRPr="00A63C98" w:rsidRDefault="00061DD4" w:rsidP="009808E0">
      <w:pPr>
        <w:pStyle w:val="ListParagraph"/>
        <w:numPr>
          <w:ilvl w:val="0"/>
          <w:numId w:val="38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Diagnose and troubleshoot sewing machine faults. </w:t>
      </w:r>
    </w:p>
    <w:tbl>
      <w:tblPr>
        <w:tblStyle w:val="GridTable5Dark-Accent11"/>
        <w:tblW w:w="0" w:type="auto"/>
        <w:tblLook w:val="04A0" w:firstRow="1" w:lastRow="0" w:firstColumn="1" w:lastColumn="0" w:noHBand="0" w:noVBand="1"/>
      </w:tblPr>
      <w:tblGrid>
        <w:gridCol w:w="1071"/>
        <w:gridCol w:w="7022"/>
        <w:gridCol w:w="1257"/>
      </w:tblGrid>
      <w:tr w:rsidR="00061DD4" w:rsidRPr="00030E8B" w14:paraId="36702E70" w14:textId="77777777" w:rsidTr="00DC62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4582652C" w14:textId="77777777" w:rsidR="00061DD4" w:rsidRPr="00030E8B" w:rsidRDefault="00061DD4" w:rsidP="00030E8B">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061DD4" w:rsidRPr="00030E8B" w14:paraId="3F260827"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8B25648"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3CA4C898"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tcPr>
          <w:p w14:paraId="18B05127"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061DD4" w:rsidRPr="00030E8B" w14:paraId="308CD5CA"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3113A8D8"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5A4136CA"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12DFD8CC"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061DD4" w:rsidRPr="00030E8B" w14:paraId="4E322C58"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5F26B65"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600EC054"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w:t>
            </w:r>
          </w:p>
        </w:tc>
        <w:tc>
          <w:tcPr>
            <w:tcW w:w="1257" w:type="dxa"/>
          </w:tcPr>
          <w:p w14:paraId="30F55106"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100</w:t>
            </w:r>
          </w:p>
        </w:tc>
      </w:tr>
      <w:tr w:rsidR="00061DD4" w:rsidRPr="00030E8B" w14:paraId="06E08076"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75DC0BA6"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15B7DDC9"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Double needle chain Stitch Machine</w:t>
            </w:r>
          </w:p>
        </w:tc>
        <w:tc>
          <w:tcPr>
            <w:tcW w:w="1257" w:type="dxa"/>
          </w:tcPr>
          <w:p w14:paraId="49C432DF"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3</w:t>
            </w:r>
          </w:p>
        </w:tc>
      </w:tr>
      <w:tr w:rsidR="00061DD4" w:rsidRPr="00030E8B" w14:paraId="580E3863"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DACF479"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1F2BBC59"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Single needle Lock Stitch Machine</w:t>
            </w:r>
          </w:p>
        </w:tc>
        <w:tc>
          <w:tcPr>
            <w:tcW w:w="1257" w:type="dxa"/>
          </w:tcPr>
          <w:p w14:paraId="6BE55581"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20</w:t>
            </w:r>
          </w:p>
        </w:tc>
      </w:tr>
      <w:tr w:rsidR="00061DD4" w:rsidRPr="00030E8B" w14:paraId="7261FE7E"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349617FD"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7D231F92"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Overlock Machine (5 thread)</w:t>
            </w:r>
          </w:p>
        </w:tc>
        <w:tc>
          <w:tcPr>
            <w:tcW w:w="1257" w:type="dxa"/>
          </w:tcPr>
          <w:p w14:paraId="477F1C00"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061DD4" w:rsidRPr="00030E8B" w14:paraId="37822210"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46D2774"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5A8F5465"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Machine Needles</w:t>
            </w:r>
          </w:p>
        </w:tc>
        <w:tc>
          <w:tcPr>
            <w:tcW w:w="1257" w:type="dxa"/>
          </w:tcPr>
          <w:p w14:paraId="47A59CEE" w14:textId="77777777" w:rsidR="00061DD4" w:rsidRPr="00030E8B" w:rsidRDefault="00061DD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125</w:t>
            </w:r>
          </w:p>
        </w:tc>
      </w:tr>
      <w:tr w:rsidR="00061DD4" w:rsidRPr="00030E8B" w14:paraId="4FCCE074"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1661A438" w14:textId="77777777" w:rsidR="00061DD4" w:rsidRPr="00030E8B" w:rsidRDefault="00061DD4" w:rsidP="009808E0">
            <w:pPr>
              <w:widowControl w:val="0"/>
              <w:numPr>
                <w:ilvl w:val="0"/>
                <w:numId w:val="113"/>
              </w:numPr>
              <w:autoSpaceDE w:val="0"/>
              <w:autoSpaceDN w:val="0"/>
              <w:spacing w:before="136" w:line="360" w:lineRule="auto"/>
              <w:ind w:right="90"/>
              <w:jc w:val="both"/>
              <w:rPr>
                <w:rFonts w:ascii="Arial" w:hAnsi="Arial" w:cs="Arial"/>
                <w:color w:val="000000" w:themeColor="text1"/>
                <w:sz w:val="22"/>
              </w:rPr>
            </w:pPr>
          </w:p>
        </w:tc>
        <w:tc>
          <w:tcPr>
            <w:tcW w:w="7022" w:type="dxa"/>
          </w:tcPr>
          <w:p w14:paraId="3AE5BB1B"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Sewing Thread </w:t>
            </w:r>
          </w:p>
        </w:tc>
        <w:tc>
          <w:tcPr>
            <w:tcW w:w="1257" w:type="dxa"/>
          </w:tcPr>
          <w:p w14:paraId="1A47CE95" w14:textId="77777777" w:rsidR="00061DD4" w:rsidRPr="00030E8B" w:rsidRDefault="00061DD4"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cones</w:t>
            </w:r>
          </w:p>
        </w:tc>
      </w:tr>
    </w:tbl>
    <w:p w14:paraId="2B8288C9" w14:textId="0D591D24" w:rsidR="00E53BDC" w:rsidRDefault="00E53BDC"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2EBFA1A1" w14:textId="77777777" w:rsidR="00E53BDC" w:rsidRDefault="00E53BDC">
      <w:pPr>
        <w:spacing w:after="160" w:line="259" w:lineRule="auto"/>
        <w:rPr>
          <w:rFonts w:ascii="Arial" w:eastAsia="Arial" w:hAnsi="Arial" w:cs="Arial"/>
          <w:b/>
          <w:bCs/>
          <w:color w:val="000000" w:themeColor="text1"/>
          <w:sz w:val="22"/>
          <w:lang w:val="en-GB" w:eastAsia="en-GB" w:bidi="en-GB"/>
        </w:rPr>
      </w:pPr>
      <w:r>
        <w:rPr>
          <w:rFonts w:ascii="Arial" w:eastAsia="Arial" w:hAnsi="Arial" w:cs="Arial"/>
          <w:b/>
          <w:bCs/>
          <w:color w:val="000000" w:themeColor="text1"/>
          <w:sz w:val="22"/>
          <w:lang w:val="en-GB" w:eastAsia="en-GB" w:bidi="en-GB"/>
        </w:rPr>
        <w:br w:type="page"/>
      </w:r>
    </w:p>
    <w:p w14:paraId="1EE68A6C" w14:textId="77777777" w:rsidR="00A63C98" w:rsidRDefault="00A63C98" w:rsidP="00030E8B">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F67C5DB" w14:textId="1DC7B359" w:rsidR="00E53BDC" w:rsidRPr="00030E8B" w:rsidRDefault="00E53BDC" w:rsidP="00E53BDC">
      <w:pPr>
        <w:pStyle w:val="Heading3"/>
        <w:framePr w:wrap="around" w:x="1397" w:y="87"/>
      </w:pPr>
      <w:bookmarkStart w:id="41" w:name="_Toc87782302"/>
      <w:r>
        <w:t xml:space="preserve">CS3. </w:t>
      </w:r>
      <w:r w:rsidR="00F338FB">
        <w:t xml:space="preserve">0212FID07C </w:t>
      </w:r>
      <w:r w:rsidRPr="00030E8B">
        <w:t>Lay-up work for garment production process</w:t>
      </w:r>
      <w:bookmarkEnd w:id="41"/>
    </w:p>
    <w:p w14:paraId="10FD2238" w14:textId="3CD0F136" w:rsidR="009703E3" w:rsidRDefault="009703E3" w:rsidP="009703E3">
      <w:pPr>
        <w:rPr>
          <w:rFonts w:ascii="Arial" w:eastAsia="Arial" w:hAnsi="Arial" w:cs="Arial"/>
          <w:b/>
          <w:bCs/>
          <w:color w:val="000000" w:themeColor="text1"/>
          <w:sz w:val="22"/>
          <w:lang w:val="en-GB" w:eastAsia="en-GB" w:bidi="en-GB"/>
        </w:rPr>
      </w:pPr>
    </w:p>
    <w:p w14:paraId="36C27ADC" w14:textId="77777777" w:rsidR="009703E3" w:rsidRDefault="009703E3" w:rsidP="009703E3">
      <w:pPr>
        <w:rPr>
          <w:rFonts w:ascii="Arial" w:hAnsi="Arial" w:cs="Arial"/>
          <w:b/>
          <w:sz w:val="24"/>
          <w:szCs w:val="24"/>
        </w:rPr>
      </w:pPr>
    </w:p>
    <w:p w14:paraId="08A87622" w14:textId="77777777" w:rsidR="00E53BDC" w:rsidRDefault="00E53BDC" w:rsidP="009703E3">
      <w:pPr>
        <w:rPr>
          <w:rFonts w:ascii="Arial" w:hAnsi="Arial" w:cs="Arial"/>
          <w:b/>
          <w:sz w:val="24"/>
          <w:szCs w:val="24"/>
        </w:rPr>
      </w:pPr>
    </w:p>
    <w:p w14:paraId="5A1667DA" w14:textId="12F9D9BD" w:rsidR="009703E3" w:rsidRDefault="009703E3" w:rsidP="009703E3">
      <w:pPr>
        <w:rPr>
          <w:rFonts w:ascii="Arial" w:hAnsi="Arial" w:cs="Arial"/>
          <w:b/>
          <w:sz w:val="24"/>
          <w:szCs w:val="24"/>
        </w:rPr>
      </w:pPr>
      <w:r w:rsidRPr="00F503BF">
        <w:rPr>
          <w:rFonts w:ascii="Arial" w:hAnsi="Arial" w:cs="Arial"/>
          <w:b/>
          <w:sz w:val="24"/>
          <w:szCs w:val="24"/>
        </w:rPr>
        <w:t>Objective of the Module:</w:t>
      </w:r>
    </w:p>
    <w:p w14:paraId="1622D512" w14:textId="77777777" w:rsidR="009703E3" w:rsidRPr="009703E3" w:rsidRDefault="009703E3" w:rsidP="009703E3">
      <w:pPr>
        <w:rPr>
          <w:rFonts w:ascii="Arial" w:hAnsi="Arial" w:cs="Arial"/>
          <w:b/>
          <w:sz w:val="28"/>
          <w:szCs w:val="28"/>
        </w:rPr>
      </w:pPr>
    </w:p>
    <w:p w14:paraId="02358894" w14:textId="2C5F4C18" w:rsidR="00E36936" w:rsidRDefault="007C7F96" w:rsidP="009703E3">
      <w:pPr>
        <w:autoSpaceDE w:val="0"/>
        <w:autoSpaceDN w:val="0"/>
        <w:adjustRightInd w:val="0"/>
        <w:spacing w:line="360" w:lineRule="auto"/>
        <w:ind w:right="90"/>
        <w:rPr>
          <w:rFonts w:ascii="Arial" w:hAnsi="Arial" w:cs="Arial"/>
          <w:color w:val="000000" w:themeColor="text1"/>
          <w:sz w:val="24"/>
          <w:szCs w:val="24"/>
        </w:rPr>
      </w:pPr>
      <w:r w:rsidRPr="009703E3">
        <w:rPr>
          <w:rFonts w:ascii="Arial" w:hAnsi="Arial" w:cs="Arial"/>
          <w:color w:val="000000" w:themeColor="text1"/>
          <w:sz w:val="24"/>
          <w:szCs w:val="24"/>
        </w:rPr>
        <w:t xml:space="preserve">This unit covers the skills and knowledge to lay up, mark and cut uncomplicated fabrics and </w:t>
      </w:r>
      <w:r w:rsidR="001D2FF7" w:rsidRPr="009703E3">
        <w:rPr>
          <w:rFonts w:ascii="Arial" w:hAnsi="Arial" w:cs="Arial"/>
          <w:color w:val="000000" w:themeColor="text1"/>
          <w:sz w:val="24"/>
          <w:szCs w:val="24"/>
        </w:rPr>
        <w:t>lays.</w:t>
      </w:r>
      <w:r w:rsidR="001D2FF7" w:rsidRPr="009703E3">
        <w:rPr>
          <w:rFonts w:ascii="Arial" w:hAnsi="Arial" w:cs="Arial"/>
          <w:bCs/>
          <w:color w:val="000000" w:themeColor="text1"/>
          <w:sz w:val="24"/>
          <w:szCs w:val="24"/>
        </w:rPr>
        <w:t xml:space="preserve"> It</w:t>
      </w:r>
      <w:r w:rsidRPr="009703E3">
        <w:rPr>
          <w:rFonts w:ascii="Arial" w:hAnsi="Arial" w:cs="Arial"/>
          <w:bCs/>
          <w:color w:val="000000" w:themeColor="text1"/>
          <w:sz w:val="24"/>
          <w:szCs w:val="24"/>
        </w:rPr>
        <w:t xml:space="preserve"> applies</w:t>
      </w:r>
      <w:r w:rsidRPr="009703E3">
        <w:rPr>
          <w:rFonts w:ascii="Arial" w:hAnsi="Arial" w:cs="Arial"/>
          <w:b/>
          <w:bCs/>
          <w:color w:val="000000" w:themeColor="text1"/>
          <w:sz w:val="24"/>
          <w:szCs w:val="24"/>
        </w:rPr>
        <w:t xml:space="preserve"> </w:t>
      </w:r>
      <w:r w:rsidRPr="009703E3">
        <w:rPr>
          <w:rFonts w:ascii="Arial" w:hAnsi="Arial" w:cs="Arial"/>
          <w:color w:val="000000" w:themeColor="text1"/>
          <w:sz w:val="24"/>
          <w:szCs w:val="24"/>
        </w:rPr>
        <w:t>to situations where single garments or only a couple of layers of fabric are be cut. The marker may be developed directly on the fabric lay or planned separately and applied.</w:t>
      </w:r>
    </w:p>
    <w:p w14:paraId="72E51226" w14:textId="1D4A3996" w:rsidR="009703E3" w:rsidRDefault="009703E3" w:rsidP="009703E3">
      <w:pPr>
        <w:autoSpaceDE w:val="0"/>
        <w:autoSpaceDN w:val="0"/>
        <w:adjustRightInd w:val="0"/>
        <w:spacing w:line="360" w:lineRule="auto"/>
        <w:ind w:right="90"/>
        <w:rPr>
          <w:rFonts w:ascii="Arial" w:hAnsi="Arial" w:cs="Arial"/>
          <w:color w:val="000000" w:themeColor="text1"/>
          <w:sz w:val="24"/>
          <w:szCs w:val="24"/>
        </w:rPr>
      </w:pPr>
    </w:p>
    <w:p w14:paraId="438FFE64" w14:textId="0078DE61" w:rsidR="0009063D" w:rsidRPr="009703E3" w:rsidRDefault="0009063D" w:rsidP="009703E3">
      <w:pPr>
        <w:autoSpaceDE w:val="0"/>
        <w:autoSpaceDN w:val="0"/>
        <w:adjustRightInd w:val="0"/>
        <w:spacing w:line="360" w:lineRule="auto"/>
        <w:ind w:right="90"/>
        <w:rPr>
          <w:rFonts w:ascii="Arial" w:hAnsi="Arial" w:cs="Arial"/>
          <w:color w:val="000000" w:themeColor="text1"/>
          <w:sz w:val="24"/>
          <w:szCs w:val="24"/>
        </w:rPr>
      </w:pPr>
    </w:p>
    <w:tbl>
      <w:tblPr>
        <w:tblStyle w:val="GridTable5Dark-Accent11"/>
        <w:tblW w:w="9362" w:type="dxa"/>
        <w:tblLayout w:type="fixed"/>
        <w:tblLook w:val="04A0" w:firstRow="1" w:lastRow="0" w:firstColumn="1" w:lastColumn="0" w:noHBand="0" w:noVBand="1"/>
      </w:tblPr>
      <w:tblGrid>
        <w:gridCol w:w="3493"/>
        <w:gridCol w:w="5869"/>
      </w:tblGrid>
      <w:tr w:rsidR="00E36936" w:rsidRPr="00030E8B" w14:paraId="6192EB80" w14:textId="77777777" w:rsidTr="00DC624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AC559B9" w14:textId="77777777" w:rsidR="00E36936" w:rsidRPr="00030E8B" w:rsidRDefault="00E36936" w:rsidP="00030E8B">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601004BF" w14:textId="77777777" w:rsidR="00E36936" w:rsidRPr="00030E8B" w:rsidRDefault="00E36936" w:rsidP="00030E8B">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E36936" w:rsidRPr="00030E8B" w14:paraId="0286F791"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C617EB7" w14:textId="77777777" w:rsidR="00E36936" w:rsidRPr="00030E8B" w:rsidRDefault="00A91392" w:rsidP="00030E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 xml:space="preserve">CU1. </w:t>
            </w:r>
            <w:r w:rsidR="00E36936" w:rsidRPr="00030E8B">
              <w:rPr>
                <w:rFonts w:ascii="Arial" w:hAnsi="Arial" w:cs="Arial"/>
                <w:color w:val="000000" w:themeColor="text1"/>
                <w:sz w:val="22"/>
              </w:rPr>
              <w:t>Prepare materials (fabric) before cutting</w:t>
            </w:r>
          </w:p>
        </w:tc>
        <w:tc>
          <w:tcPr>
            <w:tcW w:w="5869" w:type="dxa"/>
          </w:tcPr>
          <w:p w14:paraId="23471DEE" w14:textId="77777777" w:rsidR="00E36936" w:rsidRPr="00030E8B" w:rsidRDefault="00E36936" w:rsidP="00030E8B">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color w:val="000000" w:themeColor="text1"/>
                <w:sz w:val="22"/>
                <w:lang w:val="en-GB" w:eastAsia="en-GB" w:bidi="en-GB"/>
              </w:rPr>
              <w:t xml:space="preserve">P1. </w:t>
            </w:r>
            <w:r w:rsidRPr="00030E8B">
              <w:rPr>
                <w:rFonts w:ascii="Arial" w:hAnsi="Arial" w:cs="Arial"/>
                <w:color w:val="000000" w:themeColor="text1"/>
                <w:sz w:val="22"/>
              </w:rPr>
              <w:t>Collect and check fabric in accordance with fabric specification.</w:t>
            </w:r>
          </w:p>
          <w:p w14:paraId="7A53F911" w14:textId="77777777" w:rsidR="00E36936" w:rsidRPr="00030E8B" w:rsidRDefault="00E36936" w:rsidP="00030E8B">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 1.2 Check Fabric width and quality according to instructions and work requirements.</w:t>
            </w:r>
          </w:p>
        </w:tc>
      </w:tr>
      <w:tr w:rsidR="00E36936" w:rsidRPr="00030E8B" w14:paraId="2DC0E1A1" w14:textId="77777777" w:rsidTr="00DC624D">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0ED428DB" w14:textId="77777777" w:rsidR="00E36936" w:rsidRPr="00030E8B" w:rsidRDefault="00E36936" w:rsidP="00030E8B">
            <w:pPr>
              <w:widowControl w:val="0"/>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CU2. Prepare Fabric lay out plan</w:t>
            </w:r>
          </w:p>
        </w:tc>
        <w:tc>
          <w:tcPr>
            <w:tcW w:w="5869" w:type="dxa"/>
          </w:tcPr>
          <w:p w14:paraId="7C300F5B" w14:textId="77777777" w:rsidR="00E36936" w:rsidRPr="00030E8B" w:rsidRDefault="00E3693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Lay-out and mark pattern on material</w:t>
            </w:r>
          </w:p>
          <w:p w14:paraId="5ACA16EF" w14:textId="77777777" w:rsidR="00E36936" w:rsidRPr="00030E8B" w:rsidRDefault="00E3693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 2 Prepare and set Cutting table and in accordance with company procedures. </w:t>
            </w:r>
          </w:p>
          <w:p w14:paraId="15DEB8DA" w14:textId="77777777" w:rsidR="00E36936" w:rsidRPr="00030E8B" w:rsidRDefault="00E3693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Check the pattern pieces in accordance with specifications.</w:t>
            </w:r>
          </w:p>
          <w:p w14:paraId="1C66377F"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P4. Lay and pin the pattern pieces on the fabric in accordance with fabric grain line. </w:t>
            </w:r>
          </w:p>
          <w:p w14:paraId="186BD4BD"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P5 Lay-up and align the Fabric is laid-up with pattern to ensure conformance to specifications. </w:t>
            </w:r>
          </w:p>
          <w:p w14:paraId="7BCD02B7"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Manipulate and position the Pattern pieces manually in accordance with company procedures.</w:t>
            </w:r>
          </w:p>
          <w:p w14:paraId="02EE1F32"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P7. Mark Seam allowances on the fabric according to requirements.</w:t>
            </w:r>
          </w:p>
          <w:p w14:paraId="042F6642"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2.7 Trace/mark the darts, notches and pocket positions on the fabric in according to specified garment style or design.</w:t>
            </w:r>
          </w:p>
          <w:p w14:paraId="2972A216" w14:textId="77777777" w:rsidR="00E36936" w:rsidRPr="00030E8B" w:rsidRDefault="00E36936" w:rsidP="00030E8B">
            <w:pPr>
              <w:widowControl w:val="0"/>
              <w:autoSpaceDE w:val="0"/>
              <w:autoSpaceDN w:val="0"/>
              <w:spacing w:before="92"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E36936" w:rsidRPr="00030E8B" w14:paraId="629E6D67" w14:textId="77777777" w:rsidTr="00DC624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B9C9831" w14:textId="77777777" w:rsidR="00E36936" w:rsidRPr="00030E8B" w:rsidRDefault="00A91392" w:rsidP="00030E8B">
            <w:pPr>
              <w:widowControl w:val="0"/>
              <w:autoSpaceDE w:val="0"/>
              <w:autoSpaceDN w:val="0"/>
              <w:spacing w:line="360" w:lineRule="auto"/>
              <w:ind w:right="90"/>
              <w:jc w:val="both"/>
              <w:rPr>
                <w:rFonts w:ascii="Arial" w:hAnsi="Arial" w:cs="Arial"/>
                <w:color w:val="000000" w:themeColor="text1"/>
                <w:sz w:val="22"/>
              </w:rPr>
            </w:pPr>
            <w:r>
              <w:rPr>
                <w:rFonts w:ascii="Arial" w:hAnsi="Arial" w:cs="Arial"/>
                <w:color w:val="000000" w:themeColor="text1"/>
                <w:sz w:val="22"/>
              </w:rPr>
              <w:lastRenderedPageBreak/>
              <w:t>CU</w:t>
            </w:r>
            <w:r w:rsidR="00E36936" w:rsidRPr="00030E8B">
              <w:rPr>
                <w:rFonts w:ascii="Arial" w:hAnsi="Arial" w:cs="Arial"/>
                <w:color w:val="000000" w:themeColor="text1"/>
                <w:sz w:val="22"/>
              </w:rPr>
              <w:t>3 Perform various modes of fabric lay out</w:t>
            </w:r>
          </w:p>
        </w:tc>
        <w:tc>
          <w:tcPr>
            <w:tcW w:w="5869" w:type="dxa"/>
          </w:tcPr>
          <w:p w14:paraId="218788ED" w14:textId="77777777" w:rsidR="00E36936" w:rsidRPr="00030E8B" w:rsidRDefault="00E3693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Check the direction and nap of fabric</w:t>
            </w:r>
          </w:p>
          <w:p w14:paraId="679CA44B" w14:textId="77777777" w:rsidR="00E36936" w:rsidRPr="00030E8B" w:rsidRDefault="00E3693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Perform the face to face lay out of the fabric.</w:t>
            </w:r>
          </w:p>
          <w:p w14:paraId="7F57B3EC" w14:textId="77777777" w:rsidR="00E36936" w:rsidRPr="00030E8B" w:rsidRDefault="00E3693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Perform the face on way spread of the fabric.</w:t>
            </w:r>
          </w:p>
        </w:tc>
      </w:tr>
    </w:tbl>
    <w:p w14:paraId="60DBBAF4" w14:textId="77777777" w:rsidR="00E36936" w:rsidRPr="00030E8B" w:rsidRDefault="00E36936" w:rsidP="00030E8B">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4216CDC0" w14:textId="262818B7" w:rsidR="001D2FF7" w:rsidRPr="00422635" w:rsidRDefault="001D2FF7" w:rsidP="00CA2F80">
      <w:pPr>
        <w:pStyle w:val="Heading3"/>
        <w:framePr w:wrap="around"/>
      </w:pPr>
      <w:bookmarkStart w:id="42" w:name="_Toc87782303"/>
      <w:r w:rsidRPr="00422635">
        <w:t>Knowledge and Understanding</w:t>
      </w:r>
      <w:bookmarkEnd w:id="42"/>
      <w:r w:rsidRPr="00422635">
        <w:tab/>
      </w:r>
    </w:p>
    <w:p w14:paraId="61461712"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 Types of patterns</w:t>
      </w:r>
    </w:p>
    <w:p w14:paraId="58F00366"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K2. Types of spreading</w:t>
      </w:r>
    </w:p>
    <w:p w14:paraId="0ABF558C"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K3. Modes of spreading</w:t>
      </w:r>
    </w:p>
    <w:p w14:paraId="69418824"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K4. Fabric lay out plan</w:t>
      </w:r>
    </w:p>
    <w:p w14:paraId="1210B455" w14:textId="53959C73"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K5. Understanding of nap direction and fabric direction</w:t>
      </w:r>
    </w:p>
    <w:p w14:paraId="25E2DFE5" w14:textId="5637F7EA"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K6.  Knowledge of fabric selvedges, </w:t>
      </w:r>
      <w:r w:rsidR="001D2FF7" w:rsidRPr="00030E8B">
        <w:rPr>
          <w:rFonts w:ascii="Arial" w:hAnsi="Arial" w:cs="Arial"/>
          <w:bCs/>
          <w:color w:val="000000" w:themeColor="text1"/>
          <w:sz w:val="22"/>
        </w:rPr>
        <w:t>width,</w:t>
      </w:r>
      <w:r w:rsidRPr="00030E8B">
        <w:rPr>
          <w:rFonts w:ascii="Arial" w:hAnsi="Arial" w:cs="Arial"/>
          <w:bCs/>
          <w:color w:val="000000" w:themeColor="text1"/>
          <w:sz w:val="22"/>
        </w:rPr>
        <w:t xml:space="preserve"> and types.</w:t>
      </w:r>
    </w:p>
    <w:p w14:paraId="0BB424D1"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K7. Understanding of fabric grain line</w:t>
      </w:r>
    </w:p>
    <w:p w14:paraId="18F52A7D" w14:textId="77777777" w:rsidR="00E36936" w:rsidRPr="00030E8B" w:rsidRDefault="00E36936" w:rsidP="00030E8B">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K8. Knowledge of seam allowances of various garment parts.</w:t>
      </w:r>
    </w:p>
    <w:p w14:paraId="0F95D8D2" w14:textId="493B1F48" w:rsidR="00E36936" w:rsidRPr="00030E8B" w:rsidRDefault="00E36936" w:rsidP="00D43D2A">
      <w:pPr>
        <w:widowControl w:val="0"/>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p>
    <w:p w14:paraId="02ABA0D9" w14:textId="77777777" w:rsidR="00E36936" w:rsidRPr="00030E8B" w:rsidRDefault="00E36936" w:rsidP="00030E8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D464CEC" w14:textId="77777777" w:rsidR="00E36936" w:rsidRPr="00030E8B" w:rsidRDefault="00E36936" w:rsidP="009808E0">
      <w:pPr>
        <w:pStyle w:val="ListParagraph"/>
        <w:numPr>
          <w:ilvl w:val="0"/>
          <w:numId w:val="384"/>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Check the direction and nap of fabric</w:t>
      </w:r>
    </w:p>
    <w:p w14:paraId="5D01B408" w14:textId="2385EF53" w:rsidR="00E36936" w:rsidRPr="00030E8B" w:rsidRDefault="00E36936" w:rsidP="009808E0">
      <w:pPr>
        <w:pStyle w:val="ListParagraph"/>
        <w:numPr>
          <w:ilvl w:val="0"/>
          <w:numId w:val="384"/>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w:t>
      </w:r>
      <w:r w:rsidR="00D43D2A" w:rsidRPr="00030E8B">
        <w:rPr>
          <w:rFonts w:ascii="Arial" w:hAnsi="Arial" w:cs="Arial"/>
          <w:color w:val="000000" w:themeColor="text1"/>
          <w:sz w:val="22"/>
        </w:rPr>
        <w:t>Perform the</w:t>
      </w:r>
      <w:r w:rsidRPr="00030E8B">
        <w:rPr>
          <w:rFonts w:ascii="Arial" w:hAnsi="Arial" w:cs="Arial"/>
          <w:color w:val="000000" w:themeColor="text1"/>
          <w:sz w:val="22"/>
        </w:rPr>
        <w:t xml:space="preserve"> face to face lay out of the fabric manually</w:t>
      </w:r>
    </w:p>
    <w:p w14:paraId="1ED16B5B" w14:textId="025BA499" w:rsidR="00E36936" w:rsidRPr="00D43D2A" w:rsidRDefault="00E36936" w:rsidP="009808E0">
      <w:pPr>
        <w:pStyle w:val="ListParagraph"/>
        <w:numPr>
          <w:ilvl w:val="0"/>
          <w:numId w:val="384"/>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Perform the face on way spread of the fabric.</w:t>
      </w:r>
    </w:p>
    <w:tbl>
      <w:tblPr>
        <w:tblStyle w:val="GridTable5Dark-Accent11"/>
        <w:tblW w:w="0" w:type="auto"/>
        <w:tblLook w:val="04A0" w:firstRow="1" w:lastRow="0" w:firstColumn="1" w:lastColumn="0" w:noHBand="0" w:noVBand="1"/>
      </w:tblPr>
      <w:tblGrid>
        <w:gridCol w:w="1071"/>
        <w:gridCol w:w="7022"/>
        <w:gridCol w:w="1480"/>
      </w:tblGrid>
      <w:tr w:rsidR="00E36936" w:rsidRPr="00030E8B" w14:paraId="00FC4DC6" w14:textId="77777777" w:rsidTr="00DC62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63103CE0" w14:textId="77777777" w:rsidR="00E36936" w:rsidRPr="00030E8B" w:rsidRDefault="00E36936" w:rsidP="00D43D2A">
            <w:pPr>
              <w:spacing w:line="360" w:lineRule="auto"/>
              <w:ind w:right="90"/>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E36936" w:rsidRPr="00030E8B" w14:paraId="5FA989E1"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A4043B9" w14:textId="77777777" w:rsidR="00E36936" w:rsidRPr="00030E8B" w:rsidRDefault="00E3693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3E730326" w14:textId="2B7A6ACF" w:rsidR="00E36936" w:rsidRPr="00030E8B" w:rsidRDefault="00D43D2A"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5D4CA02B" w14:textId="77777777" w:rsidR="00E36936" w:rsidRPr="00030E8B" w:rsidRDefault="00E369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E36936" w:rsidRPr="00030E8B" w14:paraId="20B713D9"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061B6B09" w14:textId="77777777" w:rsidR="00E36936" w:rsidRPr="00030E8B" w:rsidRDefault="00E3693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64E5FA21" w14:textId="77777777" w:rsidR="00E36936" w:rsidRPr="00030E8B" w:rsidRDefault="00E369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65B9B73A" w14:textId="77777777" w:rsidR="00E36936" w:rsidRPr="00030E8B" w:rsidRDefault="00E369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E36936" w:rsidRPr="00030E8B" w14:paraId="539D5B8E"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A813543" w14:textId="77777777" w:rsidR="00E36936" w:rsidRPr="00030E8B" w:rsidRDefault="00E3693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39E5257B" w14:textId="77777777" w:rsidR="00E36936" w:rsidRPr="00030E8B" w:rsidRDefault="00E369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roll</w:t>
            </w:r>
          </w:p>
        </w:tc>
        <w:tc>
          <w:tcPr>
            <w:tcW w:w="1257" w:type="dxa"/>
          </w:tcPr>
          <w:p w14:paraId="26DBA6DE" w14:textId="77777777" w:rsidR="00E36936" w:rsidRPr="00030E8B" w:rsidRDefault="00E369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E36936" w:rsidRPr="00030E8B" w14:paraId="66A20A5B"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56CE264F" w14:textId="77777777" w:rsidR="00E36936" w:rsidRPr="00030E8B" w:rsidRDefault="00E3693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3DA088BB" w14:textId="77777777" w:rsidR="00E36936" w:rsidRPr="00030E8B" w:rsidRDefault="00E369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pieces</w:t>
            </w:r>
          </w:p>
        </w:tc>
        <w:tc>
          <w:tcPr>
            <w:tcW w:w="1257" w:type="dxa"/>
          </w:tcPr>
          <w:p w14:paraId="52AA3437" w14:textId="77777777" w:rsidR="00E36936" w:rsidRPr="00030E8B" w:rsidRDefault="00101C15"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r w:rsidR="00E36936" w:rsidRPr="00030E8B" w14:paraId="300A789A"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1741FDE" w14:textId="77777777" w:rsidR="00E36936" w:rsidRPr="00030E8B" w:rsidRDefault="00E3693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0EF78D8C" w14:textId="77777777" w:rsidR="00E36936" w:rsidRPr="00030E8B" w:rsidRDefault="00E369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Spreading table</w:t>
            </w:r>
          </w:p>
        </w:tc>
        <w:tc>
          <w:tcPr>
            <w:tcW w:w="1257" w:type="dxa"/>
          </w:tcPr>
          <w:p w14:paraId="49FDFE1D" w14:textId="77777777" w:rsidR="00E36936" w:rsidRPr="00030E8B" w:rsidRDefault="00E369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225C56" w:rsidRPr="00030E8B" w14:paraId="5F31BB2E"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1CC16C29" w14:textId="77777777" w:rsidR="00225C56" w:rsidRPr="00030E8B" w:rsidRDefault="00225C5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435F2DEC" w14:textId="77777777" w:rsidR="00225C56" w:rsidRPr="00030E8B" w:rsidRDefault="00225C56" w:rsidP="00D43D2A">
            <w:pPr>
              <w:autoSpaceDE w:val="0"/>
              <w:autoSpaceDN w:val="0"/>
              <w:adjustRightInd w:val="0"/>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cutting mats</w:t>
            </w:r>
          </w:p>
        </w:tc>
        <w:tc>
          <w:tcPr>
            <w:tcW w:w="1257" w:type="dxa"/>
          </w:tcPr>
          <w:p w14:paraId="35718616" w14:textId="77777777" w:rsidR="00225C56" w:rsidRPr="00030E8B" w:rsidRDefault="00A31F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r w:rsidR="00225C56" w:rsidRPr="00030E8B" w14:paraId="3CA82A31"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1E6AE9A" w14:textId="77777777" w:rsidR="00225C56" w:rsidRPr="00030E8B" w:rsidRDefault="00225C5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59C50A15" w14:textId="77777777" w:rsidR="00225C56" w:rsidRPr="00030E8B" w:rsidRDefault="00225C56" w:rsidP="00D43D2A">
            <w:pPr>
              <w:autoSpaceDE w:val="0"/>
              <w:autoSpaceDN w:val="0"/>
              <w:adjustRightInd w:val="0"/>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 xml:space="preserve"> straight-blade cutter</w:t>
            </w:r>
          </w:p>
        </w:tc>
        <w:tc>
          <w:tcPr>
            <w:tcW w:w="1257" w:type="dxa"/>
          </w:tcPr>
          <w:p w14:paraId="7720B40C" w14:textId="77777777" w:rsidR="00225C56" w:rsidRPr="00030E8B" w:rsidRDefault="00A31F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225C56" w:rsidRPr="00030E8B" w14:paraId="7E5F024C"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1A678121" w14:textId="77777777" w:rsidR="00225C56" w:rsidRPr="00030E8B" w:rsidRDefault="00225C5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0FD194F9" w14:textId="77777777" w:rsidR="00225C56" w:rsidRPr="00030E8B" w:rsidRDefault="00225C56" w:rsidP="00D43D2A">
            <w:pPr>
              <w:autoSpaceDE w:val="0"/>
              <w:autoSpaceDN w:val="0"/>
              <w:adjustRightInd w:val="0"/>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marker card or paper</w:t>
            </w:r>
          </w:p>
        </w:tc>
        <w:tc>
          <w:tcPr>
            <w:tcW w:w="1257" w:type="dxa"/>
          </w:tcPr>
          <w:p w14:paraId="764CE0F5" w14:textId="77777777" w:rsidR="00225C56" w:rsidRPr="00030E8B" w:rsidRDefault="00A31F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r w:rsidR="00225C56" w:rsidRPr="00030E8B" w14:paraId="3C68460F" w14:textId="77777777" w:rsidTr="00DC62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DE82203" w14:textId="77777777" w:rsidR="00225C56" w:rsidRPr="00030E8B" w:rsidRDefault="00225C5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6D6D7F11" w14:textId="77777777" w:rsidR="00225C56" w:rsidRPr="00030E8B" w:rsidRDefault="00225C56" w:rsidP="00D43D2A">
            <w:pPr>
              <w:autoSpaceDE w:val="0"/>
              <w:autoSpaceDN w:val="0"/>
              <w:adjustRightInd w:val="0"/>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weights</w:t>
            </w:r>
          </w:p>
        </w:tc>
        <w:tc>
          <w:tcPr>
            <w:tcW w:w="1257" w:type="dxa"/>
          </w:tcPr>
          <w:p w14:paraId="1CB08EF0" w14:textId="77777777" w:rsidR="00225C56" w:rsidRPr="00030E8B" w:rsidRDefault="00A31F36" w:rsidP="00D43D2A">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225C56" w:rsidRPr="00030E8B" w14:paraId="1AF2120F" w14:textId="77777777" w:rsidTr="00DC624D">
        <w:tc>
          <w:tcPr>
            <w:cnfStyle w:val="001000000000" w:firstRow="0" w:lastRow="0" w:firstColumn="1" w:lastColumn="0" w:oddVBand="0" w:evenVBand="0" w:oddHBand="0" w:evenHBand="0" w:firstRowFirstColumn="0" w:firstRowLastColumn="0" w:lastRowFirstColumn="0" w:lastRowLastColumn="0"/>
            <w:tcW w:w="1071" w:type="dxa"/>
          </w:tcPr>
          <w:p w14:paraId="0754821F" w14:textId="77777777" w:rsidR="00225C56" w:rsidRPr="00030E8B" w:rsidRDefault="00225C56" w:rsidP="009808E0">
            <w:pPr>
              <w:widowControl w:val="0"/>
              <w:numPr>
                <w:ilvl w:val="0"/>
                <w:numId w:val="114"/>
              </w:numPr>
              <w:autoSpaceDE w:val="0"/>
              <w:autoSpaceDN w:val="0"/>
              <w:spacing w:before="136" w:line="360" w:lineRule="auto"/>
              <w:ind w:right="90"/>
              <w:rPr>
                <w:rFonts w:ascii="Arial" w:hAnsi="Arial" w:cs="Arial"/>
                <w:color w:val="000000" w:themeColor="text1"/>
                <w:sz w:val="22"/>
              </w:rPr>
            </w:pPr>
          </w:p>
        </w:tc>
        <w:tc>
          <w:tcPr>
            <w:tcW w:w="7022" w:type="dxa"/>
          </w:tcPr>
          <w:p w14:paraId="50109C7A" w14:textId="77777777" w:rsidR="00225C56" w:rsidRPr="00030E8B" w:rsidRDefault="00225C5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themeColor="text1"/>
              </w:rPr>
            </w:pPr>
            <w:r w:rsidRPr="00030E8B">
              <w:rPr>
                <w:rFonts w:ascii="Arial" w:hAnsi="Arial" w:cs="Arial"/>
                <w:color w:val="000000" w:themeColor="text1"/>
                <w:sz w:val="22"/>
              </w:rPr>
              <w:t xml:space="preserve"> clamps</w:t>
            </w:r>
          </w:p>
        </w:tc>
        <w:tc>
          <w:tcPr>
            <w:tcW w:w="1257" w:type="dxa"/>
          </w:tcPr>
          <w:p w14:paraId="284FDD85" w14:textId="77777777" w:rsidR="00225C56" w:rsidRPr="00030E8B" w:rsidRDefault="00A31F36" w:rsidP="00D43D2A">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bl>
    <w:p w14:paraId="4B1533D1" w14:textId="77777777" w:rsidR="00F41522" w:rsidRDefault="00F41522" w:rsidP="00F41522">
      <w:pPr>
        <w:spacing w:after="160" w:line="259" w:lineRule="auto"/>
        <w:rPr>
          <w:rFonts w:ascii="Arial" w:eastAsia="Arial" w:hAnsi="Arial" w:cs="Arial"/>
          <w:b/>
          <w:bCs/>
          <w:color w:val="000000" w:themeColor="text1"/>
          <w:sz w:val="22"/>
          <w:lang w:val="en-GB" w:eastAsia="en-GB" w:bidi="en-GB"/>
        </w:rPr>
      </w:pPr>
    </w:p>
    <w:p w14:paraId="32BDFA07" w14:textId="77777777" w:rsidR="00F41522" w:rsidRDefault="00F41522" w:rsidP="00F41522">
      <w:pPr>
        <w:spacing w:after="160" w:line="259" w:lineRule="auto"/>
        <w:rPr>
          <w:rFonts w:ascii="Arial" w:eastAsia="Arial" w:hAnsi="Arial" w:cs="Arial"/>
          <w:b/>
          <w:bCs/>
          <w:color w:val="000000" w:themeColor="text1"/>
          <w:sz w:val="22"/>
          <w:lang w:val="en-GB" w:eastAsia="en-GB" w:bidi="en-GB"/>
        </w:rPr>
      </w:pPr>
    </w:p>
    <w:p w14:paraId="3D2DACFE" w14:textId="77777777" w:rsidR="00F41522" w:rsidRDefault="00F41522" w:rsidP="00F41522">
      <w:pPr>
        <w:spacing w:after="160" w:line="259" w:lineRule="auto"/>
        <w:rPr>
          <w:rFonts w:ascii="Arial" w:eastAsia="Arial" w:hAnsi="Arial" w:cs="Arial"/>
          <w:b/>
          <w:bCs/>
          <w:color w:val="000000" w:themeColor="text1"/>
          <w:sz w:val="22"/>
          <w:lang w:val="en-GB" w:eastAsia="en-GB" w:bidi="en-GB"/>
        </w:rPr>
      </w:pPr>
    </w:p>
    <w:p w14:paraId="0771C5CD" w14:textId="77777777" w:rsidR="00F41522" w:rsidRDefault="00F41522" w:rsidP="00F41522">
      <w:pPr>
        <w:spacing w:after="160" w:line="259" w:lineRule="auto"/>
        <w:rPr>
          <w:rFonts w:ascii="Arial" w:eastAsia="Arial" w:hAnsi="Arial" w:cs="Arial"/>
          <w:b/>
          <w:bCs/>
          <w:color w:val="000000" w:themeColor="text1"/>
          <w:sz w:val="22"/>
          <w:lang w:val="en-GB" w:eastAsia="en-GB" w:bidi="en-GB"/>
        </w:rPr>
      </w:pPr>
    </w:p>
    <w:p w14:paraId="22584E23" w14:textId="77777777" w:rsidR="003603D8" w:rsidRPr="00030E8B" w:rsidRDefault="00F41522" w:rsidP="003603D8">
      <w:pPr>
        <w:pStyle w:val="Heading3"/>
        <w:framePr w:wrap="around" w:x="1387" w:y="1"/>
      </w:pPr>
      <w:r>
        <w:rPr>
          <w:sz w:val="22"/>
        </w:rPr>
        <w:br w:type="page"/>
      </w:r>
      <w:bookmarkStart w:id="43" w:name="_Toc87782306"/>
      <w:r w:rsidR="003603D8">
        <w:t xml:space="preserve">CS5. 0212FID07E </w:t>
      </w:r>
      <w:r w:rsidR="003603D8" w:rsidRPr="00030E8B">
        <w:t>Press the garment</w:t>
      </w:r>
      <w:bookmarkEnd w:id="43"/>
    </w:p>
    <w:p w14:paraId="30BA5EE5" w14:textId="77777777" w:rsidR="003603D8" w:rsidRDefault="003603D8" w:rsidP="003603D8">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78D74A49" w14:textId="77777777" w:rsidR="003603D8" w:rsidRDefault="003603D8" w:rsidP="003603D8">
      <w:pPr>
        <w:rPr>
          <w:rFonts w:ascii="Arial" w:hAnsi="Arial" w:cs="Arial"/>
          <w:b/>
          <w:sz w:val="24"/>
          <w:szCs w:val="24"/>
        </w:rPr>
      </w:pPr>
    </w:p>
    <w:p w14:paraId="7649BD37" w14:textId="77777777" w:rsidR="003603D8" w:rsidRDefault="003603D8" w:rsidP="003603D8">
      <w:pPr>
        <w:rPr>
          <w:rFonts w:ascii="Arial" w:hAnsi="Arial" w:cs="Arial"/>
          <w:b/>
          <w:sz w:val="24"/>
          <w:szCs w:val="24"/>
        </w:rPr>
      </w:pPr>
    </w:p>
    <w:p w14:paraId="05ECDA00" w14:textId="77777777" w:rsidR="003603D8" w:rsidRDefault="003603D8" w:rsidP="003603D8">
      <w:pPr>
        <w:rPr>
          <w:rFonts w:ascii="Arial" w:hAnsi="Arial" w:cs="Arial"/>
          <w:b/>
          <w:sz w:val="24"/>
          <w:szCs w:val="24"/>
        </w:rPr>
      </w:pPr>
      <w:r w:rsidRPr="00F503BF">
        <w:rPr>
          <w:rFonts w:ascii="Arial" w:hAnsi="Arial" w:cs="Arial"/>
          <w:b/>
          <w:sz w:val="24"/>
          <w:szCs w:val="24"/>
        </w:rPr>
        <w:t>Objective of the Module:</w:t>
      </w:r>
    </w:p>
    <w:p w14:paraId="6A73DE94" w14:textId="77777777" w:rsidR="003603D8" w:rsidRPr="00F503BF" w:rsidRDefault="003603D8" w:rsidP="003603D8">
      <w:pPr>
        <w:rPr>
          <w:rFonts w:ascii="Arial" w:hAnsi="Arial" w:cs="Arial"/>
          <w:b/>
          <w:sz w:val="24"/>
          <w:szCs w:val="24"/>
        </w:rPr>
      </w:pPr>
      <w:r w:rsidRPr="00F503BF">
        <w:rPr>
          <w:rFonts w:ascii="Arial" w:hAnsi="Arial" w:cs="Arial"/>
          <w:b/>
          <w:sz w:val="24"/>
          <w:szCs w:val="24"/>
        </w:rPr>
        <w:t xml:space="preserve"> </w:t>
      </w:r>
    </w:p>
    <w:p w14:paraId="7A2ED6E3" w14:textId="77777777" w:rsidR="003603D8" w:rsidRPr="0097642A" w:rsidRDefault="003603D8" w:rsidP="003603D8">
      <w:pPr>
        <w:autoSpaceDE w:val="0"/>
        <w:autoSpaceDN w:val="0"/>
        <w:adjustRightInd w:val="0"/>
        <w:spacing w:line="360" w:lineRule="auto"/>
        <w:ind w:right="90"/>
        <w:rPr>
          <w:rFonts w:ascii="Arial" w:hAnsi="Arial" w:cs="Arial"/>
          <w:color w:val="000000" w:themeColor="text1"/>
          <w:sz w:val="24"/>
          <w:szCs w:val="24"/>
        </w:rPr>
      </w:pPr>
      <w:r w:rsidRPr="0097642A">
        <w:rPr>
          <w:rFonts w:ascii="Arial" w:hAnsi="Arial" w:cs="Arial"/>
          <w:color w:val="000000" w:themeColor="text1"/>
          <w:sz w:val="24"/>
          <w:szCs w:val="24"/>
        </w:rPr>
        <w:t>This module covers the skills and knowledge to press work as part of the garment production process.</w:t>
      </w:r>
    </w:p>
    <w:p w14:paraId="71F6BDB8" w14:textId="77777777" w:rsidR="003603D8" w:rsidRPr="002C320E" w:rsidRDefault="003603D8" w:rsidP="003603D8">
      <w:pPr>
        <w:spacing w:line="360" w:lineRule="auto"/>
        <w:ind w:right="90"/>
        <w:rPr>
          <w:rFonts w:ascii="Arial" w:hAnsi="Arial" w:cs="Arial"/>
          <w:color w:val="000000" w:themeColor="text1"/>
          <w:sz w:val="24"/>
          <w:szCs w:val="24"/>
        </w:rPr>
      </w:pPr>
      <w:r w:rsidRPr="0097642A">
        <w:rPr>
          <w:rFonts w:ascii="Arial" w:hAnsi="Arial" w:cs="Arial"/>
          <w:color w:val="000000" w:themeColor="text1"/>
          <w:sz w:val="24"/>
          <w:szCs w:val="24"/>
        </w:rPr>
        <w:t xml:space="preserve">where the position and handling of work are under the control of the operator and operator skills may contribute to the final appearance and finish of the work. By the end of this module, learners will be able, to Prepare pressing table and press the garment as per set standards. </w:t>
      </w:r>
    </w:p>
    <w:tbl>
      <w:tblPr>
        <w:tblStyle w:val="GridTable5Dark-Accent12"/>
        <w:tblW w:w="9362" w:type="dxa"/>
        <w:tblLayout w:type="fixed"/>
        <w:tblLook w:val="04A0" w:firstRow="1" w:lastRow="0" w:firstColumn="1" w:lastColumn="0" w:noHBand="0" w:noVBand="1"/>
      </w:tblPr>
      <w:tblGrid>
        <w:gridCol w:w="3493"/>
        <w:gridCol w:w="5869"/>
      </w:tblGrid>
      <w:tr w:rsidR="003603D8" w:rsidRPr="00030E8B" w14:paraId="63A23D51" w14:textId="77777777" w:rsidTr="008A668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21D93468" w14:textId="77777777" w:rsidR="003603D8" w:rsidRPr="00030E8B" w:rsidRDefault="003603D8" w:rsidP="008A668B">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24BC374D" w14:textId="77777777" w:rsidR="003603D8" w:rsidRPr="00030E8B" w:rsidRDefault="003603D8" w:rsidP="008A668B">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3603D8" w:rsidRPr="00030E8B" w14:paraId="6C8BC597" w14:textId="77777777" w:rsidTr="008A668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2173D0B" w14:textId="77777777" w:rsidR="003603D8" w:rsidRPr="00030E8B" w:rsidRDefault="003603D8" w:rsidP="008A66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CU1. Prepare workstation for pressing</w:t>
            </w:r>
          </w:p>
        </w:tc>
        <w:tc>
          <w:tcPr>
            <w:tcW w:w="5869" w:type="dxa"/>
          </w:tcPr>
          <w:p w14:paraId="308DA910" w14:textId="77777777" w:rsidR="003603D8" w:rsidRPr="00030E8B" w:rsidRDefault="003603D8" w:rsidP="008A668B">
            <w:pPr>
              <w:pStyle w:val="ListParagraph"/>
              <w:widowControl w:val="0"/>
              <w:numPr>
                <w:ilvl w:val="0"/>
                <w:numId w:val="11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Set up work area according tp OH&amp;S</w:t>
            </w:r>
          </w:p>
          <w:p w14:paraId="459B8B07" w14:textId="77777777" w:rsidR="003603D8" w:rsidRPr="00030E8B" w:rsidRDefault="003603D8" w:rsidP="008A668B">
            <w:pPr>
              <w:pStyle w:val="ListParagraph"/>
              <w:widowControl w:val="0"/>
              <w:numPr>
                <w:ilvl w:val="0"/>
                <w:numId w:val="11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Clean and check pressing equipment</w:t>
            </w:r>
          </w:p>
          <w:p w14:paraId="7B315891" w14:textId="77777777" w:rsidR="003603D8" w:rsidRPr="00030E8B" w:rsidRDefault="003603D8" w:rsidP="008A668B">
            <w:pPr>
              <w:pStyle w:val="ListParagraph"/>
              <w:widowControl w:val="0"/>
              <w:numPr>
                <w:ilvl w:val="0"/>
                <w:numId w:val="11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Perform routine minor maintenance</w:t>
            </w:r>
          </w:p>
          <w:p w14:paraId="2F1FA864" w14:textId="77777777" w:rsidR="003603D8" w:rsidRPr="00030E8B" w:rsidRDefault="003603D8" w:rsidP="008A668B">
            <w:pPr>
              <w:pStyle w:val="ListParagraph"/>
              <w:widowControl w:val="0"/>
              <w:numPr>
                <w:ilvl w:val="0"/>
                <w:numId w:val="110"/>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Lay out work in correct sequence</w:t>
            </w:r>
          </w:p>
        </w:tc>
      </w:tr>
      <w:tr w:rsidR="003603D8" w:rsidRPr="00030E8B" w14:paraId="668BD83C" w14:textId="77777777" w:rsidTr="008A668B">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92813B6" w14:textId="77777777" w:rsidR="003603D8" w:rsidRPr="00030E8B" w:rsidRDefault="003603D8" w:rsidP="008A66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CU1. </w:t>
            </w:r>
            <w:r w:rsidRPr="00030E8B">
              <w:rPr>
                <w:rFonts w:ascii="Arial" w:hAnsi="Arial" w:cs="Arial"/>
                <w:color w:val="000000" w:themeColor="text1"/>
                <w:sz w:val="22"/>
              </w:rPr>
              <w:t>Prepare pressing table before garment pressing</w:t>
            </w:r>
          </w:p>
        </w:tc>
        <w:tc>
          <w:tcPr>
            <w:tcW w:w="5869" w:type="dxa"/>
          </w:tcPr>
          <w:p w14:paraId="21890FA6"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w:t>
            </w:r>
          </w:p>
          <w:p w14:paraId="222A27AD"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P1</w:t>
            </w:r>
            <w:r w:rsidRPr="00030E8B">
              <w:rPr>
                <w:rFonts w:ascii="Arial" w:hAnsi="Arial" w:cs="Arial"/>
                <w:color w:val="000000" w:themeColor="text1"/>
                <w:sz w:val="22"/>
              </w:rPr>
              <w:t>. Operate the boiler for steam generation in pressing area.</w:t>
            </w:r>
          </w:p>
          <w:p w14:paraId="4640DF8E"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Adjust steam pressure before pressing the garment.</w:t>
            </w:r>
          </w:p>
          <w:p w14:paraId="41CD1DE8"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Select the pressing mold as per requirement</w:t>
            </w:r>
          </w:p>
          <w:p w14:paraId="75012685"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Assemble the pressing mold on pressing table as per requirement</w:t>
            </w:r>
          </w:p>
          <w:p w14:paraId="482FA2F8"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p>
        </w:tc>
      </w:tr>
      <w:tr w:rsidR="003603D8" w:rsidRPr="00030E8B" w14:paraId="6DB28FC7" w14:textId="77777777" w:rsidTr="008A668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1DF37554" w14:textId="77777777" w:rsidR="003603D8" w:rsidRPr="00030E8B" w:rsidRDefault="003603D8" w:rsidP="008A668B">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CU2.  Press the garment as per set standards.</w:t>
            </w:r>
          </w:p>
        </w:tc>
        <w:tc>
          <w:tcPr>
            <w:tcW w:w="5869" w:type="dxa"/>
          </w:tcPr>
          <w:p w14:paraId="1FE8D0D7" w14:textId="77777777" w:rsidR="003603D8" w:rsidRPr="00030E8B" w:rsidRDefault="003603D8" w:rsidP="008A668B">
            <w:pPr>
              <w:numPr>
                <w:ilvl w:val="0"/>
                <w:numId w:val="115"/>
              </w:num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b/>
                <w:bCs/>
                <w:color w:val="000000" w:themeColor="text1"/>
                <w:sz w:val="22"/>
              </w:rPr>
              <w:t>Press the required garment panels before sewing</w:t>
            </w:r>
          </w:p>
          <w:p w14:paraId="41A079DC" w14:textId="77777777" w:rsidR="003603D8" w:rsidRPr="00030E8B" w:rsidRDefault="003603D8" w:rsidP="008A668B">
            <w:pPr>
              <w:numPr>
                <w:ilvl w:val="0"/>
                <w:numId w:val="115"/>
              </w:num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eastAsia="Times New Roman" w:hAnsi="Arial" w:cs="Arial"/>
                <w:color w:val="000000" w:themeColor="text1"/>
                <w:sz w:val="22"/>
              </w:rPr>
              <w:t>Press customized seams of garments</w:t>
            </w:r>
          </w:p>
          <w:p w14:paraId="446FB7C6" w14:textId="77777777" w:rsidR="003603D8" w:rsidRPr="00030E8B" w:rsidRDefault="003603D8" w:rsidP="008A668B">
            <w:pPr>
              <w:numPr>
                <w:ilvl w:val="0"/>
                <w:numId w:val="115"/>
              </w:num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eastAsia="Times New Roman" w:hAnsi="Arial" w:cs="Arial"/>
                <w:color w:val="000000" w:themeColor="text1"/>
                <w:sz w:val="22"/>
              </w:rPr>
              <w:lastRenderedPageBreak/>
              <w:t xml:space="preserve"> Adjust temperature of pressing iron as per fabric quality</w:t>
            </w:r>
          </w:p>
          <w:p w14:paraId="0CEA1261" w14:textId="77777777" w:rsidR="003603D8" w:rsidRPr="00030E8B" w:rsidRDefault="003603D8" w:rsidP="008A668B">
            <w:pPr>
              <w:numPr>
                <w:ilvl w:val="0"/>
                <w:numId w:val="115"/>
              </w:num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eastAsia="Times New Roman" w:hAnsi="Arial" w:cs="Arial"/>
                <w:color w:val="000000" w:themeColor="text1"/>
                <w:sz w:val="22"/>
              </w:rPr>
              <w:t>Press garment invert as per instructions</w:t>
            </w:r>
          </w:p>
          <w:p w14:paraId="0ACFD8DA" w14:textId="77777777" w:rsidR="003603D8" w:rsidRPr="00030E8B" w:rsidRDefault="003603D8" w:rsidP="008A668B">
            <w:pPr>
              <w:numPr>
                <w:ilvl w:val="0"/>
                <w:numId w:val="115"/>
              </w:num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eastAsia="Times New Roman" w:hAnsi="Arial" w:cs="Arial"/>
                <w:color w:val="000000" w:themeColor="text1"/>
                <w:sz w:val="22"/>
              </w:rPr>
              <w:t>Perform pressing of finished garment as per set standards</w:t>
            </w:r>
          </w:p>
          <w:p w14:paraId="62BECCDB" w14:textId="77777777" w:rsidR="003603D8" w:rsidRPr="00DD6A2B" w:rsidRDefault="003603D8" w:rsidP="008A668B">
            <w:p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rPr>
            </w:pPr>
            <w:r w:rsidRPr="00DD6A2B">
              <w:rPr>
                <w:rFonts w:ascii="Arial" w:hAnsi="Arial" w:cs="Arial"/>
                <w:b/>
                <w:bCs/>
                <w:color w:val="000000" w:themeColor="text1"/>
                <w:sz w:val="22"/>
              </w:rPr>
              <w:t>P6.</w:t>
            </w:r>
            <w:r w:rsidRPr="00DD6A2B">
              <w:rPr>
                <w:rFonts w:ascii="Arial" w:hAnsi="Arial" w:cs="Arial"/>
                <w:bCs/>
                <w:color w:val="000000" w:themeColor="text1"/>
                <w:sz w:val="22"/>
              </w:rPr>
              <w:t xml:space="preserve"> Sort out stain types in the garments</w:t>
            </w:r>
          </w:p>
          <w:p w14:paraId="4CC5C719" w14:textId="77777777" w:rsidR="003603D8" w:rsidRPr="00DD6A2B" w:rsidRDefault="003603D8" w:rsidP="008A668B">
            <w:p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rPr>
            </w:pPr>
            <w:r w:rsidRPr="00DD6A2B">
              <w:rPr>
                <w:rFonts w:ascii="Arial" w:hAnsi="Arial" w:cs="Arial"/>
                <w:b/>
                <w:bCs/>
                <w:color w:val="000000" w:themeColor="text1"/>
                <w:sz w:val="22"/>
              </w:rPr>
              <w:t>P7.</w:t>
            </w:r>
            <w:r w:rsidRPr="00DD6A2B">
              <w:rPr>
                <w:rFonts w:ascii="Arial" w:hAnsi="Arial" w:cs="Arial"/>
                <w:bCs/>
                <w:color w:val="000000" w:themeColor="text1"/>
                <w:sz w:val="22"/>
              </w:rPr>
              <w:t xml:space="preserve"> Adopt stain remover as per stain nature</w:t>
            </w:r>
          </w:p>
          <w:p w14:paraId="5A73E63E" w14:textId="77777777" w:rsidR="003603D8" w:rsidRPr="00DD6A2B" w:rsidRDefault="003603D8" w:rsidP="008A668B">
            <w:p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rPr>
            </w:pPr>
            <w:r w:rsidRPr="00DD6A2B">
              <w:rPr>
                <w:rFonts w:ascii="Arial" w:hAnsi="Arial" w:cs="Arial"/>
                <w:b/>
                <w:bCs/>
                <w:color w:val="000000" w:themeColor="text1"/>
                <w:sz w:val="22"/>
              </w:rPr>
              <w:t>P8.</w:t>
            </w:r>
            <w:r w:rsidRPr="00DD6A2B">
              <w:rPr>
                <w:rFonts w:ascii="Arial" w:hAnsi="Arial" w:cs="Arial"/>
                <w:bCs/>
                <w:color w:val="000000" w:themeColor="text1"/>
                <w:sz w:val="22"/>
              </w:rPr>
              <w:t xml:space="preserve"> Remove stains in the garments </w:t>
            </w:r>
          </w:p>
          <w:p w14:paraId="2B54C266" w14:textId="77777777" w:rsidR="003603D8" w:rsidRPr="00030E8B" w:rsidRDefault="003603D8" w:rsidP="008A668B">
            <w:pPr>
              <w:spacing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p>
        </w:tc>
      </w:tr>
    </w:tbl>
    <w:p w14:paraId="7642C57E" w14:textId="77777777" w:rsidR="003603D8" w:rsidRPr="00030E8B" w:rsidRDefault="003603D8" w:rsidP="003603D8">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7A9F6AE1" w14:textId="77777777" w:rsidR="003603D8" w:rsidRPr="00422635" w:rsidRDefault="003603D8" w:rsidP="003603D8">
      <w:pPr>
        <w:pStyle w:val="Heading3"/>
        <w:framePr w:wrap="around"/>
      </w:pPr>
      <w:bookmarkStart w:id="44" w:name="_Toc87782307"/>
      <w:r w:rsidRPr="00422635">
        <w:t>Knowledge and Understanding</w:t>
      </w:r>
      <w:bookmarkEnd w:id="44"/>
      <w:r w:rsidRPr="00422635">
        <w:tab/>
      </w:r>
    </w:p>
    <w:p w14:paraId="50D44089" w14:textId="77777777" w:rsidR="003603D8" w:rsidRDefault="003603D8" w:rsidP="003603D8">
      <w:pPr>
        <w:pStyle w:val="ListParagraph"/>
        <w:spacing w:after="240" w:line="360" w:lineRule="auto"/>
        <w:ind w:left="1476" w:right="90"/>
        <w:jc w:val="both"/>
        <w:rPr>
          <w:rFonts w:ascii="Arial" w:hAnsi="Arial" w:cs="Arial"/>
          <w:color w:val="000000" w:themeColor="text1"/>
          <w:sz w:val="22"/>
        </w:rPr>
      </w:pPr>
    </w:p>
    <w:p w14:paraId="79BC98EA" w14:textId="77777777" w:rsidR="003603D8" w:rsidRDefault="003603D8" w:rsidP="003603D8">
      <w:pPr>
        <w:pStyle w:val="ListParagraph"/>
        <w:spacing w:after="240" w:line="360" w:lineRule="auto"/>
        <w:ind w:left="1476" w:right="90"/>
        <w:jc w:val="both"/>
        <w:rPr>
          <w:rFonts w:ascii="Arial" w:hAnsi="Arial" w:cs="Arial"/>
          <w:color w:val="000000" w:themeColor="text1"/>
          <w:sz w:val="22"/>
        </w:rPr>
      </w:pPr>
    </w:p>
    <w:p w14:paraId="53433E58"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Brief description of steaming boiler and its steaming control points.</w:t>
      </w:r>
    </w:p>
    <w:p w14:paraId="55BBA131"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Knowledge of pressing table, pressing iron and their parts.</w:t>
      </w:r>
    </w:p>
    <w:p w14:paraId="1A23ABDF"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Knowledge of various types of pressing irons.</w:t>
      </w:r>
    </w:p>
    <w:p w14:paraId="65854008"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Define types of pressing molds</w:t>
      </w:r>
    </w:p>
    <w:p w14:paraId="43F671AF"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Knowledge of various stain removers.</w:t>
      </w:r>
    </w:p>
    <w:p w14:paraId="60742D4D"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Knowledge of various types of stains.</w:t>
      </w:r>
    </w:p>
    <w:p w14:paraId="63FABDEF"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Knowledge of temperature and its adjustment as per pressing material (fabric type)</w:t>
      </w:r>
    </w:p>
    <w:p w14:paraId="2555674C" w14:textId="77777777" w:rsidR="003603D8" w:rsidRPr="00030E8B"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Understanding of how to operate stain removing gun.</w:t>
      </w:r>
    </w:p>
    <w:p w14:paraId="5868908C" w14:textId="77777777" w:rsidR="003603D8" w:rsidRPr="00D85B92" w:rsidRDefault="003603D8" w:rsidP="003603D8">
      <w:pPr>
        <w:pStyle w:val="ListParagraph"/>
        <w:numPr>
          <w:ilvl w:val="0"/>
          <w:numId w:val="116"/>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Understanding of garment types, its panels and seams.</w:t>
      </w:r>
      <w:r w:rsidRPr="00D85B92">
        <w:rPr>
          <w:rFonts w:ascii="Arial" w:eastAsia="Arial" w:hAnsi="Arial" w:cs="Arial"/>
          <w:color w:val="000000" w:themeColor="text1"/>
          <w:sz w:val="22"/>
          <w:lang w:val="en-GB" w:eastAsia="en-GB" w:bidi="en-GB"/>
        </w:rPr>
        <w:tab/>
      </w:r>
    </w:p>
    <w:p w14:paraId="3E7E1EB4" w14:textId="77777777" w:rsidR="003603D8" w:rsidRPr="00E953AF" w:rsidRDefault="003603D8" w:rsidP="003603D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76CC30D" w14:textId="77777777" w:rsidR="003603D8" w:rsidRPr="00030E8B" w:rsidRDefault="003603D8" w:rsidP="003603D8">
      <w:pPr>
        <w:pStyle w:val="ListParagraph"/>
        <w:numPr>
          <w:ilvl w:val="0"/>
          <w:numId w:val="117"/>
        </w:numPr>
        <w:tabs>
          <w:tab w:val="left" w:pos="940"/>
          <w:tab w:val="left" w:pos="941"/>
          <w:tab w:val="left" w:pos="990"/>
        </w:tabs>
        <w:spacing w:after="160" w:line="360" w:lineRule="auto"/>
        <w:ind w:left="900" w:right="90"/>
        <w:jc w:val="both"/>
        <w:rPr>
          <w:rFonts w:ascii="Arial" w:hAnsi="Arial" w:cs="Arial"/>
          <w:color w:val="000000" w:themeColor="text1"/>
          <w:sz w:val="22"/>
        </w:rPr>
      </w:pPr>
      <w:r w:rsidRPr="00030E8B">
        <w:rPr>
          <w:rFonts w:ascii="Arial" w:hAnsi="Arial" w:cs="Arial"/>
          <w:color w:val="000000" w:themeColor="text1"/>
          <w:sz w:val="22"/>
        </w:rPr>
        <w:t>Remove unwanted wrinkles from the given finished garment.</w:t>
      </w:r>
    </w:p>
    <w:p w14:paraId="72836D29" w14:textId="77777777" w:rsidR="003603D8" w:rsidRPr="00030E8B" w:rsidRDefault="003603D8" w:rsidP="003603D8">
      <w:pPr>
        <w:pStyle w:val="ListParagraph"/>
        <w:numPr>
          <w:ilvl w:val="0"/>
          <w:numId w:val="117"/>
        </w:numPr>
        <w:tabs>
          <w:tab w:val="left" w:pos="940"/>
          <w:tab w:val="left" w:pos="941"/>
          <w:tab w:val="left" w:pos="990"/>
        </w:tabs>
        <w:spacing w:after="160" w:line="360" w:lineRule="auto"/>
        <w:ind w:left="900" w:right="90"/>
        <w:jc w:val="both"/>
        <w:rPr>
          <w:rFonts w:ascii="Arial" w:hAnsi="Arial" w:cs="Arial"/>
          <w:color w:val="000000" w:themeColor="text1"/>
          <w:sz w:val="22"/>
        </w:rPr>
      </w:pPr>
      <w:r w:rsidRPr="00030E8B">
        <w:rPr>
          <w:rFonts w:ascii="Arial" w:hAnsi="Arial" w:cs="Arial"/>
          <w:color w:val="000000" w:themeColor="text1"/>
          <w:sz w:val="22"/>
        </w:rPr>
        <w:t>Induce the required creases/pleats as per given garment style.</w:t>
      </w:r>
    </w:p>
    <w:p w14:paraId="36FFBAE0" w14:textId="77777777" w:rsidR="003603D8" w:rsidRPr="00030E8B" w:rsidRDefault="003603D8" w:rsidP="003603D8">
      <w:pPr>
        <w:pStyle w:val="ListParagraph"/>
        <w:numPr>
          <w:ilvl w:val="0"/>
          <w:numId w:val="117"/>
        </w:numPr>
        <w:tabs>
          <w:tab w:val="left" w:pos="940"/>
          <w:tab w:val="left" w:pos="941"/>
          <w:tab w:val="left" w:pos="990"/>
        </w:tabs>
        <w:spacing w:after="160" w:line="360" w:lineRule="auto"/>
        <w:ind w:left="900" w:right="90"/>
        <w:jc w:val="both"/>
        <w:rPr>
          <w:rFonts w:ascii="Arial" w:hAnsi="Arial" w:cs="Arial"/>
          <w:color w:val="000000" w:themeColor="text1"/>
          <w:sz w:val="22"/>
        </w:rPr>
      </w:pPr>
      <w:r w:rsidRPr="00030E8B">
        <w:rPr>
          <w:rFonts w:ascii="Arial" w:hAnsi="Arial" w:cs="Arial"/>
          <w:color w:val="000000" w:themeColor="text1"/>
          <w:sz w:val="22"/>
        </w:rPr>
        <w:t>Perform pressing of given finished garment according to requirements.</w:t>
      </w:r>
    </w:p>
    <w:p w14:paraId="0BB0FC52" w14:textId="011291B2" w:rsidR="003603D8" w:rsidRDefault="003603D8" w:rsidP="003603D8">
      <w:pPr>
        <w:pStyle w:val="ListParagraph"/>
        <w:numPr>
          <w:ilvl w:val="0"/>
          <w:numId w:val="117"/>
        </w:numPr>
        <w:tabs>
          <w:tab w:val="left" w:pos="940"/>
          <w:tab w:val="left" w:pos="941"/>
          <w:tab w:val="left" w:pos="990"/>
        </w:tabs>
        <w:spacing w:after="160" w:line="360" w:lineRule="auto"/>
        <w:ind w:left="900" w:right="90"/>
        <w:jc w:val="both"/>
        <w:rPr>
          <w:rFonts w:ascii="Arial" w:hAnsi="Arial" w:cs="Arial"/>
          <w:color w:val="000000" w:themeColor="text1"/>
          <w:sz w:val="22"/>
        </w:rPr>
      </w:pPr>
      <w:r w:rsidRPr="00030E8B">
        <w:rPr>
          <w:rFonts w:ascii="Arial" w:hAnsi="Arial" w:cs="Arial"/>
          <w:color w:val="000000" w:themeColor="text1"/>
          <w:sz w:val="22"/>
        </w:rPr>
        <w:t>Remove water marks and oil spots on the given garment.</w:t>
      </w:r>
    </w:p>
    <w:p w14:paraId="406C15C2" w14:textId="6F1A405A" w:rsidR="003603D8" w:rsidRDefault="003603D8" w:rsidP="003603D8">
      <w:pPr>
        <w:tabs>
          <w:tab w:val="left" w:pos="940"/>
          <w:tab w:val="left" w:pos="941"/>
          <w:tab w:val="left" w:pos="990"/>
        </w:tabs>
        <w:spacing w:after="160" w:line="360" w:lineRule="auto"/>
        <w:ind w:right="90"/>
        <w:jc w:val="both"/>
        <w:rPr>
          <w:rFonts w:ascii="Arial" w:hAnsi="Arial" w:cs="Arial"/>
          <w:color w:val="000000" w:themeColor="text1"/>
          <w:sz w:val="22"/>
        </w:rPr>
      </w:pPr>
    </w:p>
    <w:p w14:paraId="5D23B301" w14:textId="7BAD2C57" w:rsidR="003603D8" w:rsidRDefault="003603D8" w:rsidP="003603D8">
      <w:pPr>
        <w:tabs>
          <w:tab w:val="left" w:pos="940"/>
          <w:tab w:val="left" w:pos="941"/>
          <w:tab w:val="left" w:pos="990"/>
        </w:tabs>
        <w:spacing w:after="160" w:line="360" w:lineRule="auto"/>
        <w:ind w:right="90"/>
        <w:jc w:val="both"/>
        <w:rPr>
          <w:rFonts w:ascii="Arial" w:hAnsi="Arial" w:cs="Arial"/>
          <w:color w:val="000000" w:themeColor="text1"/>
          <w:sz w:val="22"/>
        </w:rPr>
      </w:pPr>
    </w:p>
    <w:p w14:paraId="3D8AFDDE" w14:textId="77777777" w:rsidR="003603D8" w:rsidRPr="003603D8" w:rsidRDefault="003603D8" w:rsidP="003603D8">
      <w:pPr>
        <w:tabs>
          <w:tab w:val="left" w:pos="940"/>
          <w:tab w:val="left" w:pos="941"/>
          <w:tab w:val="left" w:pos="990"/>
        </w:tabs>
        <w:spacing w:after="160" w:line="360" w:lineRule="auto"/>
        <w:ind w:right="90"/>
        <w:jc w:val="both"/>
        <w:rPr>
          <w:rFonts w:ascii="Arial" w:hAnsi="Arial" w:cs="Arial"/>
          <w:color w:val="000000" w:themeColor="text1"/>
          <w:sz w:val="22"/>
        </w:rPr>
      </w:pPr>
    </w:p>
    <w:p w14:paraId="1FCC7A35" w14:textId="77777777" w:rsidR="003603D8" w:rsidRPr="00E953AF" w:rsidRDefault="003603D8" w:rsidP="003603D8">
      <w:pPr>
        <w:pStyle w:val="ListParagraph"/>
        <w:tabs>
          <w:tab w:val="left" w:pos="940"/>
          <w:tab w:val="left" w:pos="941"/>
          <w:tab w:val="left" w:pos="990"/>
        </w:tabs>
        <w:spacing w:after="160" w:line="360" w:lineRule="auto"/>
        <w:ind w:left="90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1071"/>
        <w:gridCol w:w="7022"/>
        <w:gridCol w:w="1257"/>
      </w:tblGrid>
      <w:tr w:rsidR="003603D8" w:rsidRPr="00030E8B" w14:paraId="7736633D" w14:textId="77777777" w:rsidTr="008A66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02790160" w14:textId="77777777" w:rsidR="003603D8" w:rsidRPr="00030E8B" w:rsidRDefault="003603D8" w:rsidP="008A668B">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lastRenderedPageBreak/>
              <w:t>List of Tools &amp; Equipment</w:t>
            </w:r>
          </w:p>
        </w:tc>
      </w:tr>
      <w:tr w:rsidR="003603D8" w:rsidRPr="00030E8B" w14:paraId="11D0AD26" w14:textId="77777777" w:rsidTr="008A6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C8A112C"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57C1B90C"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Pressing Table</w:t>
            </w:r>
          </w:p>
        </w:tc>
        <w:tc>
          <w:tcPr>
            <w:tcW w:w="1257" w:type="dxa"/>
          </w:tcPr>
          <w:p w14:paraId="3DE4E923"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Pr>
                <w:rFonts w:ascii="Arial" w:hAnsi="Arial" w:cs="Arial"/>
                <w:color w:val="000000" w:themeColor="text1"/>
                <w:sz w:val="22"/>
              </w:rPr>
              <w:t>1</w:t>
            </w:r>
          </w:p>
        </w:tc>
      </w:tr>
      <w:tr w:rsidR="003603D8" w:rsidRPr="00030E8B" w14:paraId="452AF3D1" w14:textId="77777777" w:rsidTr="008A668B">
        <w:tc>
          <w:tcPr>
            <w:cnfStyle w:val="001000000000" w:firstRow="0" w:lastRow="0" w:firstColumn="1" w:lastColumn="0" w:oddVBand="0" w:evenVBand="0" w:oddHBand="0" w:evenHBand="0" w:firstRowFirstColumn="0" w:firstRowLastColumn="0" w:lastRowFirstColumn="0" w:lastRowLastColumn="0"/>
            <w:tcW w:w="1071" w:type="dxa"/>
          </w:tcPr>
          <w:p w14:paraId="0D8F3E95"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4B60A14F"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Steaming boiler</w:t>
            </w:r>
          </w:p>
        </w:tc>
        <w:tc>
          <w:tcPr>
            <w:tcW w:w="1257" w:type="dxa"/>
          </w:tcPr>
          <w:p w14:paraId="551942F7"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3603D8" w:rsidRPr="00030E8B" w14:paraId="03273502" w14:textId="77777777" w:rsidTr="008A6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BD87CF5"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5B3E8949"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Pressing irons</w:t>
            </w:r>
          </w:p>
        </w:tc>
        <w:tc>
          <w:tcPr>
            <w:tcW w:w="1257" w:type="dxa"/>
          </w:tcPr>
          <w:p w14:paraId="09259DE6"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3603D8" w:rsidRPr="00030E8B" w14:paraId="17E26953" w14:textId="77777777" w:rsidTr="008A668B">
        <w:tc>
          <w:tcPr>
            <w:cnfStyle w:val="001000000000" w:firstRow="0" w:lastRow="0" w:firstColumn="1" w:lastColumn="0" w:oddVBand="0" w:evenVBand="0" w:oddHBand="0" w:evenHBand="0" w:firstRowFirstColumn="0" w:firstRowLastColumn="0" w:lastRowFirstColumn="0" w:lastRowLastColumn="0"/>
            <w:tcW w:w="1071" w:type="dxa"/>
          </w:tcPr>
          <w:p w14:paraId="122946E6"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5491AFBC"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Pressing molds</w:t>
            </w:r>
          </w:p>
        </w:tc>
        <w:tc>
          <w:tcPr>
            <w:tcW w:w="1257" w:type="dxa"/>
          </w:tcPr>
          <w:p w14:paraId="740FA964"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Pr>
                <w:rFonts w:ascii="Arial" w:hAnsi="Arial" w:cs="Arial"/>
                <w:color w:val="000000" w:themeColor="text1"/>
                <w:sz w:val="22"/>
              </w:rPr>
              <w:t>As required</w:t>
            </w:r>
          </w:p>
        </w:tc>
      </w:tr>
      <w:tr w:rsidR="003603D8" w:rsidRPr="00030E8B" w14:paraId="1F077562" w14:textId="77777777" w:rsidTr="008A6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3EF62B4"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71AA6D27"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Stain removing guns</w:t>
            </w:r>
          </w:p>
        </w:tc>
        <w:tc>
          <w:tcPr>
            <w:tcW w:w="1257" w:type="dxa"/>
          </w:tcPr>
          <w:p w14:paraId="322A623C"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3603D8" w:rsidRPr="00030E8B" w14:paraId="0D6D9A19" w14:textId="77777777" w:rsidTr="008A668B">
        <w:tc>
          <w:tcPr>
            <w:cnfStyle w:val="001000000000" w:firstRow="0" w:lastRow="0" w:firstColumn="1" w:lastColumn="0" w:oddVBand="0" w:evenVBand="0" w:oddHBand="0" w:evenHBand="0" w:firstRowFirstColumn="0" w:firstRowLastColumn="0" w:lastRowFirstColumn="0" w:lastRowLastColumn="0"/>
            <w:tcW w:w="1071" w:type="dxa"/>
          </w:tcPr>
          <w:p w14:paraId="7C2F056B"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32EFCB63"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Stain remover chemicals</w:t>
            </w:r>
          </w:p>
        </w:tc>
        <w:tc>
          <w:tcPr>
            <w:tcW w:w="1257" w:type="dxa"/>
          </w:tcPr>
          <w:p w14:paraId="345A75FF" w14:textId="77777777" w:rsidR="003603D8" w:rsidRPr="00030E8B" w:rsidRDefault="003603D8" w:rsidP="008A66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3603D8" w:rsidRPr="00030E8B" w14:paraId="02D0E8BD" w14:textId="77777777" w:rsidTr="008A6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0BD581F" w14:textId="77777777" w:rsidR="003603D8" w:rsidRPr="00030E8B" w:rsidRDefault="003603D8" w:rsidP="008A668B">
            <w:pPr>
              <w:widowControl w:val="0"/>
              <w:numPr>
                <w:ilvl w:val="0"/>
                <w:numId w:val="111"/>
              </w:numPr>
              <w:autoSpaceDE w:val="0"/>
              <w:autoSpaceDN w:val="0"/>
              <w:spacing w:before="136" w:line="360" w:lineRule="auto"/>
              <w:ind w:right="90"/>
              <w:jc w:val="both"/>
              <w:rPr>
                <w:rFonts w:ascii="Arial" w:hAnsi="Arial" w:cs="Arial"/>
                <w:color w:val="000000" w:themeColor="text1"/>
                <w:sz w:val="22"/>
              </w:rPr>
            </w:pPr>
          </w:p>
        </w:tc>
        <w:tc>
          <w:tcPr>
            <w:tcW w:w="7022" w:type="dxa"/>
          </w:tcPr>
          <w:p w14:paraId="3AEA6917"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Garment samples to press</w:t>
            </w:r>
          </w:p>
        </w:tc>
        <w:tc>
          <w:tcPr>
            <w:tcW w:w="1257" w:type="dxa"/>
          </w:tcPr>
          <w:p w14:paraId="4DCE6A4D" w14:textId="77777777" w:rsidR="003603D8" w:rsidRPr="00030E8B" w:rsidRDefault="003603D8" w:rsidP="008A66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bl>
    <w:p w14:paraId="47FC15CF" w14:textId="2CDD9120" w:rsidR="0097642A" w:rsidRDefault="0097642A" w:rsidP="00F41522">
      <w:pPr>
        <w:spacing w:after="160" w:line="259" w:lineRule="auto"/>
        <w:rPr>
          <w:rFonts w:ascii="Arial" w:eastAsia="Arial" w:hAnsi="Arial" w:cs="Arial"/>
          <w:b/>
          <w:bCs/>
          <w:color w:val="000000" w:themeColor="text1"/>
          <w:sz w:val="22"/>
          <w:lang w:val="en-GB" w:eastAsia="en-GB" w:bidi="en-GB"/>
        </w:rPr>
      </w:pPr>
    </w:p>
    <w:p w14:paraId="023B486C" w14:textId="5330B4EF" w:rsidR="00E953AF" w:rsidRDefault="00E953AF" w:rsidP="00FF7F61">
      <w:pPr>
        <w:spacing w:after="160" w:line="259" w:lineRule="auto"/>
        <w:rPr>
          <w:rFonts w:ascii="Arial" w:eastAsia="Calibri" w:hAnsi="Arial" w:cs="Arial"/>
          <w:color w:val="000000" w:themeColor="text1"/>
          <w:sz w:val="22"/>
        </w:rPr>
      </w:pPr>
    </w:p>
    <w:p w14:paraId="24E220D9" w14:textId="36497B92" w:rsidR="002902C3" w:rsidRPr="00C11FDC" w:rsidRDefault="00F6333E" w:rsidP="00CA2F80">
      <w:pPr>
        <w:pStyle w:val="Heading3"/>
        <w:framePr w:wrap="around"/>
      </w:pPr>
      <w:bookmarkStart w:id="45" w:name="_Toc87782304"/>
      <w:r>
        <w:t>CS</w:t>
      </w:r>
      <w:r w:rsidR="00D53B3F">
        <w:t>4</w:t>
      </w:r>
      <w:r w:rsidR="00E953AF">
        <w:t xml:space="preserve">. </w:t>
      </w:r>
      <w:r w:rsidR="001C461E">
        <w:t>0212FID07</w:t>
      </w:r>
      <w:r w:rsidR="00D53B3F">
        <w:t>D</w:t>
      </w:r>
      <w:r w:rsidR="001C461E">
        <w:t xml:space="preserve"> </w:t>
      </w:r>
      <w:r w:rsidR="00C11FDC" w:rsidRPr="00C11FDC">
        <w:t xml:space="preserve">Identify </w:t>
      </w:r>
      <w:r w:rsidR="003603D8" w:rsidRPr="00C11FDC">
        <w:t>Fibbers</w:t>
      </w:r>
      <w:r w:rsidR="00C11FDC" w:rsidRPr="00C11FDC">
        <w:t xml:space="preserve"> and Yarns</w:t>
      </w:r>
      <w:bookmarkEnd w:id="45"/>
    </w:p>
    <w:p w14:paraId="5535CCE3" w14:textId="77777777" w:rsidR="00E953AF" w:rsidRDefault="00E953AF" w:rsidP="00E953AF">
      <w:pPr>
        <w:pStyle w:val="BodyText"/>
        <w:spacing w:before="0" w:line="360" w:lineRule="auto"/>
        <w:ind w:right="90"/>
        <w:jc w:val="both"/>
        <w:rPr>
          <w:rFonts w:ascii="Arial" w:hAnsi="Arial" w:cs="Arial"/>
          <w:b/>
          <w:color w:val="000000" w:themeColor="text1"/>
          <w:sz w:val="22"/>
        </w:rPr>
      </w:pPr>
    </w:p>
    <w:p w14:paraId="6D01B1CB" w14:textId="77777777" w:rsidR="00E953AF" w:rsidRDefault="00E953AF" w:rsidP="00E953AF">
      <w:pPr>
        <w:pStyle w:val="BodyText"/>
        <w:spacing w:before="0" w:line="360" w:lineRule="auto"/>
        <w:ind w:right="90"/>
        <w:jc w:val="both"/>
        <w:rPr>
          <w:rFonts w:ascii="Arial" w:hAnsi="Arial" w:cs="Arial"/>
          <w:b/>
          <w:color w:val="000000" w:themeColor="text1"/>
          <w:sz w:val="22"/>
        </w:rPr>
      </w:pPr>
    </w:p>
    <w:p w14:paraId="7123E365" w14:textId="3CABD3FF" w:rsidR="00E953AF" w:rsidRDefault="00E953AF" w:rsidP="00E953AF">
      <w:pPr>
        <w:rPr>
          <w:rFonts w:ascii="Arial" w:hAnsi="Arial" w:cs="Arial"/>
          <w:b/>
          <w:sz w:val="24"/>
          <w:szCs w:val="24"/>
        </w:rPr>
      </w:pPr>
      <w:r w:rsidRPr="00F503BF">
        <w:rPr>
          <w:rFonts w:ascii="Arial" w:hAnsi="Arial" w:cs="Arial"/>
          <w:b/>
          <w:sz w:val="24"/>
          <w:szCs w:val="24"/>
        </w:rPr>
        <w:t>Objective of the Module:</w:t>
      </w:r>
    </w:p>
    <w:p w14:paraId="26F0B993" w14:textId="77777777" w:rsidR="00E953AF" w:rsidRDefault="00E953AF" w:rsidP="00E953AF">
      <w:pPr>
        <w:rPr>
          <w:rFonts w:ascii="Arial" w:hAnsi="Arial" w:cs="Arial"/>
          <w:b/>
          <w:sz w:val="24"/>
          <w:szCs w:val="24"/>
        </w:rPr>
      </w:pPr>
    </w:p>
    <w:p w14:paraId="7837BDE9" w14:textId="6DB68F97" w:rsidR="002902C3" w:rsidRDefault="002902C3" w:rsidP="00E953AF">
      <w:pPr>
        <w:pStyle w:val="BodyText"/>
        <w:spacing w:before="0" w:line="360" w:lineRule="auto"/>
        <w:ind w:left="220" w:right="90"/>
        <w:rPr>
          <w:rFonts w:ascii="Arial" w:hAnsi="Arial" w:cs="Arial"/>
          <w:color w:val="000000" w:themeColor="text1"/>
          <w:sz w:val="24"/>
          <w:szCs w:val="24"/>
        </w:rPr>
      </w:pPr>
      <w:r w:rsidRPr="00E953AF">
        <w:rPr>
          <w:rFonts w:ascii="Arial" w:hAnsi="Arial" w:cs="Arial"/>
          <w:color w:val="000000" w:themeColor="text1"/>
          <w:sz w:val="24"/>
          <w:szCs w:val="24"/>
        </w:rPr>
        <w:t xml:space="preserve">This competency standard deal with learning the competencies needed to identify </w:t>
      </w:r>
      <w:r w:rsidR="00E953AF" w:rsidRPr="00E953AF">
        <w:rPr>
          <w:rFonts w:ascii="Arial" w:hAnsi="Arial" w:cs="Arial"/>
          <w:color w:val="000000" w:themeColor="text1"/>
          <w:sz w:val="24"/>
          <w:szCs w:val="24"/>
        </w:rPr>
        <w:t>fib</w:t>
      </w:r>
      <w:r w:rsidR="00E953AF">
        <w:rPr>
          <w:rFonts w:ascii="Arial" w:hAnsi="Arial" w:cs="Arial"/>
          <w:color w:val="000000" w:themeColor="text1"/>
          <w:sz w:val="24"/>
          <w:szCs w:val="24"/>
        </w:rPr>
        <w:t>er</w:t>
      </w:r>
      <w:r w:rsidR="00E953AF" w:rsidRPr="00E953AF">
        <w:rPr>
          <w:rFonts w:ascii="Arial" w:hAnsi="Arial" w:cs="Arial"/>
          <w:color w:val="000000" w:themeColor="text1"/>
          <w:sz w:val="24"/>
          <w:szCs w:val="24"/>
        </w:rPr>
        <w:t>s</w:t>
      </w:r>
      <w:r w:rsidRPr="00E953AF">
        <w:rPr>
          <w:rFonts w:ascii="Arial" w:hAnsi="Arial" w:cs="Arial"/>
          <w:color w:val="000000" w:themeColor="text1"/>
          <w:sz w:val="24"/>
          <w:szCs w:val="24"/>
        </w:rPr>
        <w:t xml:space="preserve"> and yarns that include identification of different natural and manmade fibers, their properties, their blends with other </w:t>
      </w:r>
      <w:r w:rsidR="008203BA">
        <w:rPr>
          <w:rFonts w:ascii="Arial" w:hAnsi="Arial" w:cs="Arial"/>
          <w:color w:val="000000" w:themeColor="text1"/>
          <w:sz w:val="24"/>
          <w:szCs w:val="24"/>
        </w:rPr>
        <w:t>fib</w:t>
      </w:r>
      <w:r w:rsidR="008203BA" w:rsidRPr="00E953AF">
        <w:rPr>
          <w:rFonts w:ascii="Arial" w:hAnsi="Arial" w:cs="Arial"/>
          <w:color w:val="000000" w:themeColor="text1"/>
          <w:sz w:val="24"/>
          <w:szCs w:val="24"/>
        </w:rPr>
        <w:t>bers</w:t>
      </w:r>
      <w:r w:rsidRPr="00E953AF">
        <w:rPr>
          <w:rFonts w:ascii="Arial" w:hAnsi="Arial" w:cs="Arial"/>
          <w:color w:val="000000" w:themeColor="text1"/>
          <w:sz w:val="24"/>
          <w:szCs w:val="24"/>
        </w:rPr>
        <w:t>. It will also allow you to learn different yarn types, their characteristics, their blend etc. and in</w:t>
      </w:r>
      <w:r w:rsidR="00F46977">
        <w:rPr>
          <w:rFonts w:ascii="Arial" w:hAnsi="Arial" w:cs="Arial"/>
          <w:color w:val="000000" w:themeColor="text1"/>
          <w:sz w:val="24"/>
          <w:szCs w:val="24"/>
        </w:rPr>
        <w:t>k</w:t>
      </w:r>
      <w:r w:rsidRPr="00E953AF">
        <w:rPr>
          <w:rFonts w:ascii="Arial" w:hAnsi="Arial" w:cs="Arial"/>
          <w:color w:val="000000" w:themeColor="text1"/>
          <w:sz w:val="24"/>
          <w:szCs w:val="24"/>
        </w:rPr>
        <w:t>dustrial visit augments your knowledge with practical experience. Your underpinning knowledge will be sufficient to provide you the basis for your work.</w:t>
      </w:r>
    </w:p>
    <w:p w14:paraId="0FAF87FF" w14:textId="7925BB0E" w:rsidR="005B0C19" w:rsidRDefault="005B0C19" w:rsidP="00E953AF">
      <w:pPr>
        <w:pStyle w:val="BodyText"/>
        <w:spacing w:before="0" w:line="360" w:lineRule="auto"/>
        <w:ind w:left="220" w:right="90"/>
        <w:rPr>
          <w:rFonts w:ascii="Arial" w:hAnsi="Arial" w:cs="Arial"/>
          <w:color w:val="000000" w:themeColor="text1"/>
          <w:sz w:val="24"/>
          <w:szCs w:val="24"/>
        </w:rPr>
      </w:pPr>
    </w:p>
    <w:p w14:paraId="18546DD3" w14:textId="5F644E89" w:rsidR="005B0C19" w:rsidRPr="00E953AF" w:rsidRDefault="005B0C19" w:rsidP="005B0C19">
      <w:pPr>
        <w:pStyle w:val="BodyText"/>
        <w:spacing w:before="0" w:line="360" w:lineRule="auto"/>
        <w:ind w:right="90"/>
        <w:rPr>
          <w:rFonts w:ascii="Arial" w:hAnsi="Arial" w:cs="Arial"/>
          <w:color w:val="000000" w:themeColor="text1"/>
          <w:sz w:val="24"/>
          <w:szCs w:val="24"/>
        </w:rPr>
      </w:pPr>
    </w:p>
    <w:p w14:paraId="0D7D91D4" w14:textId="77777777" w:rsidR="002902C3" w:rsidRPr="00030E8B" w:rsidRDefault="002902C3" w:rsidP="002902C3">
      <w:pPr>
        <w:pStyle w:val="BodyText"/>
        <w:spacing w:before="0" w:line="360" w:lineRule="auto"/>
        <w:ind w:right="90"/>
        <w:jc w:val="both"/>
        <w:rPr>
          <w:rFonts w:ascii="Arial" w:hAnsi="Arial" w:cs="Arial"/>
          <w:color w:val="000000" w:themeColor="text1"/>
          <w:sz w:val="22"/>
        </w:rPr>
      </w:pPr>
    </w:p>
    <w:tbl>
      <w:tblPr>
        <w:tblStyle w:val="GridTable5Dark-Accent51"/>
        <w:tblW w:w="5000" w:type="pct"/>
        <w:tblLook w:val="04A0" w:firstRow="1" w:lastRow="0" w:firstColumn="1" w:lastColumn="0" w:noHBand="0" w:noVBand="1"/>
      </w:tblPr>
      <w:tblGrid>
        <w:gridCol w:w="3006"/>
        <w:gridCol w:w="6660"/>
      </w:tblGrid>
      <w:tr w:rsidR="002902C3" w:rsidRPr="00030E8B" w14:paraId="63F1315D"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255020FF" w14:textId="77777777" w:rsidR="002902C3" w:rsidRPr="00030E8B" w:rsidRDefault="002902C3" w:rsidP="008F559F">
            <w:pPr>
              <w:pStyle w:val="TableParagraph"/>
              <w:spacing w:line="360" w:lineRule="auto"/>
              <w:ind w:left="142" w:right="90"/>
              <w:jc w:val="both"/>
              <w:rPr>
                <w:rFonts w:ascii="Arial" w:hAnsi="Arial" w:cs="Arial"/>
                <w:b w:val="0"/>
                <w:color w:val="000000" w:themeColor="text1"/>
              </w:rPr>
            </w:pPr>
            <w:r w:rsidRPr="00030E8B">
              <w:rPr>
                <w:rFonts w:ascii="Arial" w:hAnsi="Arial" w:cs="Arial"/>
                <w:color w:val="000000" w:themeColor="text1"/>
              </w:rPr>
              <w:t>Competency Units</w:t>
            </w:r>
          </w:p>
        </w:tc>
        <w:tc>
          <w:tcPr>
            <w:tcW w:w="3445" w:type="pct"/>
          </w:tcPr>
          <w:p w14:paraId="0E0EAC35" w14:textId="77777777" w:rsidR="002902C3" w:rsidRPr="00030E8B" w:rsidRDefault="002902C3" w:rsidP="008F559F">
            <w:pPr>
              <w:pStyle w:val="TableParagraph"/>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rPr>
            </w:pPr>
            <w:r w:rsidRPr="00030E8B">
              <w:rPr>
                <w:rFonts w:ascii="Arial" w:hAnsi="Arial" w:cs="Arial"/>
                <w:color w:val="000000" w:themeColor="text1"/>
              </w:rPr>
              <w:t>Performance Criteria</w:t>
            </w:r>
          </w:p>
        </w:tc>
      </w:tr>
      <w:tr w:rsidR="002902C3" w:rsidRPr="00030E8B" w14:paraId="334AEF7C" w14:textId="77777777" w:rsidTr="008F559F">
        <w:trPr>
          <w:cnfStyle w:val="000000100000" w:firstRow="0" w:lastRow="0" w:firstColumn="0" w:lastColumn="0" w:oddVBand="0" w:evenVBand="0" w:oddHBand="1" w:evenHBand="0" w:firstRowFirstColumn="0" w:firstRowLastColumn="0" w:lastRowFirstColumn="0" w:lastRowLastColumn="0"/>
          <w:trHeight w:val="4139"/>
        </w:trPr>
        <w:tc>
          <w:tcPr>
            <w:cnfStyle w:val="001000000000" w:firstRow="0" w:lastRow="0" w:firstColumn="1" w:lastColumn="0" w:oddVBand="0" w:evenVBand="0" w:oddHBand="0" w:evenHBand="0" w:firstRowFirstColumn="0" w:firstRowLastColumn="0" w:lastRowFirstColumn="0" w:lastRowLastColumn="0"/>
            <w:tcW w:w="1555" w:type="pct"/>
          </w:tcPr>
          <w:p w14:paraId="36FF9AE5" w14:textId="77777777" w:rsidR="002902C3" w:rsidRPr="00030E8B" w:rsidRDefault="002902C3"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lastRenderedPageBreak/>
              <w:t>CU1. Identify types of Fibers</w:t>
            </w:r>
          </w:p>
        </w:tc>
        <w:tc>
          <w:tcPr>
            <w:tcW w:w="3445" w:type="pct"/>
          </w:tcPr>
          <w:p w14:paraId="06E6226E" w14:textId="77777777" w:rsidR="002902C3" w:rsidRPr="00030E8B" w:rsidRDefault="002902C3" w:rsidP="009808E0">
            <w:pPr>
              <w:pStyle w:val="Default"/>
              <w:numPr>
                <w:ilvl w:val="0"/>
                <w:numId w:val="46"/>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Identify the Natural fibers</w:t>
            </w:r>
            <w:r w:rsidRPr="00030E8B">
              <w:rPr>
                <w:rFonts w:ascii="Arial" w:hAnsi="Arial" w:cs="Arial"/>
                <w:bCs/>
                <w:strike/>
                <w:color w:val="000000" w:themeColor="text1"/>
                <w:sz w:val="22"/>
                <w:szCs w:val="22"/>
              </w:rPr>
              <w:t>:</w:t>
            </w:r>
            <w:r w:rsidRPr="00030E8B">
              <w:rPr>
                <w:rFonts w:ascii="Arial" w:hAnsi="Arial" w:cs="Arial"/>
                <w:bCs/>
                <w:color w:val="000000" w:themeColor="text1"/>
                <w:sz w:val="22"/>
                <w:szCs w:val="22"/>
              </w:rPr>
              <w:t xml:space="preserve">  </w:t>
            </w:r>
          </w:p>
          <w:p w14:paraId="45C38444"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Vegetable fibers (i.e. Cotton, Linen, Jute etc)</w:t>
            </w:r>
          </w:p>
          <w:p w14:paraId="78B60848"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Animal Fibers (i.e. Wool, Silk etc)</w:t>
            </w:r>
          </w:p>
          <w:p w14:paraId="7A689B5A"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Mineral Fibers (i.e. Asbestos etc)</w:t>
            </w:r>
          </w:p>
          <w:p w14:paraId="1A1CCCCD" w14:textId="77777777" w:rsidR="002902C3" w:rsidRPr="00030E8B" w:rsidRDefault="002902C3" w:rsidP="008F559F">
            <w:pPr>
              <w:pStyle w:val="Default"/>
              <w:spacing w:line="360" w:lineRule="auto"/>
              <w:ind w:left="72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p>
          <w:p w14:paraId="5DE986BF" w14:textId="77777777" w:rsidR="002902C3" w:rsidRPr="00030E8B" w:rsidRDefault="002902C3" w:rsidP="009808E0">
            <w:pPr>
              <w:pStyle w:val="Default"/>
              <w:numPr>
                <w:ilvl w:val="0"/>
                <w:numId w:val="46"/>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Identify the manmade  fibers</w:t>
            </w:r>
            <w:r w:rsidRPr="00030E8B">
              <w:rPr>
                <w:rFonts w:ascii="Arial" w:hAnsi="Arial" w:cs="Arial"/>
                <w:bCs/>
                <w:strike/>
                <w:color w:val="000000" w:themeColor="text1"/>
                <w:sz w:val="22"/>
                <w:szCs w:val="22"/>
              </w:rPr>
              <w:t>:</w:t>
            </w:r>
            <w:r w:rsidRPr="00030E8B">
              <w:rPr>
                <w:rFonts w:ascii="Arial" w:hAnsi="Arial" w:cs="Arial"/>
                <w:bCs/>
                <w:color w:val="000000" w:themeColor="text1"/>
                <w:sz w:val="22"/>
                <w:szCs w:val="22"/>
              </w:rPr>
              <w:t xml:space="preserve">  </w:t>
            </w:r>
          </w:p>
          <w:p w14:paraId="62E34904"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Cellulosic fibers (i.e. Rayon, Acetate etc)</w:t>
            </w:r>
          </w:p>
          <w:p w14:paraId="4475136B"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Noncellulosic Polymer Fibers (i.e. Nylon, Polyester, Acrylic, Spandex, etc)</w:t>
            </w:r>
          </w:p>
          <w:p w14:paraId="5A76B81A"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 xml:space="preserve">Metalic Fibers </w:t>
            </w:r>
          </w:p>
          <w:p w14:paraId="17819B2F" w14:textId="77777777" w:rsidR="002902C3" w:rsidRPr="00030E8B" w:rsidRDefault="002902C3" w:rsidP="009808E0">
            <w:pPr>
              <w:pStyle w:val="Default"/>
              <w:numPr>
                <w:ilvl w:val="0"/>
                <w:numId w:val="47"/>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Mineral Fibers (i.e. Glass etc)</w:t>
            </w:r>
          </w:p>
          <w:p w14:paraId="622B1677" w14:textId="77777777" w:rsidR="002902C3" w:rsidRPr="00030E8B" w:rsidRDefault="002902C3" w:rsidP="008F559F">
            <w:pPr>
              <w:pStyle w:val="Default"/>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p>
          <w:p w14:paraId="2A09BC82" w14:textId="77777777" w:rsidR="002902C3" w:rsidRPr="00030E8B" w:rsidRDefault="002902C3" w:rsidP="008F559F">
            <w:pPr>
              <w:pStyle w:val="Default"/>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strike/>
                <w:color w:val="000000" w:themeColor="text1"/>
                <w:sz w:val="22"/>
                <w:szCs w:val="22"/>
                <w:highlight w:val="yellow"/>
              </w:rPr>
            </w:pPr>
          </w:p>
          <w:p w14:paraId="52918292" w14:textId="77777777" w:rsidR="002902C3" w:rsidRPr="00030E8B" w:rsidRDefault="002902C3" w:rsidP="009808E0">
            <w:pPr>
              <w:pStyle w:val="Default"/>
              <w:numPr>
                <w:ilvl w:val="0"/>
                <w:numId w:val="46"/>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szCs w:val="22"/>
              </w:rPr>
            </w:pPr>
            <w:r w:rsidRPr="00030E8B">
              <w:rPr>
                <w:rFonts w:ascii="Arial" w:hAnsi="Arial" w:cs="Arial"/>
                <w:bCs/>
                <w:color w:val="000000" w:themeColor="text1"/>
                <w:sz w:val="22"/>
                <w:szCs w:val="22"/>
              </w:rPr>
              <w:t xml:space="preserve">Develop a portfolio by collecting samples of natural and manmade fibers and their blends. </w:t>
            </w:r>
          </w:p>
        </w:tc>
      </w:tr>
      <w:tr w:rsidR="002902C3" w:rsidRPr="00030E8B" w14:paraId="2CC8C833" w14:textId="77777777" w:rsidTr="008F559F">
        <w:trPr>
          <w:trHeight w:val="2409"/>
        </w:trPr>
        <w:tc>
          <w:tcPr>
            <w:cnfStyle w:val="001000000000" w:firstRow="0" w:lastRow="0" w:firstColumn="1" w:lastColumn="0" w:oddVBand="0" w:evenVBand="0" w:oddHBand="0" w:evenHBand="0" w:firstRowFirstColumn="0" w:firstRowLastColumn="0" w:lastRowFirstColumn="0" w:lastRowLastColumn="0"/>
            <w:tcW w:w="1555" w:type="pct"/>
          </w:tcPr>
          <w:p w14:paraId="5CD236B8" w14:textId="77777777" w:rsidR="002902C3" w:rsidRPr="00030E8B" w:rsidRDefault="002902C3"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CU2. Identify types of Yarns</w:t>
            </w:r>
          </w:p>
        </w:tc>
        <w:tc>
          <w:tcPr>
            <w:tcW w:w="3445" w:type="pct"/>
          </w:tcPr>
          <w:p w14:paraId="078A2669" w14:textId="77777777" w:rsidR="002902C3" w:rsidRPr="00030E8B" w:rsidRDefault="002902C3" w:rsidP="008F559F">
            <w:pPr>
              <w:pStyle w:val="Table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bCs/>
                <w:i/>
                <w:iCs/>
                <w:color w:val="000000" w:themeColor="text1"/>
              </w:rPr>
            </w:pPr>
            <w:r w:rsidRPr="00030E8B">
              <w:rPr>
                <w:rFonts w:ascii="Arial" w:hAnsi="Arial" w:cs="Arial"/>
                <w:b/>
                <w:bCs/>
                <w:i/>
                <w:iCs/>
                <w:color w:val="000000" w:themeColor="text1"/>
              </w:rPr>
              <w:t>You must be able to:</w:t>
            </w:r>
          </w:p>
          <w:p w14:paraId="59F03D65" w14:textId="77777777" w:rsidR="002902C3" w:rsidRPr="00030E8B" w:rsidRDefault="002902C3" w:rsidP="009808E0">
            <w:pPr>
              <w:pStyle w:val="ListParagraph"/>
              <w:widowControl w:val="0"/>
              <w:numPr>
                <w:ilvl w:val="0"/>
                <w:numId w:val="49"/>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Calculate Yarn count </w:t>
            </w:r>
          </w:p>
          <w:p w14:paraId="70702ED2" w14:textId="77777777" w:rsidR="002902C3" w:rsidRPr="00030E8B" w:rsidRDefault="002902C3" w:rsidP="009808E0">
            <w:pPr>
              <w:pStyle w:val="ListParagraph"/>
              <w:widowControl w:val="0"/>
              <w:numPr>
                <w:ilvl w:val="0"/>
                <w:numId w:val="49"/>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Draw diagrams to illustrate the processes involved in the manufacture of </w:t>
            </w:r>
          </w:p>
          <w:p w14:paraId="1AC1140B" w14:textId="77777777" w:rsidR="002902C3" w:rsidRPr="00030E8B" w:rsidRDefault="002902C3" w:rsidP="009808E0">
            <w:pPr>
              <w:pStyle w:val="ListParagraph"/>
              <w:widowControl w:val="0"/>
              <w:numPr>
                <w:ilvl w:val="0"/>
                <w:numId w:val="50"/>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staple fiber </w:t>
            </w:r>
          </w:p>
          <w:p w14:paraId="7C2AB73E" w14:textId="77777777" w:rsidR="002902C3" w:rsidRPr="00030E8B" w:rsidRDefault="002902C3" w:rsidP="009808E0">
            <w:pPr>
              <w:pStyle w:val="ListParagraph"/>
              <w:widowControl w:val="0"/>
              <w:numPr>
                <w:ilvl w:val="0"/>
                <w:numId w:val="50"/>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filament fiber yarns</w:t>
            </w:r>
          </w:p>
          <w:p w14:paraId="0DC4D025" w14:textId="77777777" w:rsidR="002902C3" w:rsidRPr="00030E8B" w:rsidRDefault="002902C3" w:rsidP="009808E0">
            <w:pPr>
              <w:pStyle w:val="ListParagraph"/>
              <w:widowControl w:val="0"/>
              <w:numPr>
                <w:ilvl w:val="0"/>
                <w:numId w:val="49"/>
              </w:numPr>
              <w:autoSpaceDE w:val="0"/>
              <w:autoSpaceDN w:val="0"/>
              <w:spacing w:line="360" w:lineRule="auto"/>
              <w:ind w:right="9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Cs/>
                <w:color w:val="000000" w:themeColor="text1"/>
                <w:sz w:val="22"/>
              </w:rPr>
              <w:t>Develop a portfolio by collecting samples of different yarns and their blends.</w:t>
            </w:r>
            <w:r w:rsidRPr="00030E8B">
              <w:rPr>
                <w:rFonts w:ascii="Arial" w:hAnsi="Arial" w:cs="Arial"/>
                <w:color w:val="000000" w:themeColor="text1"/>
                <w:sz w:val="22"/>
              </w:rPr>
              <w:t>(i.e. Ply Yarn, Cabled Yarn, Slub Yarn, Novelty Yarn, core spun yarn, textured yarn, stretch yarn,  poly cotton blends,  etc)</w:t>
            </w:r>
          </w:p>
          <w:p w14:paraId="5271D06A" w14:textId="77777777" w:rsidR="002902C3" w:rsidRPr="00030E8B" w:rsidRDefault="002902C3" w:rsidP="008F559F">
            <w:pPr>
              <w:pStyle w:val="ListParagraph"/>
              <w:spacing w:line="360" w:lineRule="auto"/>
              <w:ind w:left="-55"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3555C74" w14:textId="77777777" w:rsidR="002902C3" w:rsidRPr="00030E8B" w:rsidRDefault="002902C3" w:rsidP="008F559F">
            <w:pPr>
              <w:pStyle w:val="ListParagraph"/>
              <w:spacing w:line="360" w:lineRule="auto"/>
              <w:ind w:left="-55"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 This competency Unit will also be observed in industrial set up</w:t>
            </w:r>
          </w:p>
        </w:tc>
      </w:tr>
      <w:tr w:rsidR="002902C3" w:rsidRPr="00030E8B" w14:paraId="32259F1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2DB52252" w14:textId="77777777" w:rsidR="002902C3" w:rsidRPr="00030E8B" w:rsidRDefault="002902C3" w:rsidP="008F559F">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CU3. Test Fiber and Yarn</w:t>
            </w:r>
          </w:p>
        </w:tc>
        <w:tc>
          <w:tcPr>
            <w:tcW w:w="3445" w:type="pct"/>
          </w:tcPr>
          <w:p w14:paraId="18F27CCE" w14:textId="77777777" w:rsidR="002902C3" w:rsidRPr="00030E8B" w:rsidRDefault="002902C3" w:rsidP="008F559F">
            <w:pPr>
              <w:pStyle w:val="Table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color w:val="000000" w:themeColor="text1"/>
              </w:rPr>
            </w:pPr>
            <w:r w:rsidRPr="00030E8B">
              <w:rPr>
                <w:rFonts w:ascii="Arial" w:hAnsi="Arial" w:cs="Arial"/>
                <w:b/>
                <w:bCs/>
                <w:i/>
                <w:iCs/>
                <w:color w:val="000000" w:themeColor="text1"/>
              </w:rPr>
              <w:t>You must be able to:</w:t>
            </w:r>
          </w:p>
          <w:p w14:paraId="29AABC96" w14:textId="77777777" w:rsidR="002902C3" w:rsidRPr="00030E8B" w:rsidRDefault="002902C3" w:rsidP="009808E0">
            <w:pPr>
              <w:pStyle w:val="ListParagraph"/>
              <w:widowControl w:val="0"/>
              <w:numPr>
                <w:ilvl w:val="0"/>
                <w:numId w:val="48"/>
              </w:numPr>
              <w:autoSpaceDE w:val="0"/>
              <w:autoSpaceDN w:val="0"/>
              <w:spacing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fiber through burn test (cotton, wool, polyester etc.)</w:t>
            </w:r>
          </w:p>
          <w:p w14:paraId="1611807D" w14:textId="77777777" w:rsidR="002902C3" w:rsidRPr="00030E8B" w:rsidRDefault="002902C3" w:rsidP="009808E0">
            <w:pPr>
              <w:pStyle w:val="ListParagraph"/>
              <w:widowControl w:val="0"/>
              <w:numPr>
                <w:ilvl w:val="0"/>
                <w:numId w:val="48"/>
              </w:numPr>
              <w:autoSpaceDE w:val="0"/>
              <w:autoSpaceDN w:val="0"/>
              <w:spacing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fiber through microscope (cotton, wool, polyester etc.)</w:t>
            </w:r>
          </w:p>
          <w:p w14:paraId="387B0584" w14:textId="77777777" w:rsidR="002902C3" w:rsidRPr="00030E8B" w:rsidRDefault="002902C3" w:rsidP="009808E0">
            <w:pPr>
              <w:pStyle w:val="ListParagraph"/>
              <w:widowControl w:val="0"/>
              <w:numPr>
                <w:ilvl w:val="0"/>
                <w:numId w:val="48"/>
              </w:numPr>
              <w:autoSpaceDE w:val="0"/>
              <w:autoSpaceDN w:val="0"/>
              <w:spacing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Calculate TPI (twist per inch) of yarn.</w:t>
            </w:r>
          </w:p>
          <w:p w14:paraId="628F6514" w14:textId="77777777" w:rsidR="002902C3" w:rsidRPr="00030E8B" w:rsidRDefault="002902C3" w:rsidP="009808E0">
            <w:pPr>
              <w:pStyle w:val="ListParagraph"/>
              <w:widowControl w:val="0"/>
              <w:numPr>
                <w:ilvl w:val="0"/>
                <w:numId w:val="48"/>
              </w:numPr>
              <w:autoSpaceDE w:val="0"/>
              <w:autoSpaceDN w:val="0"/>
              <w:spacing w:line="360" w:lineRule="auto"/>
              <w:ind w:right="9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 Perform twist test for yarn</w:t>
            </w:r>
          </w:p>
        </w:tc>
      </w:tr>
    </w:tbl>
    <w:p w14:paraId="1A6CBC76" w14:textId="77777777" w:rsidR="002902C3" w:rsidRPr="00030E8B" w:rsidRDefault="002902C3" w:rsidP="002902C3">
      <w:pPr>
        <w:spacing w:line="360" w:lineRule="auto"/>
        <w:ind w:right="90"/>
        <w:jc w:val="both"/>
        <w:rPr>
          <w:rFonts w:ascii="Arial" w:hAnsi="Arial" w:cs="Arial"/>
          <w:b/>
          <w:bCs/>
          <w:color w:val="000000" w:themeColor="text1"/>
          <w:sz w:val="22"/>
        </w:rPr>
      </w:pPr>
    </w:p>
    <w:p w14:paraId="44567B0F" w14:textId="1E3790B9" w:rsidR="002902C3" w:rsidRPr="00E82DE1" w:rsidRDefault="00E82DE1" w:rsidP="00CA2F80">
      <w:pPr>
        <w:pStyle w:val="Heading3"/>
        <w:framePr w:wrap="around"/>
      </w:pPr>
      <w:bookmarkStart w:id="46" w:name="_Toc87782305"/>
      <w:r w:rsidRPr="00422635">
        <w:t>Knowledge and Understanding</w:t>
      </w:r>
      <w:bookmarkEnd w:id="46"/>
      <w:r w:rsidRPr="00422635">
        <w:tab/>
      </w:r>
    </w:p>
    <w:p w14:paraId="592AE322" w14:textId="77777777" w:rsidR="00697E08" w:rsidRDefault="00697E08" w:rsidP="00697E08">
      <w:pPr>
        <w:pStyle w:val="ListParagraph"/>
        <w:autoSpaceDE w:val="0"/>
        <w:autoSpaceDN w:val="0"/>
        <w:adjustRightInd w:val="0"/>
        <w:spacing w:line="360" w:lineRule="auto"/>
        <w:ind w:left="928" w:right="90"/>
        <w:contextualSpacing w:val="0"/>
        <w:jc w:val="both"/>
        <w:rPr>
          <w:rFonts w:ascii="Arial" w:hAnsi="Arial" w:cs="Arial"/>
          <w:color w:val="000000" w:themeColor="text1"/>
          <w:sz w:val="22"/>
        </w:rPr>
      </w:pPr>
    </w:p>
    <w:p w14:paraId="5D587F5E" w14:textId="77777777" w:rsidR="00697E08" w:rsidRDefault="00697E08" w:rsidP="00697E08">
      <w:pPr>
        <w:pStyle w:val="ListParagraph"/>
        <w:autoSpaceDE w:val="0"/>
        <w:autoSpaceDN w:val="0"/>
        <w:adjustRightInd w:val="0"/>
        <w:spacing w:line="360" w:lineRule="auto"/>
        <w:ind w:left="928" w:right="90"/>
        <w:contextualSpacing w:val="0"/>
        <w:jc w:val="both"/>
        <w:rPr>
          <w:rFonts w:ascii="Arial" w:hAnsi="Arial" w:cs="Arial"/>
          <w:color w:val="000000" w:themeColor="text1"/>
          <w:sz w:val="22"/>
        </w:rPr>
      </w:pPr>
    </w:p>
    <w:p w14:paraId="44BBD1CE"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Natural Fibers</w:t>
      </w:r>
    </w:p>
    <w:p w14:paraId="746CA021"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Manmade Fibers</w:t>
      </w:r>
    </w:p>
    <w:p w14:paraId="0647F918" w14:textId="0E0D223D"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Advanced Fibers (</w:t>
      </w:r>
      <w:r w:rsidR="00E82DE1" w:rsidRPr="00030E8B">
        <w:rPr>
          <w:rFonts w:ascii="Arial" w:hAnsi="Arial" w:cs="Arial"/>
          <w:color w:val="000000" w:themeColor="text1"/>
          <w:sz w:val="22"/>
        </w:rPr>
        <w:t>Nomex</w:t>
      </w:r>
      <w:r w:rsidRPr="00030E8B">
        <w:rPr>
          <w:rFonts w:ascii="Arial" w:hAnsi="Arial" w:cs="Arial"/>
          <w:color w:val="000000" w:themeColor="text1"/>
          <w:sz w:val="22"/>
        </w:rPr>
        <w:t xml:space="preserve">, Kevlar, Alginate </w:t>
      </w:r>
      <w:r w:rsidR="00E82DE1" w:rsidRPr="00030E8B">
        <w:rPr>
          <w:rFonts w:ascii="Arial" w:hAnsi="Arial" w:cs="Arial"/>
          <w:color w:val="000000" w:themeColor="text1"/>
          <w:sz w:val="22"/>
        </w:rPr>
        <w:t>etc.</w:t>
      </w:r>
      <w:r w:rsidRPr="00030E8B">
        <w:rPr>
          <w:rFonts w:ascii="Arial" w:hAnsi="Arial" w:cs="Arial"/>
          <w:color w:val="000000" w:themeColor="text1"/>
          <w:sz w:val="22"/>
        </w:rPr>
        <w:t>)</w:t>
      </w:r>
    </w:p>
    <w:p w14:paraId="122BBECD"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Physical and chemical properties of fibers</w:t>
      </w:r>
    </w:p>
    <w:p w14:paraId="334370FA"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Fiber blends</w:t>
      </w:r>
    </w:p>
    <w:p w14:paraId="3D51EAA2"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Uses of fibers</w:t>
      </w:r>
    </w:p>
    <w:p w14:paraId="0AA30B17"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Yarn Count</w:t>
      </w:r>
    </w:p>
    <w:p w14:paraId="2BED3AB6"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Yarn twist</w:t>
      </w:r>
    </w:p>
    <w:p w14:paraId="46F22B4A"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Types and characteristics of yarn</w:t>
      </w:r>
    </w:p>
    <w:p w14:paraId="5373812F"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Textured and stretch yarns</w:t>
      </w:r>
    </w:p>
    <w:p w14:paraId="112FD6F9"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Sewing thread</w:t>
      </w:r>
    </w:p>
    <w:p w14:paraId="7356BB56" w14:textId="77777777" w:rsidR="002902C3" w:rsidRPr="00030E8B"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Manufacturing process of yarn</w:t>
      </w:r>
    </w:p>
    <w:p w14:paraId="615DCAE0" w14:textId="77777777" w:rsidR="002902C3" w:rsidRDefault="002902C3"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Testing of fibers &amp; yarns</w:t>
      </w:r>
    </w:p>
    <w:p w14:paraId="271B2832" w14:textId="279C9359" w:rsidR="00697E08" w:rsidRPr="00030E8B" w:rsidRDefault="0047177B" w:rsidP="009808E0">
      <w:pPr>
        <w:pStyle w:val="ListParagraph"/>
        <w:numPr>
          <w:ilvl w:val="0"/>
          <w:numId w:val="45"/>
        </w:numPr>
        <w:autoSpaceDE w:val="0"/>
        <w:autoSpaceDN w:val="0"/>
        <w:adjustRightInd w:val="0"/>
        <w:spacing w:line="360" w:lineRule="auto"/>
        <w:ind w:right="90"/>
        <w:contextualSpacing w:val="0"/>
        <w:jc w:val="both"/>
        <w:rPr>
          <w:rFonts w:ascii="Arial" w:hAnsi="Arial" w:cs="Arial"/>
          <w:color w:val="000000" w:themeColor="text1"/>
          <w:sz w:val="22"/>
        </w:rPr>
      </w:pPr>
      <w:r>
        <w:rPr>
          <w:rFonts w:ascii="Arial" w:hAnsi="Arial" w:cs="Arial"/>
          <w:color w:val="000000" w:themeColor="text1"/>
          <w:sz w:val="22"/>
        </w:rPr>
        <w:t xml:space="preserve">Use of bio-based fiber and material </w:t>
      </w:r>
    </w:p>
    <w:p w14:paraId="663CDE4C" w14:textId="77777777" w:rsidR="002902C3" w:rsidRPr="00030E8B" w:rsidRDefault="002902C3" w:rsidP="002902C3">
      <w:pPr>
        <w:pStyle w:val="BodyText"/>
        <w:tabs>
          <w:tab w:val="center" w:pos="5078"/>
        </w:tabs>
        <w:spacing w:before="0" w:line="360" w:lineRule="auto"/>
        <w:ind w:right="90"/>
        <w:jc w:val="both"/>
        <w:rPr>
          <w:rFonts w:ascii="Arial" w:hAnsi="Arial" w:cs="Arial"/>
          <w:color w:val="000000" w:themeColor="text1"/>
          <w:sz w:val="22"/>
        </w:rPr>
      </w:pPr>
      <w:r w:rsidRPr="00030E8B">
        <w:rPr>
          <w:rFonts w:ascii="Arial" w:hAnsi="Arial" w:cs="Arial"/>
          <w:color w:val="000000" w:themeColor="text1"/>
          <w:sz w:val="22"/>
        </w:rPr>
        <w:tab/>
      </w:r>
    </w:p>
    <w:p w14:paraId="4828EB2A" w14:textId="77777777" w:rsidR="002902C3" w:rsidRPr="00030E8B" w:rsidRDefault="002902C3" w:rsidP="002902C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64D29720" w14:textId="77777777" w:rsidR="002902C3" w:rsidRPr="00030E8B" w:rsidRDefault="002902C3" w:rsidP="002902C3">
      <w:pPr>
        <w:pStyle w:val="BodyText"/>
        <w:spacing w:before="0" w:line="360" w:lineRule="auto"/>
        <w:ind w:right="90"/>
        <w:jc w:val="both"/>
        <w:rPr>
          <w:rFonts w:ascii="Arial" w:hAnsi="Arial" w:cs="Arial"/>
          <w:b/>
          <w:color w:val="000000" w:themeColor="text1"/>
          <w:sz w:val="22"/>
        </w:rPr>
      </w:pPr>
    </w:p>
    <w:p w14:paraId="6028C9BB" w14:textId="3ED464CA" w:rsidR="002902C3" w:rsidRPr="00030E8B" w:rsidRDefault="002902C3" w:rsidP="00D85B92">
      <w:pPr>
        <w:pStyle w:val="BodyText"/>
        <w:spacing w:before="0" w:line="360" w:lineRule="auto"/>
        <w:ind w:left="220"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42C1AA1B" w14:textId="0E52B293" w:rsidR="007633AE" w:rsidRDefault="002902C3" w:rsidP="009808E0">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Prepare a sample book </w:t>
      </w:r>
    </w:p>
    <w:p w14:paraId="012266D9" w14:textId="29CF4A25" w:rsidR="00D53B3F" w:rsidRDefault="007633AE" w:rsidP="007633AE">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13965CD7" w14:textId="77777777" w:rsidR="00D53B3F" w:rsidRPr="007633AE" w:rsidRDefault="00D53B3F" w:rsidP="007633AE">
      <w:pPr>
        <w:spacing w:after="160" w:line="259" w:lineRule="auto"/>
        <w:rPr>
          <w:rFonts w:ascii="Arial" w:hAnsi="Arial" w:cs="Arial"/>
          <w:color w:val="000000" w:themeColor="text1"/>
          <w:sz w:val="22"/>
        </w:rPr>
      </w:pPr>
    </w:p>
    <w:p w14:paraId="2B440FD1" w14:textId="655AA3EC" w:rsidR="00C11FDC" w:rsidRPr="00EE76AA" w:rsidRDefault="00F6333E" w:rsidP="00CA2F80">
      <w:pPr>
        <w:pStyle w:val="Heading3"/>
        <w:framePr w:wrap="around"/>
      </w:pPr>
      <w:bookmarkStart w:id="47" w:name="_Toc87782308"/>
      <w:r w:rsidRPr="00EE76AA">
        <w:t>CS6</w:t>
      </w:r>
      <w:r w:rsidR="00846B28">
        <w:t>.</w:t>
      </w:r>
      <w:r w:rsidR="00C11FDC" w:rsidRPr="00EE76AA">
        <w:t xml:space="preserve"> </w:t>
      </w:r>
      <w:r w:rsidR="007633AE">
        <w:t xml:space="preserve">0212FID07F </w:t>
      </w:r>
      <w:r w:rsidR="00C11FDC" w:rsidRPr="00EE76AA">
        <w:rPr>
          <w:rStyle w:val="Heading3Char"/>
          <w:b/>
          <w:bCs/>
          <w:shd w:val="clear" w:color="auto" w:fill="auto"/>
        </w:rPr>
        <w:t>Perform Product Finishing and Packaging</w:t>
      </w:r>
      <w:bookmarkEnd w:id="47"/>
    </w:p>
    <w:p w14:paraId="7DB77FE6" w14:textId="77777777" w:rsidR="00EE76AA" w:rsidRDefault="00EE76AA" w:rsidP="00C11FDC">
      <w:pPr>
        <w:spacing w:line="360" w:lineRule="auto"/>
        <w:jc w:val="both"/>
        <w:rPr>
          <w:rFonts w:ascii="Arial" w:hAnsi="Arial" w:cs="Arial"/>
          <w:b/>
          <w:sz w:val="22"/>
        </w:rPr>
      </w:pPr>
    </w:p>
    <w:p w14:paraId="73CE4E54" w14:textId="77777777" w:rsidR="00EE76AA" w:rsidRDefault="00EE76AA" w:rsidP="00C11FDC">
      <w:pPr>
        <w:spacing w:line="360" w:lineRule="auto"/>
        <w:jc w:val="both"/>
        <w:rPr>
          <w:rFonts w:ascii="Arial" w:hAnsi="Arial" w:cs="Arial"/>
          <w:b/>
          <w:sz w:val="22"/>
        </w:rPr>
      </w:pPr>
    </w:p>
    <w:p w14:paraId="50ED71DC" w14:textId="77777777" w:rsidR="005B0A90" w:rsidRDefault="005B0A90" w:rsidP="00EE76AA">
      <w:pPr>
        <w:rPr>
          <w:rFonts w:ascii="Arial" w:hAnsi="Arial" w:cs="Arial"/>
          <w:b/>
          <w:sz w:val="24"/>
          <w:szCs w:val="24"/>
        </w:rPr>
      </w:pPr>
    </w:p>
    <w:p w14:paraId="433C08B7" w14:textId="76590A4F" w:rsidR="00EE76AA" w:rsidRDefault="00EE76AA" w:rsidP="00EE76AA">
      <w:pPr>
        <w:rPr>
          <w:rFonts w:ascii="Arial" w:hAnsi="Arial" w:cs="Arial"/>
          <w:b/>
          <w:sz w:val="24"/>
          <w:szCs w:val="24"/>
        </w:rPr>
      </w:pPr>
      <w:r w:rsidRPr="00F503BF">
        <w:rPr>
          <w:rFonts w:ascii="Arial" w:hAnsi="Arial" w:cs="Arial"/>
          <w:b/>
          <w:sz w:val="24"/>
          <w:szCs w:val="24"/>
        </w:rPr>
        <w:t>Objective of the Module:</w:t>
      </w:r>
    </w:p>
    <w:p w14:paraId="6E9DFFD8" w14:textId="77777777" w:rsidR="00EE76AA" w:rsidRPr="005B0A90" w:rsidRDefault="00EE76AA" w:rsidP="005B0A90">
      <w:pPr>
        <w:spacing w:line="360" w:lineRule="auto"/>
        <w:rPr>
          <w:rFonts w:ascii="Arial" w:hAnsi="Arial" w:cs="Arial"/>
          <w:sz w:val="24"/>
          <w:szCs w:val="24"/>
        </w:rPr>
      </w:pPr>
    </w:p>
    <w:p w14:paraId="6D1F8D87" w14:textId="36A838F6" w:rsidR="00C11FDC" w:rsidRPr="005B0A90" w:rsidRDefault="00C11FDC" w:rsidP="005B0A90">
      <w:pPr>
        <w:spacing w:line="360" w:lineRule="auto"/>
        <w:rPr>
          <w:rFonts w:ascii="Arial" w:hAnsi="Arial" w:cs="Arial"/>
          <w:sz w:val="24"/>
          <w:szCs w:val="24"/>
          <w:lang w:val="en-GB"/>
        </w:rPr>
      </w:pPr>
      <w:r w:rsidRPr="005B0A90">
        <w:rPr>
          <w:rFonts w:ascii="Arial" w:hAnsi="Arial" w:cs="Arial"/>
          <w:sz w:val="24"/>
          <w:szCs w:val="24"/>
          <w:lang w:val="en-GB"/>
        </w:rPr>
        <w:t xml:space="preserve">This competency standard covers the skills and knowledge required to cropping, pressing, checking, packing and able to manage stock and able to inspect clock-wise checking of garments. </w:t>
      </w:r>
    </w:p>
    <w:p w14:paraId="6E85749E" w14:textId="77777777" w:rsidR="00C11FDC" w:rsidRPr="00031069" w:rsidRDefault="00C11FDC" w:rsidP="00C11FDC">
      <w:pPr>
        <w:autoSpaceDE w:val="0"/>
        <w:autoSpaceDN w:val="0"/>
        <w:adjustRightInd w:val="0"/>
        <w:spacing w:line="360" w:lineRule="auto"/>
        <w:jc w:val="both"/>
        <w:rPr>
          <w:rFonts w:ascii="Arial" w:hAnsi="Arial" w:cs="Arial"/>
          <w:sz w:val="22"/>
        </w:rPr>
      </w:pPr>
    </w:p>
    <w:tbl>
      <w:tblPr>
        <w:tblStyle w:val="TableGrid"/>
        <w:tblW w:w="9540" w:type="dxa"/>
        <w:tblInd w:w="-5" w:type="dxa"/>
        <w:tblLook w:val="04A0" w:firstRow="1" w:lastRow="0" w:firstColumn="1" w:lastColumn="0" w:noHBand="0" w:noVBand="1"/>
      </w:tblPr>
      <w:tblGrid>
        <w:gridCol w:w="3353"/>
        <w:gridCol w:w="6187"/>
      </w:tblGrid>
      <w:tr w:rsidR="00C11FDC" w:rsidRPr="00031069" w14:paraId="160729B8" w14:textId="77777777" w:rsidTr="008F559F">
        <w:trPr>
          <w:trHeight w:val="377"/>
        </w:trPr>
        <w:tc>
          <w:tcPr>
            <w:tcW w:w="3353" w:type="dxa"/>
            <w:shd w:val="clear" w:color="auto" w:fill="D9E2F3"/>
          </w:tcPr>
          <w:p w14:paraId="10D7C5EA" w14:textId="77777777" w:rsidR="00C11FDC" w:rsidRPr="00FA6BEF" w:rsidRDefault="00C11FDC" w:rsidP="008F559F">
            <w:pPr>
              <w:spacing w:line="360" w:lineRule="auto"/>
              <w:rPr>
                <w:rFonts w:ascii="Arial" w:hAnsi="Arial" w:cs="Arial"/>
                <w:b/>
                <w:color w:val="000000" w:themeColor="text1"/>
                <w:szCs w:val="22"/>
              </w:rPr>
            </w:pPr>
            <w:r w:rsidRPr="00FA6BEF">
              <w:rPr>
                <w:rFonts w:ascii="Arial" w:hAnsi="Arial" w:cs="Arial"/>
                <w:b/>
                <w:color w:val="000000" w:themeColor="text1"/>
                <w:szCs w:val="22"/>
              </w:rPr>
              <w:t>Competency Units</w:t>
            </w:r>
          </w:p>
        </w:tc>
        <w:tc>
          <w:tcPr>
            <w:tcW w:w="6187" w:type="dxa"/>
            <w:shd w:val="clear" w:color="auto" w:fill="D9E2F3"/>
          </w:tcPr>
          <w:p w14:paraId="40D066DE" w14:textId="77777777" w:rsidR="00C11FDC" w:rsidRPr="00FA6BEF" w:rsidRDefault="00C11FDC" w:rsidP="008F559F">
            <w:pPr>
              <w:spacing w:line="360" w:lineRule="auto"/>
              <w:rPr>
                <w:rFonts w:ascii="Arial" w:hAnsi="Arial" w:cs="Arial"/>
                <w:b/>
                <w:color w:val="000000" w:themeColor="text1"/>
                <w:szCs w:val="22"/>
              </w:rPr>
            </w:pPr>
            <w:r w:rsidRPr="00FA6BEF">
              <w:rPr>
                <w:rFonts w:ascii="Arial" w:hAnsi="Arial" w:cs="Arial"/>
                <w:b/>
                <w:color w:val="000000" w:themeColor="text1"/>
                <w:szCs w:val="22"/>
              </w:rPr>
              <w:t>Performance Criteria</w:t>
            </w:r>
          </w:p>
        </w:tc>
      </w:tr>
      <w:tr w:rsidR="00C11FDC" w:rsidRPr="00031069" w14:paraId="09DA4558" w14:textId="77777777" w:rsidTr="008F559F">
        <w:trPr>
          <w:trHeight w:val="284"/>
        </w:trPr>
        <w:tc>
          <w:tcPr>
            <w:tcW w:w="3353" w:type="dxa"/>
            <w:shd w:val="clear" w:color="auto" w:fill="FFFFFF" w:themeFill="background1"/>
          </w:tcPr>
          <w:p w14:paraId="2BD82DDE" w14:textId="77777777" w:rsidR="00C11FDC" w:rsidRPr="00FA6BEF" w:rsidRDefault="00C11FDC" w:rsidP="009808E0">
            <w:pPr>
              <w:pStyle w:val="ListParagraph"/>
              <w:numPr>
                <w:ilvl w:val="0"/>
                <w:numId w:val="179"/>
              </w:numPr>
              <w:spacing w:line="360" w:lineRule="auto"/>
              <w:ind w:left="615" w:hanging="615"/>
              <w:rPr>
                <w:rFonts w:ascii="Arial" w:eastAsia="+mn-ea" w:hAnsi="Arial" w:cs="Arial"/>
                <w:color w:val="000000"/>
              </w:rPr>
            </w:pPr>
            <w:bookmarkStart w:id="48" w:name="_Toc14153459"/>
            <w:r w:rsidRPr="00FA6BEF">
              <w:rPr>
                <w:rFonts w:ascii="Arial" w:hAnsi="Arial" w:cs="Arial"/>
                <w:b/>
                <w:sz w:val="22"/>
                <w:szCs w:val="22"/>
              </w:rPr>
              <w:t>Perform Cropping</w:t>
            </w:r>
            <w:bookmarkEnd w:id="48"/>
          </w:p>
        </w:tc>
        <w:tc>
          <w:tcPr>
            <w:tcW w:w="6187" w:type="dxa"/>
            <w:shd w:val="clear" w:color="auto" w:fill="FFFFFF" w:themeFill="background1"/>
          </w:tcPr>
          <w:p w14:paraId="1F647611" w14:textId="77777777" w:rsidR="00C11FDC" w:rsidRPr="00031069" w:rsidRDefault="00C11FDC" w:rsidP="009808E0">
            <w:pPr>
              <w:pStyle w:val="ListParagraph"/>
              <w:numPr>
                <w:ilvl w:val="0"/>
                <w:numId w:val="174"/>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 xml:space="preserve">Crop excess threads without damaging the product to maintain quality. </w:t>
            </w:r>
          </w:p>
          <w:p w14:paraId="6C122A89" w14:textId="77777777" w:rsidR="00C11FDC" w:rsidRPr="00031069" w:rsidRDefault="00C11FDC" w:rsidP="009808E0">
            <w:pPr>
              <w:pStyle w:val="ListParagraph"/>
              <w:numPr>
                <w:ilvl w:val="0"/>
                <w:numId w:val="174"/>
              </w:numPr>
              <w:spacing w:line="360" w:lineRule="auto"/>
              <w:ind w:left="522" w:hanging="522"/>
              <w:jc w:val="both"/>
              <w:rPr>
                <w:rFonts w:ascii="Arial" w:hAnsi="Arial" w:cs="Arial"/>
                <w:sz w:val="22"/>
                <w:szCs w:val="22"/>
              </w:rPr>
            </w:pPr>
            <w:r w:rsidRPr="00031069">
              <w:rPr>
                <w:rFonts w:ascii="Arial" w:hAnsi="Arial" w:cs="Arial"/>
                <w:sz w:val="22"/>
                <w:szCs w:val="22"/>
              </w:rPr>
              <w:t>Suck loose threads through vacuum thread sucking machine.</w:t>
            </w:r>
          </w:p>
          <w:p w14:paraId="0FF6CB19" w14:textId="77777777" w:rsidR="00C11FDC" w:rsidRPr="00031069" w:rsidRDefault="00C11FDC" w:rsidP="009808E0">
            <w:pPr>
              <w:pStyle w:val="ListParagraph"/>
              <w:numPr>
                <w:ilvl w:val="0"/>
                <w:numId w:val="174"/>
              </w:numPr>
              <w:spacing w:line="360" w:lineRule="auto"/>
              <w:ind w:left="522" w:hanging="522"/>
              <w:jc w:val="both"/>
              <w:rPr>
                <w:rFonts w:ascii="Arial" w:hAnsi="Arial" w:cs="Arial"/>
                <w:sz w:val="22"/>
                <w:szCs w:val="22"/>
              </w:rPr>
            </w:pPr>
            <w:r w:rsidRPr="00031069">
              <w:rPr>
                <w:rFonts w:ascii="Arial" w:hAnsi="Arial" w:cs="Arial"/>
                <w:sz w:val="22"/>
                <w:szCs w:val="22"/>
              </w:rPr>
              <w:t>Tweak product to separate loose threads.</w:t>
            </w:r>
          </w:p>
        </w:tc>
      </w:tr>
      <w:tr w:rsidR="00C11FDC" w:rsidRPr="00031069" w14:paraId="2CA566DC" w14:textId="77777777" w:rsidTr="008F559F">
        <w:trPr>
          <w:trHeight w:val="284"/>
        </w:trPr>
        <w:tc>
          <w:tcPr>
            <w:tcW w:w="3353" w:type="dxa"/>
            <w:shd w:val="clear" w:color="auto" w:fill="FFFFFF" w:themeFill="background1"/>
          </w:tcPr>
          <w:p w14:paraId="15A2EA7B" w14:textId="77777777" w:rsidR="00C11FDC" w:rsidRPr="00FA6BEF" w:rsidRDefault="00C11FDC" w:rsidP="009808E0">
            <w:pPr>
              <w:pStyle w:val="ListParagraph"/>
              <w:numPr>
                <w:ilvl w:val="0"/>
                <w:numId w:val="179"/>
              </w:numPr>
              <w:spacing w:line="360" w:lineRule="auto"/>
              <w:ind w:left="615" w:hanging="615"/>
              <w:rPr>
                <w:rFonts w:ascii="Arial" w:hAnsi="Arial" w:cs="Arial"/>
                <w:b/>
                <w:sz w:val="22"/>
                <w:szCs w:val="22"/>
              </w:rPr>
            </w:pPr>
            <w:r w:rsidRPr="00FA6BEF">
              <w:rPr>
                <w:rFonts w:ascii="Arial" w:eastAsia="+mn-ea" w:hAnsi="Arial" w:cs="Arial"/>
                <w:b/>
                <w:color w:val="000000"/>
                <w:sz w:val="22"/>
                <w:szCs w:val="22"/>
              </w:rPr>
              <w:t>Perform Pressing</w:t>
            </w:r>
          </w:p>
        </w:tc>
        <w:tc>
          <w:tcPr>
            <w:tcW w:w="6187" w:type="dxa"/>
            <w:shd w:val="clear" w:color="auto" w:fill="FFFFFF" w:themeFill="background1"/>
          </w:tcPr>
          <w:p w14:paraId="260A3C4A" w14:textId="77777777" w:rsidR="00C11FDC" w:rsidRPr="00031069" w:rsidRDefault="00C11FDC" w:rsidP="009808E0">
            <w:pPr>
              <w:pStyle w:val="ListParagraph"/>
              <w:numPr>
                <w:ilvl w:val="0"/>
                <w:numId w:val="175"/>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Prepare workstation for pressing as per requirement.</w:t>
            </w:r>
          </w:p>
          <w:p w14:paraId="71B7A0EC" w14:textId="77777777" w:rsidR="00C11FDC" w:rsidRPr="00031069" w:rsidRDefault="00C11FDC" w:rsidP="009808E0">
            <w:pPr>
              <w:pStyle w:val="ListParagraph"/>
              <w:numPr>
                <w:ilvl w:val="0"/>
                <w:numId w:val="175"/>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Press product as per requirement.</w:t>
            </w:r>
          </w:p>
        </w:tc>
      </w:tr>
      <w:tr w:rsidR="00C11FDC" w:rsidRPr="00031069" w14:paraId="5F6E7F05" w14:textId="77777777" w:rsidTr="008F559F">
        <w:trPr>
          <w:trHeight w:val="284"/>
        </w:trPr>
        <w:tc>
          <w:tcPr>
            <w:tcW w:w="3353" w:type="dxa"/>
            <w:shd w:val="clear" w:color="auto" w:fill="FFFFFF" w:themeFill="background1"/>
          </w:tcPr>
          <w:p w14:paraId="6067D9C4" w14:textId="77777777" w:rsidR="00C11FDC" w:rsidRPr="00FA6BEF" w:rsidRDefault="00C11FDC" w:rsidP="009808E0">
            <w:pPr>
              <w:pStyle w:val="ListParagraph"/>
              <w:numPr>
                <w:ilvl w:val="0"/>
                <w:numId w:val="179"/>
              </w:numPr>
              <w:spacing w:line="360" w:lineRule="auto"/>
              <w:ind w:left="615" w:hanging="615"/>
              <w:rPr>
                <w:rFonts w:ascii="Arial" w:hAnsi="Arial" w:cs="Arial"/>
                <w:b/>
                <w:sz w:val="22"/>
                <w:szCs w:val="22"/>
              </w:rPr>
            </w:pPr>
            <w:r w:rsidRPr="00FA6BEF">
              <w:rPr>
                <w:rFonts w:ascii="Arial" w:eastAsia="+mn-ea" w:hAnsi="Arial" w:cs="Arial"/>
                <w:b/>
                <w:color w:val="000000"/>
                <w:sz w:val="22"/>
                <w:szCs w:val="22"/>
              </w:rPr>
              <w:t>Perform Checking</w:t>
            </w:r>
          </w:p>
        </w:tc>
        <w:tc>
          <w:tcPr>
            <w:tcW w:w="6187" w:type="dxa"/>
            <w:shd w:val="clear" w:color="auto" w:fill="FFFFFF" w:themeFill="background1"/>
          </w:tcPr>
          <w:p w14:paraId="0B1A17DC" w14:textId="77777777" w:rsidR="00C11FDC" w:rsidRPr="00031069" w:rsidRDefault="00C11FDC" w:rsidP="009808E0">
            <w:pPr>
              <w:pStyle w:val="ListParagraph"/>
              <w:numPr>
                <w:ilvl w:val="0"/>
                <w:numId w:val="176"/>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 xml:space="preserve">Inspect clockwise checking for quality as per requirement. </w:t>
            </w:r>
          </w:p>
          <w:p w14:paraId="03121CBB" w14:textId="77777777" w:rsidR="00C11FDC" w:rsidRPr="00031069" w:rsidRDefault="00C11FDC" w:rsidP="009808E0">
            <w:pPr>
              <w:pStyle w:val="ListParagraph"/>
              <w:numPr>
                <w:ilvl w:val="0"/>
                <w:numId w:val="176"/>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Verify product measurement as per spec sheet.</w:t>
            </w:r>
          </w:p>
          <w:p w14:paraId="68E4E22F" w14:textId="77777777" w:rsidR="00C11FDC" w:rsidRPr="00031069" w:rsidRDefault="00C11FDC" w:rsidP="009808E0">
            <w:pPr>
              <w:pStyle w:val="ListParagraph"/>
              <w:numPr>
                <w:ilvl w:val="0"/>
                <w:numId w:val="176"/>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Verify product trims and accessories as per spec sheet.</w:t>
            </w:r>
          </w:p>
          <w:p w14:paraId="2FC62462" w14:textId="77777777" w:rsidR="00C11FDC" w:rsidRPr="00031069" w:rsidRDefault="00C11FDC" w:rsidP="009808E0">
            <w:pPr>
              <w:pStyle w:val="ListParagraph"/>
              <w:numPr>
                <w:ilvl w:val="0"/>
                <w:numId w:val="176"/>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 xml:space="preserve">Prepare checking report (DHU) on company’s standard format.  </w:t>
            </w:r>
          </w:p>
        </w:tc>
      </w:tr>
      <w:tr w:rsidR="00C11FDC" w:rsidRPr="00031069" w14:paraId="12B3FEC8" w14:textId="77777777" w:rsidTr="008F559F">
        <w:trPr>
          <w:trHeight w:val="284"/>
        </w:trPr>
        <w:tc>
          <w:tcPr>
            <w:tcW w:w="3353" w:type="dxa"/>
            <w:shd w:val="clear" w:color="auto" w:fill="FFFFFF" w:themeFill="background1"/>
          </w:tcPr>
          <w:p w14:paraId="2D0BBE3B" w14:textId="77777777" w:rsidR="00C11FDC" w:rsidRPr="00FA6BEF" w:rsidRDefault="00C11FDC" w:rsidP="009808E0">
            <w:pPr>
              <w:pStyle w:val="ListParagraph"/>
              <w:numPr>
                <w:ilvl w:val="0"/>
                <w:numId w:val="179"/>
              </w:numPr>
              <w:spacing w:line="360" w:lineRule="auto"/>
              <w:ind w:left="615" w:hanging="615"/>
              <w:rPr>
                <w:rFonts w:ascii="Arial" w:hAnsi="Arial" w:cs="Arial"/>
                <w:b/>
                <w:sz w:val="22"/>
                <w:szCs w:val="22"/>
              </w:rPr>
            </w:pPr>
            <w:r w:rsidRPr="00FA6BEF">
              <w:rPr>
                <w:rFonts w:ascii="Arial" w:hAnsi="Arial" w:cs="Arial"/>
                <w:b/>
                <w:sz w:val="22"/>
                <w:szCs w:val="22"/>
              </w:rPr>
              <w:t>Perform Packing</w:t>
            </w:r>
          </w:p>
        </w:tc>
        <w:tc>
          <w:tcPr>
            <w:tcW w:w="6187" w:type="dxa"/>
            <w:shd w:val="clear" w:color="auto" w:fill="FFFFFF" w:themeFill="background1"/>
          </w:tcPr>
          <w:p w14:paraId="368DA7FD"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 xml:space="preserve">Attach accessories on product as per requirement. </w:t>
            </w:r>
          </w:p>
          <w:p w14:paraId="7372647B"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 xml:space="preserve">Fold product as per spec sheet. </w:t>
            </w:r>
          </w:p>
          <w:p w14:paraId="0685BF25"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Pack product as per spec sheet.</w:t>
            </w:r>
          </w:p>
          <w:p w14:paraId="540296AD"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Prepare packing list as per specification.</w:t>
            </w:r>
          </w:p>
          <w:p w14:paraId="025B5972"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Collect rejected product as per quality policy.</w:t>
            </w:r>
          </w:p>
          <w:p w14:paraId="058321CA" w14:textId="77777777" w:rsidR="00C11FDC" w:rsidRPr="00031069" w:rsidRDefault="00C11FDC" w:rsidP="009808E0">
            <w:pPr>
              <w:pStyle w:val="ListParagraph"/>
              <w:numPr>
                <w:ilvl w:val="0"/>
                <w:numId w:val="177"/>
              </w:numPr>
              <w:autoSpaceDE w:val="0"/>
              <w:autoSpaceDN w:val="0"/>
              <w:adjustRightInd w:val="0"/>
              <w:spacing w:line="360" w:lineRule="auto"/>
              <w:ind w:left="522" w:hanging="522"/>
              <w:jc w:val="both"/>
              <w:rPr>
                <w:rFonts w:ascii="Arial" w:hAnsi="Arial" w:cs="Arial"/>
                <w:sz w:val="22"/>
                <w:szCs w:val="22"/>
              </w:rPr>
            </w:pPr>
            <w:r w:rsidRPr="00031069">
              <w:rPr>
                <w:rFonts w:ascii="Arial" w:hAnsi="Arial" w:cs="Arial"/>
                <w:sz w:val="22"/>
                <w:szCs w:val="22"/>
              </w:rPr>
              <w:t>Identify rejected accessories for dispose-off as per company’s policy.</w:t>
            </w:r>
          </w:p>
        </w:tc>
      </w:tr>
      <w:tr w:rsidR="00C11FDC" w:rsidRPr="00031069" w14:paraId="580E6103" w14:textId="77777777" w:rsidTr="008F559F">
        <w:trPr>
          <w:trHeight w:val="284"/>
        </w:trPr>
        <w:tc>
          <w:tcPr>
            <w:tcW w:w="3353" w:type="dxa"/>
            <w:shd w:val="clear" w:color="auto" w:fill="FFFFFF" w:themeFill="background1"/>
          </w:tcPr>
          <w:p w14:paraId="1E41F233" w14:textId="77777777" w:rsidR="00C11FDC" w:rsidRPr="00FA6BEF" w:rsidRDefault="00C11FDC" w:rsidP="009808E0">
            <w:pPr>
              <w:pStyle w:val="ListParagraph"/>
              <w:numPr>
                <w:ilvl w:val="0"/>
                <w:numId w:val="179"/>
              </w:numPr>
              <w:spacing w:line="360" w:lineRule="auto"/>
              <w:ind w:left="615" w:hanging="615"/>
              <w:rPr>
                <w:rFonts w:ascii="Arial" w:hAnsi="Arial" w:cs="Arial"/>
                <w:b/>
                <w:sz w:val="22"/>
                <w:szCs w:val="22"/>
              </w:rPr>
            </w:pPr>
            <w:r w:rsidRPr="00FA6BEF">
              <w:rPr>
                <w:rFonts w:ascii="Arial" w:hAnsi="Arial" w:cs="Arial"/>
                <w:b/>
                <w:noProof/>
                <w:sz w:val="22"/>
                <w:szCs w:val="22"/>
              </w:rPr>
              <w:t>Manage Stock</w:t>
            </w:r>
          </w:p>
        </w:tc>
        <w:tc>
          <w:tcPr>
            <w:tcW w:w="6187" w:type="dxa"/>
            <w:shd w:val="clear" w:color="auto" w:fill="FFFFFF" w:themeFill="background1"/>
          </w:tcPr>
          <w:p w14:paraId="62F557EB" w14:textId="77777777" w:rsidR="00C11FDC" w:rsidRPr="00031069" w:rsidRDefault="00C11FDC" w:rsidP="009808E0">
            <w:pPr>
              <w:pStyle w:val="ListParagraph"/>
              <w:numPr>
                <w:ilvl w:val="0"/>
                <w:numId w:val="178"/>
              </w:numPr>
              <w:autoSpaceDE w:val="0"/>
              <w:autoSpaceDN w:val="0"/>
              <w:adjustRightInd w:val="0"/>
              <w:spacing w:line="360" w:lineRule="auto"/>
              <w:ind w:left="522" w:hanging="540"/>
              <w:jc w:val="both"/>
              <w:rPr>
                <w:rFonts w:ascii="Arial" w:hAnsi="Arial" w:cs="Arial"/>
                <w:sz w:val="22"/>
                <w:szCs w:val="22"/>
              </w:rPr>
            </w:pPr>
            <w:r w:rsidRPr="00031069">
              <w:rPr>
                <w:rFonts w:ascii="Arial" w:hAnsi="Arial" w:cs="Arial"/>
                <w:sz w:val="22"/>
                <w:szCs w:val="22"/>
              </w:rPr>
              <w:t xml:space="preserve">Place packed product at warehouse for shipment. </w:t>
            </w:r>
          </w:p>
          <w:p w14:paraId="793ABC34" w14:textId="77777777" w:rsidR="00C11FDC" w:rsidRPr="00031069" w:rsidRDefault="00C11FDC" w:rsidP="009808E0">
            <w:pPr>
              <w:pStyle w:val="ListParagraph"/>
              <w:numPr>
                <w:ilvl w:val="0"/>
                <w:numId w:val="178"/>
              </w:numPr>
              <w:autoSpaceDE w:val="0"/>
              <w:autoSpaceDN w:val="0"/>
              <w:adjustRightInd w:val="0"/>
              <w:spacing w:line="360" w:lineRule="auto"/>
              <w:ind w:left="522" w:hanging="540"/>
              <w:jc w:val="both"/>
              <w:rPr>
                <w:rFonts w:ascii="Arial" w:hAnsi="Arial" w:cs="Arial"/>
                <w:sz w:val="22"/>
                <w:szCs w:val="22"/>
              </w:rPr>
            </w:pPr>
            <w:r w:rsidRPr="00031069">
              <w:rPr>
                <w:rFonts w:ascii="Arial" w:hAnsi="Arial" w:cs="Arial"/>
                <w:sz w:val="22"/>
                <w:szCs w:val="22"/>
              </w:rPr>
              <w:t xml:space="preserve">Mark packed product for different buyers. </w:t>
            </w:r>
          </w:p>
          <w:p w14:paraId="5D5319B7" w14:textId="77777777" w:rsidR="00C11FDC" w:rsidRPr="00031069" w:rsidRDefault="00C11FDC" w:rsidP="009808E0">
            <w:pPr>
              <w:pStyle w:val="ListParagraph"/>
              <w:numPr>
                <w:ilvl w:val="0"/>
                <w:numId w:val="178"/>
              </w:numPr>
              <w:autoSpaceDE w:val="0"/>
              <w:autoSpaceDN w:val="0"/>
              <w:adjustRightInd w:val="0"/>
              <w:spacing w:line="360" w:lineRule="auto"/>
              <w:ind w:left="522" w:hanging="540"/>
              <w:jc w:val="both"/>
              <w:rPr>
                <w:rFonts w:ascii="Arial" w:hAnsi="Arial" w:cs="Arial"/>
                <w:sz w:val="22"/>
                <w:szCs w:val="22"/>
              </w:rPr>
            </w:pPr>
            <w:r w:rsidRPr="00031069">
              <w:rPr>
                <w:rFonts w:ascii="Arial" w:hAnsi="Arial" w:cs="Arial"/>
                <w:sz w:val="22"/>
                <w:szCs w:val="22"/>
              </w:rPr>
              <w:t xml:space="preserve">Generate report for finished packed products (Bags / </w:t>
            </w:r>
            <w:r w:rsidRPr="00031069">
              <w:rPr>
                <w:rFonts w:ascii="Arial" w:hAnsi="Arial" w:cs="Arial"/>
                <w:sz w:val="22"/>
                <w:szCs w:val="22"/>
              </w:rPr>
              <w:lastRenderedPageBreak/>
              <w:t>cartons)</w:t>
            </w:r>
          </w:p>
        </w:tc>
      </w:tr>
    </w:tbl>
    <w:p w14:paraId="0B9B39F3" w14:textId="77777777" w:rsidR="00C11FDC" w:rsidRDefault="00C11FDC" w:rsidP="00C11FDC">
      <w:pPr>
        <w:shd w:val="clear" w:color="auto" w:fill="FFFFFF" w:themeFill="background1"/>
        <w:spacing w:line="360" w:lineRule="auto"/>
        <w:jc w:val="both"/>
        <w:rPr>
          <w:rFonts w:ascii="Arial" w:hAnsi="Arial" w:cs="Arial"/>
          <w:b/>
          <w:sz w:val="22"/>
        </w:rPr>
      </w:pPr>
    </w:p>
    <w:p w14:paraId="432F9EFE" w14:textId="5C2B2D14" w:rsidR="00C11FDC" w:rsidRPr="00325767" w:rsidRDefault="00325767" w:rsidP="00CA2F80">
      <w:pPr>
        <w:pStyle w:val="Heading3"/>
        <w:framePr w:wrap="around"/>
      </w:pPr>
      <w:bookmarkStart w:id="49" w:name="_Toc87782309"/>
      <w:r w:rsidRPr="00422635">
        <w:t>Knowledge and Understanding</w:t>
      </w:r>
      <w:bookmarkEnd w:id="49"/>
      <w:r w:rsidRPr="00422635">
        <w:tab/>
      </w:r>
    </w:p>
    <w:p w14:paraId="14F34F4B" w14:textId="77777777" w:rsidR="00C11FDC" w:rsidRPr="00FA6BEF" w:rsidRDefault="00C11FDC" w:rsidP="00C11FDC">
      <w:pPr>
        <w:spacing w:after="160" w:line="360" w:lineRule="auto"/>
        <w:jc w:val="both"/>
        <w:rPr>
          <w:rFonts w:ascii="Arial" w:eastAsia="Calibri" w:hAnsi="Arial" w:cs="Arial"/>
          <w:color w:val="000000"/>
          <w:sz w:val="22"/>
        </w:rPr>
      </w:pPr>
      <w:r w:rsidRPr="00FA6BEF">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55359BA1"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Define proper use and handling of equipment </w:t>
      </w:r>
    </w:p>
    <w:p w14:paraId="04A04FDA"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Use measuring tools </w:t>
      </w:r>
    </w:p>
    <w:p w14:paraId="152401F0"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Define cropping </w:t>
      </w:r>
    </w:p>
    <w:p w14:paraId="216B2051"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types of tools for cropping</w:t>
      </w:r>
    </w:p>
    <w:p w14:paraId="25C38BE2"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Discuss methods of Tweaking.</w:t>
      </w:r>
    </w:p>
    <w:p w14:paraId="59DA2961"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use of brush for woolen garment</w:t>
      </w:r>
    </w:p>
    <w:p w14:paraId="217244A2"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different types and methods of pressing machines according to the fabric and garment type</w:t>
      </w:r>
    </w:p>
    <w:p w14:paraId="37BFBEE3"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Determine care instructions for pressing according to the fabric and garment type</w:t>
      </w:r>
    </w:p>
    <w:p w14:paraId="520AE19B"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Calculate DHU (Defects Hundred Unit)</w:t>
      </w:r>
    </w:p>
    <w:p w14:paraId="067DDAAB"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clockwise inspection</w:t>
      </w:r>
    </w:p>
    <w:p w14:paraId="253A800E"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quality criteria according to the product to control</w:t>
      </w:r>
    </w:p>
    <w:p w14:paraId="504F59D3"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Explain product measurement</w:t>
      </w:r>
    </w:p>
    <w:p w14:paraId="0F35CB19"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spec sheet</w:t>
      </w:r>
    </w:p>
    <w:p w14:paraId="1DBD3096"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Fabric Trims</w:t>
      </w:r>
    </w:p>
    <w:p w14:paraId="7DFDAE4D"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Fabric Accessories</w:t>
      </w:r>
    </w:p>
    <w:p w14:paraId="0814A894"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Tagging</w:t>
      </w:r>
    </w:p>
    <w:p w14:paraId="1B93D8C2"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Folding</w:t>
      </w:r>
    </w:p>
    <w:p w14:paraId="11EF5DA6"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Explain method of packing Ratio </w:t>
      </w:r>
    </w:p>
    <w:p w14:paraId="26E8749C"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Stacking</w:t>
      </w:r>
    </w:p>
    <w:p w14:paraId="3ECE4D34"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use of Warehouse.</w:t>
      </w:r>
    </w:p>
    <w:p w14:paraId="0B749724" w14:textId="77777777" w:rsidR="00C11FDC" w:rsidRPr="00FA6BEF" w:rsidRDefault="00C11FDC" w:rsidP="009808E0">
      <w:pPr>
        <w:numPr>
          <w:ilvl w:val="0"/>
          <w:numId w:val="18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Explain FIFO / LIFO</w:t>
      </w:r>
    </w:p>
    <w:p w14:paraId="12D6EBFD" w14:textId="77777777" w:rsidR="00C11FDC" w:rsidRPr="00031069" w:rsidRDefault="00C11FDC" w:rsidP="00C11FDC">
      <w:pPr>
        <w:spacing w:line="360" w:lineRule="auto"/>
        <w:jc w:val="both"/>
        <w:rPr>
          <w:rFonts w:ascii="Arial" w:eastAsia="Times New Roman" w:hAnsi="Arial" w:cs="Arial"/>
          <w:sz w:val="22"/>
        </w:rPr>
      </w:pPr>
    </w:p>
    <w:p w14:paraId="5A280D52" w14:textId="77777777" w:rsidR="00C11FDC" w:rsidRPr="00FA6BEF" w:rsidRDefault="00C11FDC" w:rsidP="00C11FDC">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sz w:val="22"/>
        </w:rPr>
      </w:pPr>
      <w:r w:rsidRPr="00FA6BEF">
        <w:rPr>
          <w:rFonts w:ascii="Arial" w:eastAsia="Calibri" w:hAnsi="Arial" w:cs="Arial"/>
          <w:b/>
          <w:sz w:val="22"/>
        </w:rPr>
        <w:t>Critical Evidence(s) Required</w:t>
      </w:r>
    </w:p>
    <w:p w14:paraId="4D93D669" w14:textId="77777777" w:rsidR="00C11FDC" w:rsidRPr="00031069" w:rsidRDefault="00C11FDC" w:rsidP="00C11FDC">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3B9548E5"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Crop excess threads without damage product to maintain quality. </w:t>
      </w:r>
    </w:p>
    <w:p w14:paraId="691A4F5B"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lastRenderedPageBreak/>
        <w:t>Press product as per requirement.</w:t>
      </w:r>
    </w:p>
    <w:p w14:paraId="316351EB"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Inspect clockwise checking as per requirement. </w:t>
      </w:r>
    </w:p>
    <w:p w14:paraId="4A4A618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Fold product as per spec sheet including measurement</w:t>
      </w:r>
    </w:p>
    <w:p w14:paraId="228BC0D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Perform inspection report on company’s standard format.  </w:t>
      </w:r>
    </w:p>
    <w:p w14:paraId="66711725" w14:textId="77777777" w:rsidR="00C11FDC" w:rsidRPr="00031069" w:rsidRDefault="00C11FDC" w:rsidP="00C11FDC">
      <w:pPr>
        <w:pStyle w:val="ListParagraph"/>
        <w:spacing w:line="360" w:lineRule="auto"/>
        <w:rPr>
          <w:rFonts w:ascii="Arial" w:hAnsi="Arial" w:cs="Arial"/>
          <w:sz w:val="22"/>
        </w:rPr>
      </w:pPr>
    </w:p>
    <w:p w14:paraId="1B91E4FF" w14:textId="77777777" w:rsidR="00C11FDC" w:rsidRPr="00FA6BEF" w:rsidRDefault="00C11FDC" w:rsidP="00C11FDC">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sz w:val="22"/>
        </w:rPr>
      </w:pPr>
      <w:bookmarkStart w:id="50" w:name="_Toc14153460"/>
      <w:r w:rsidRPr="00FA6BEF">
        <w:rPr>
          <w:rFonts w:ascii="Arial" w:eastAsia="Calibri" w:hAnsi="Arial" w:cs="Arial"/>
          <w:b/>
          <w:sz w:val="22"/>
        </w:rPr>
        <w:t>LIST OF TOOLS AND EQUIPMENT</w:t>
      </w:r>
      <w:bookmarkStart w:id="51" w:name="_Toc14153461"/>
      <w:bookmarkEnd w:id="50"/>
      <w:bookmarkEnd w:id="51"/>
    </w:p>
    <w:p w14:paraId="470ADC75"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Iron</w:t>
      </w:r>
    </w:p>
    <w:p w14:paraId="06B85BD5"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Steamer / Boiler for 5 Irons</w:t>
      </w:r>
    </w:p>
    <w:p w14:paraId="69A7C05C"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Clippers</w:t>
      </w:r>
    </w:p>
    <w:p w14:paraId="638B7C49"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Checking Table</w:t>
      </w:r>
    </w:p>
    <w:p w14:paraId="792BE7D0"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Iron Stand</w:t>
      </w:r>
    </w:p>
    <w:p w14:paraId="24691AF6"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Iron Table</w:t>
      </w:r>
    </w:p>
    <w:p w14:paraId="6F3C27B5"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Measurement Tape</w:t>
      </w:r>
    </w:p>
    <w:p w14:paraId="71CC2A82"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Calculator</w:t>
      </w:r>
    </w:p>
    <w:p w14:paraId="4087C2D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Computer</w:t>
      </w:r>
    </w:p>
    <w:p w14:paraId="3349ED66"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Tag Gun</w:t>
      </w:r>
    </w:p>
    <w:p w14:paraId="3625263E"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Spot Gun</w:t>
      </w:r>
    </w:p>
    <w:p w14:paraId="4A38D73D"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Tape dispenser</w:t>
      </w:r>
    </w:p>
    <w:p w14:paraId="01A61A47"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Brush</w:t>
      </w:r>
    </w:p>
    <w:p w14:paraId="5C4AC479"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Pallet</w:t>
      </w:r>
    </w:p>
    <w:p w14:paraId="3B603604"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Lifter</w:t>
      </w:r>
    </w:p>
    <w:p w14:paraId="75051782"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Weighing balance</w:t>
      </w:r>
    </w:p>
    <w:p w14:paraId="5F63D12F"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Packing Table</w:t>
      </w:r>
    </w:p>
    <w:p w14:paraId="135CD4C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Glue Gun</w:t>
      </w:r>
    </w:p>
    <w:p w14:paraId="6B5B0AC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Racks</w:t>
      </w:r>
    </w:p>
    <w:p w14:paraId="1EB8D773" w14:textId="77777777" w:rsidR="00C11FDC" w:rsidRPr="00FA6BEF"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Packing accessories (hangtags, price tags, poly bags, strings etc)</w:t>
      </w:r>
    </w:p>
    <w:p w14:paraId="6CAF3DFC" w14:textId="401F6F2B" w:rsidR="002F4B4B" w:rsidRDefault="00C11FD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Packing list</w:t>
      </w:r>
    </w:p>
    <w:p w14:paraId="4709055C" w14:textId="29A52BEA" w:rsidR="00475B11" w:rsidRPr="002F4B4B" w:rsidRDefault="002F4B4B" w:rsidP="002F4B4B">
      <w:pPr>
        <w:spacing w:after="160" w:line="259" w:lineRule="auto"/>
        <w:rPr>
          <w:rFonts w:ascii="Arial" w:eastAsia="Calibri" w:hAnsi="Arial" w:cs="Arial"/>
          <w:sz w:val="22"/>
        </w:rPr>
      </w:pPr>
      <w:r>
        <w:rPr>
          <w:rFonts w:ascii="Arial" w:eastAsia="Calibri" w:hAnsi="Arial" w:cs="Arial"/>
          <w:sz w:val="22"/>
        </w:rPr>
        <w:br w:type="page"/>
      </w:r>
    </w:p>
    <w:p w14:paraId="38F27AF9" w14:textId="0E45831C" w:rsidR="00D8621D" w:rsidRPr="00030E8B" w:rsidRDefault="00F6333E" w:rsidP="00CA2F80">
      <w:pPr>
        <w:pStyle w:val="Heading3"/>
        <w:framePr w:wrap="around"/>
        <w:rPr>
          <w:sz w:val="22"/>
        </w:rPr>
      </w:pPr>
      <w:bookmarkStart w:id="52" w:name="_Toc87782310"/>
      <w:r>
        <w:lastRenderedPageBreak/>
        <w:t xml:space="preserve">CS7. </w:t>
      </w:r>
      <w:r w:rsidR="00D8621D" w:rsidRPr="00030E8B">
        <w:t>Perform Basic Communication</w:t>
      </w:r>
      <w:bookmarkEnd w:id="52"/>
      <w:r w:rsidR="00D8621D" w:rsidRPr="00030E8B">
        <w:t xml:space="preserve">  </w:t>
      </w:r>
    </w:p>
    <w:p w14:paraId="49647E2B" w14:textId="77777777" w:rsidR="001F231D" w:rsidRPr="00030E8B" w:rsidRDefault="001F231D" w:rsidP="00030E8B">
      <w:pPr>
        <w:spacing w:line="360" w:lineRule="auto"/>
        <w:ind w:right="90"/>
        <w:jc w:val="both"/>
        <w:rPr>
          <w:rFonts w:ascii="Arial" w:hAnsi="Arial" w:cs="Arial"/>
          <w:b/>
          <w:color w:val="000000" w:themeColor="text1"/>
          <w:sz w:val="22"/>
        </w:rPr>
      </w:pPr>
    </w:p>
    <w:p w14:paraId="5A82CA13" w14:textId="77777777" w:rsidR="00475B11" w:rsidRDefault="00475B11" w:rsidP="00030E8B">
      <w:pPr>
        <w:spacing w:line="360" w:lineRule="auto"/>
        <w:ind w:right="90"/>
        <w:jc w:val="both"/>
        <w:rPr>
          <w:rFonts w:ascii="Arial" w:hAnsi="Arial" w:cs="Arial"/>
          <w:b/>
          <w:color w:val="000000" w:themeColor="text1"/>
          <w:sz w:val="22"/>
        </w:rPr>
      </w:pPr>
    </w:p>
    <w:p w14:paraId="1BEA59E0" w14:textId="77777777" w:rsidR="00475B11" w:rsidRDefault="00475B11" w:rsidP="00030E8B">
      <w:pPr>
        <w:spacing w:line="360" w:lineRule="auto"/>
        <w:ind w:right="90"/>
        <w:jc w:val="both"/>
        <w:rPr>
          <w:rFonts w:ascii="Arial" w:hAnsi="Arial" w:cs="Arial"/>
          <w:b/>
          <w:color w:val="000000" w:themeColor="text1"/>
          <w:sz w:val="22"/>
        </w:rPr>
      </w:pPr>
    </w:p>
    <w:p w14:paraId="5E642239" w14:textId="77777777" w:rsidR="00475B11" w:rsidRDefault="00475B11" w:rsidP="00475B11">
      <w:pPr>
        <w:rPr>
          <w:rFonts w:ascii="Arial" w:hAnsi="Arial" w:cs="Arial"/>
          <w:b/>
          <w:sz w:val="24"/>
          <w:szCs w:val="24"/>
        </w:rPr>
      </w:pPr>
      <w:r w:rsidRPr="00F503BF">
        <w:rPr>
          <w:rFonts w:ascii="Arial" w:hAnsi="Arial" w:cs="Arial"/>
          <w:b/>
          <w:sz w:val="24"/>
          <w:szCs w:val="24"/>
        </w:rPr>
        <w:t>Objective of the Module:</w:t>
      </w:r>
    </w:p>
    <w:p w14:paraId="3201A55E" w14:textId="77777777" w:rsidR="00475B11" w:rsidRDefault="00475B11" w:rsidP="00030E8B">
      <w:pPr>
        <w:spacing w:line="360" w:lineRule="auto"/>
        <w:ind w:right="90"/>
        <w:jc w:val="both"/>
        <w:rPr>
          <w:rFonts w:ascii="Arial" w:hAnsi="Arial" w:cs="Arial"/>
          <w:color w:val="000000" w:themeColor="text1"/>
          <w:sz w:val="22"/>
          <w:lang w:val="en-AU"/>
        </w:rPr>
      </w:pPr>
    </w:p>
    <w:p w14:paraId="231297D0" w14:textId="103CA769" w:rsidR="00D8621D" w:rsidRDefault="00D8621D" w:rsidP="00475B11">
      <w:pPr>
        <w:spacing w:line="360" w:lineRule="auto"/>
        <w:ind w:right="90"/>
        <w:rPr>
          <w:rFonts w:ascii="Arial" w:hAnsi="Arial" w:cs="Arial"/>
          <w:color w:val="000000" w:themeColor="text1"/>
          <w:sz w:val="24"/>
          <w:szCs w:val="24"/>
        </w:rPr>
      </w:pPr>
      <w:r w:rsidRPr="00475B11">
        <w:rPr>
          <w:rFonts w:ascii="Arial" w:hAnsi="Arial" w:cs="Arial"/>
          <w:color w:val="000000" w:themeColor="text1"/>
          <w:sz w:val="24"/>
          <w:szCs w:val="24"/>
          <w:lang w:val="en-AU"/>
        </w:rPr>
        <w:t>T</w:t>
      </w:r>
      <w:r w:rsidRPr="00475B11">
        <w:rPr>
          <w:rFonts w:ascii="Arial" w:hAnsi="Arial" w:cs="Arial"/>
          <w:color w:val="000000" w:themeColor="text1"/>
          <w:sz w:val="24"/>
          <w:szCs w:val="24"/>
        </w:rPr>
        <w:t xml:space="preserve">his unit describes the skills and knowledge required to assist in the development of communication competence by providing information regarding different forms of communication and their appropriate </w:t>
      </w:r>
      <w:r w:rsidR="00475B11" w:rsidRPr="00475B11">
        <w:rPr>
          <w:rFonts w:ascii="Arial" w:hAnsi="Arial" w:cs="Arial"/>
          <w:color w:val="000000" w:themeColor="text1"/>
          <w:sz w:val="24"/>
          <w:szCs w:val="24"/>
        </w:rPr>
        <w:t>use. By</w:t>
      </w:r>
      <w:r w:rsidRPr="00475B11">
        <w:rPr>
          <w:rFonts w:ascii="Arial" w:hAnsi="Arial" w:cs="Arial"/>
          <w:color w:val="000000" w:themeColor="text1"/>
          <w:sz w:val="24"/>
          <w:szCs w:val="24"/>
        </w:rPr>
        <w:t xml:space="preserve"> the end of this program, learners will be able, to communicate more effectively and efficiently by: working in a team, follow supervisor’s instructions and develop generic communication work skills at workplace</w:t>
      </w:r>
      <w:r w:rsidR="00475B11">
        <w:rPr>
          <w:rFonts w:ascii="Arial" w:hAnsi="Arial" w:cs="Arial"/>
          <w:color w:val="000000" w:themeColor="text1"/>
          <w:sz w:val="24"/>
          <w:szCs w:val="24"/>
        </w:rPr>
        <w:t xml:space="preserve"> </w:t>
      </w:r>
    </w:p>
    <w:p w14:paraId="01EF159B" w14:textId="77777777" w:rsidR="00475B11" w:rsidRPr="00475B11" w:rsidRDefault="00475B11" w:rsidP="00475B11">
      <w:pPr>
        <w:spacing w:line="360" w:lineRule="auto"/>
        <w:ind w:right="90"/>
        <w:rPr>
          <w:rFonts w:ascii="Arial" w:hAnsi="Arial" w:cs="Arial"/>
          <w:color w:val="000000" w:themeColor="text1"/>
          <w:sz w:val="24"/>
          <w:szCs w:val="24"/>
        </w:rPr>
      </w:pPr>
    </w:p>
    <w:tbl>
      <w:tblPr>
        <w:tblStyle w:val="GridTable5Dark-Accent11"/>
        <w:tblW w:w="9243" w:type="dxa"/>
        <w:tblLook w:val="04A0" w:firstRow="1" w:lastRow="0" w:firstColumn="1" w:lastColumn="0" w:noHBand="0" w:noVBand="1"/>
      </w:tblPr>
      <w:tblGrid>
        <w:gridCol w:w="3501"/>
        <w:gridCol w:w="5742"/>
      </w:tblGrid>
      <w:tr w:rsidR="001F231D" w:rsidRPr="00030E8B" w14:paraId="744F6006" w14:textId="77777777" w:rsidTr="001F231D">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3456" w:type="dxa"/>
          </w:tcPr>
          <w:p w14:paraId="1B56DE28" w14:textId="77777777" w:rsidR="00D8621D" w:rsidRPr="00030E8B" w:rsidRDefault="00D8621D"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Competency Units</w:t>
            </w:r>
          </w:p>
        </w:tc>
        <w:tc>
          <w:tcPr>
            <w:tcW w:w="5667" w:type="dxa"/>
          </w:tcPr>
          <w:p w14:paraId="6E9564F8" w14:textId="77777777" w:rsidR="00D8621D" w:rsidRPr="00030E8B" w:rsidRDefault="00D8621D"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Performance Criteria</w:t>
            </w:r>
          </w:p>
        </w:tc>
      </w:tr>
      <w:tr w:rsidR="001F231D" w:rsidRPr="00030E8B" w14:paraId="00346E13" w14:textId="77777777" w:rsidTr="001F231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456" w:type="dxa"/>
          </w:tcPr>
          <w:p w14:paraId="2423AF9B" w14:textId="77777777" w:rsidR="00D8621D" w:rsidRPr="00030E8B" w:rsidRDefault="00D8621D" w:rsidP="00030E8B">
            <w:pPr>
              <w:pStyle w:val="ListParagraph"/>
              <w:spacing w:after="200" w:line="360" w:lineRule="auto"/>
              <w:ind w:right="90"/>
              <w:jc w:val="both"/>
              <w:rPr>
                <w:rFonts w:ascii="Arial" w:hAnsi="Arial" w:cs="Arial"/>
                <w:color w:val="000000" w:themeColor="text1"/>
                <w:sz w:val="22"/>
              </w:rPr>
            </w:pPr>
          </w:p>
          <w:p w14:paraId="081496AB" w14:textId="77777777" w:rsidR="00D8621D" w:rsidRPr="00030E8B" w:rsidRDefault="00D8621D" w:rsidP="009808E0">
            <w:pPr>
              <w:pStyle w:val="ListParagraph"/>
              <w:numPr>
                <w:ilvl w:val="0"/>
                <w:numId w:val="17"/>
              </w:numPr>
              <w:spacing w:after="200" w:line="360" w:lineRule="auto"/>
              <w:ind w:right="90"/>
              <w:jc w:val="both"/>
              <w:rPr>
                <w:rFonts w:ascii="Arial" w:eastAsiaTheme="majorEastAsia" w:hAnsi="Arial" w:cs="Arial"/>
                <w:color w:val="000000" w:themeColor="text1"/>
                <w:sz w:val="22"/>
              </w:rPr>
            </w:pPr>
            <w:r w:rsidRPr="00030E8B">
              <w:rPr>
                <w:rFonts w:ascii="Arial" w:eastAsiaTheme="majorEastAsia" w:hAnsi="Arial" w:cs="Arial"/>
                <w:noProof/>
                <w:color w:val="000000" w:themeColor="text1"/>
                <w:sz w:val="22"/>
              </w:rPr>
              <w:t>Work in aTeam to achieve intended outcomes</w:t>
            </w:r>
          </w:p>
        </w:tc>
        <w:tc>
          <w:tcPr>
            <w:tcW w:w="5667" w:type="dxa"/>
          </w:tcPr>
          <w:p w14:paraId="18E4CAEE"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2"/>
              </w:rPr>
            </w:pPr>
          </w:p>
          <w:p w14:paraId="1C49D7C4"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P1.</w:t>
            </w:r>
            <w:r w:rsidRPr="00030E8B">
              <w:rPr>
                <w:rFonts w:ascii="Arial" w:hAnsi="Arial" w:cs="Arial"/>
                <w:color w:val="000000" w:themeColor="text1"/>
                <w:sz w:val="22"/>
              </w:rPr>
              <w:t xml:space="preserve"> Treat team members with respect and maintain positive relationships to achieve common organizational goals</w:t>
            </w:r>
          </w:p>
          <w:p w14:paraId="57E742BC"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5DF7F98A"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P3.</w:t>
            </w:r>
            <w:r w:rsidRPr="00030E8B">
              <w:rPr>
                <w:rFonts w:ascii="Arial" w:hAnsi="Arial" w:cs="Arial"/>
                <w:color w:val="000000" w:themeColor="text1"/>
                <w:sz w:val="22"/>
              </w:rPr>
              <w:t xml:space="preserve"> Get work related information from team members/supervisors and identify interrelated work activities to avoid confusion</w:t>
            </w:r>
          </w:p>
          <w:p w14:paraId="0D2D1BC5"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168F18FB"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P4.</w:t>
            </w:r>
            <w:r w:rsidRPr="00030E8B">
              <w:rPr>
                <w:rFonts w:ascii="Arial" w:hAnsi="Arial" w:cs="Arial"/>
                <w:color w:val="000000" w:themeColor="text1"/>
                <w:sz w:val="22"/>
              </w:rPr>
              <w:t>Adopt communication skills, appropriate to work activities and organizational procedures</w:t>
            </w:r>
          </w:p>
          <w:p w14:paraId="0ABE0272"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367077CD"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P5.</w:t>
            </w:r>
            <w:r w:rsidRPr="00030E8B">
              <w:rPr>
                <w:rFonts w:ascii="Arial" w:hAnsi="Arial" w:cs="Arial"/>
                <w:color w:val="000000" w:themeColor="text1"/>
                <w:sz w:val="22"/>
              </w:rPr>
              <w:t>Identify problems and resolve them through discussion and mutual agreement</w:t>
            </w:r>
          </w:p>
          <w:p w14:paraId="13B0C9A5" w14:textId="77777777" w:rsidR="00D8621D" w:rsidRPr="00030E8B" w:rsidRDefault="00D8621D" w:rsidP="00030E8B">
            <w:pPr>
              <w:pStyle w:val="ListParagraph"/>
              <w:spacing w:line="360" w:lineRule="auto"/>
              <w:ind w:left="44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1F231D" w:rsidRPr="00030E8B" w14:paraId="6319D4E5" w14:textId="77777777" w:rsidTr="001F231D">
        <w:trPr>
          <w:trHeight w:val="908"/>
        </w:trPr>
        <w:tc>
          <w:tcPr>
            <w:cnfStyle w:val="001000000000" w:firstRow="0" w:lastRow="0" w:firstColumn="1" w:lastColumn="0" w:oddVBand="0" w:evenVBand="0" w:oddHBand="0" w:evenHBand="0" w:firstRowFirstColumn="0" w:firstRowLastColumn="0" w:lastRowFirstColumn="0" w:lastRowLastColumn="0"/>
            <w:tcW w:w="3456" w:type="dxa"/>
          </w:tcPr>
          <w:p w14:paraId="766F8C0A" w14:textId="77777777" w:rsidR="00D8621D" w:rsidRPr="00030E8B" w:rsidRDefault="00D8621D"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w:t>
            </w:r>
          </w:p>
          <w:p w14:paraId="305C643B" w14:textId="77777777" w:rsidR="00D8621D" w:rsidRPr="00030E8B" w:rsidRDefault="00D8621D" w:rsidP="009808E0">
            <w:pPr>
              <w:pStyle w:val="ListParagraph"/>
              <w:numPr>
                <w:ilvl w:val="0"/>
                <w:numId w:val="17"/>
              </w:numPr>
              <w:spacing w:line="360" w:lineRule="auto"/>
              <w:ind w:right="90"/>
              <w:jc w:val="both"/>
              <w:rPr>
                <w:rFonts w:ascii="Arial" w:hAnsi="Arial" w:cs="Arial"/>
                <w:color w:val="000000" w:themeColor="text1"/>
                <w:sz w:val="22"/>
              </w:rPr>
            </w:pPr>
            <w:r w:rsidRPr="00030E8B">
              <w:rPr>
                <w:rFonts w:ascii="Arial" w:eastAsiaTheme="majorEastAsia" w:hAnsi="Arial" w:cs="Arial"/>
                <w:color w:val="000000" w:themeColor="text1"/>
                <w:sz w:val="22"/>
              </w:rPr>
              <w:t>Follow Supervisor’s instructions as per organizational SOPs</w:t>
            </w:r>
          </w:p>
        </w:tc>
        <w:tc>
          <w:tcPr>
            <w:tcW w:w="5667" w:type="dxa"/>
          </w:tcPr>
          <w:p w14:paraId="637DF264"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rPr>
            </w:pPr>
          </w:p>
          <w:p w14:paraId="71C8C0B0"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Receive the instructions from Supervisor </w:t>
            </w:r>
          </w:p>
          <w:p w14:paraId="3D952263"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D5512F3"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Carry out the instructions of the supervisor </w:t>
            </w:r>
          </w:p>
          <w:p w14:paraId="63C4A5BA"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A16CC48"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P3. Report to the supervisor as per organizational </w:t>
            </w:r>
            <w:r w:rsidRPr="00030E8B">
              <w:rPr>
                <w:rFonts w:ascii="Arial" w:hAnsi="Arial" w:cs="Arial"/>
                <w:color w:val="000000" w:themeColor="text1"/>
                <w:sz w:val="22"/>
              </w:rPr>
              <w:lastRenderedPageBreak/>
              <w:t xml:space="preserve">SOPs </w:t>
            </w:r>
          </w:p>
          <w:p w14:paraId="27A7955D" w14:textId="77777777" w:rsidR="00D8621D" w:rsidRPr="00030E8B" w:rsidRDefault="00D8621D" w:rsidP="00030E8B">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1F231D" w:rsidRPr="00030E8B" w14:paraId="193DF4E7" w14:textId="77777777" w:rsidTr="001F231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56" w:type="dxa"/>
          </w:tcPr>
          <w:p w14:paraId="7109334C" w14:textId="77777777" w:rsidR="00D8621D" w:rsidRPr="00030E8B" w:rsidRDefault="00D8621D" w:rsidP="00030E8B">
            <w:pPr>
              <w:pStyle w:val="ListParagraph"/>
              <w:spacing w:line="360" w:lineRule="auto"/>
              <w:ind w:right="90"/>
              <w:jc w:val="both"/>
              <w:rPr>
                <w:rFonts w:ascii="Arial" w:hAnsi="Arial" w:cs="Arial"/>
                <w:color w:val="000000" w:themeColor="text1"/>
                <w:sz w:val="22"/>
              </w:rPr>
            </w:pPr>
          </w:p>
          <w:p w14:paraId="0901F036" w14:textId="77777777" w:rsidR="00D8621D" w:rsidRPr="00030E8B" w:rsidRDefault="00D8621D" w:rsidP="009808E0">
            <w:pPr>
              <w:pStyle w:val="ListParagraph"/>
              <w:numPr>
                <w:ilvl w:val="0"/>
                <w:numId w:val="17"/>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Develop Generic communication work skills at workplace</w:t>
            </w:r>
          </w:p>
          <w:p w14:paraId="2A68F600" w14:textId="77777777" w:rsidR="00D8621D" w:rsidRPr="00030E8B" w:rsidRDefault="00D8621D" w:rsidP="00030E8B">
            <w:pPr>
              <w:pStyle w:val="ListParagraph"/>
              <w:spacing w:line="360" w:lineRule="auto"/>
              <w:ind w:left="360" w:right="90"/>
              <w:jc w:val="both"/>
              <w:rPr>
                <w:rFonts w:ascii="Arial" w:hAnsi="Arial" w:cs="Arial"/>
                <w:color w:val="000000" w:themeColor="text1"/>
                <w:sz w:val="22"/>
              </w:rPr>
            </w:pPr>
          </w:p>
          <w:p w14:paraId="17B22230" w14:textId="77777777" w:rsidR="00D8621D" w:rsidRPr="00030E8B" w:rsidRDefault="00D8621D" w:rsidP="00030E8B">
            <w:pPr>
              <w:pStyle w:val="ListParagraph"/>
              <w:spacing w:line="360" w:lineRule="auto"/>
              <w:ind w:left="360" w:right="90"/>
              <w:jc w:val="both"/>
              <w:rPr>
                <w:rFonts w:ascii="Arial" w:hAnsi="Arial" w:cs="Arial"/>
                <w:color w:val="000000" w:themeColor="text1"/>
                <w:sz w:val="22"/>
              </w:rPr>
            </w:pPr>
          </w:p>
        </w:tc>
        <w:tc>
          <w:tcPr>
            <w:tcW w:w="5667" w:type="dxa"/>
          </w:tcPr>
          <w:p w14:paraId="27D64A27"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62E79547" w14:textId="77777777" w:rsidR="00D8621D" w:rsidRPr="00030E8B" w:rsidRDefault="00D8621D" w:rsidP="009808E0">
            <w:pPr>
              <w:pStyle w:val="ListParagraph"/>
              <w:numPr>
                <w:ilvl w:val="0"/>
                <w:numId w:val="16"/>
              </w:numPr>
              <w:spacing w:line="360" w:lineRule="auto"/>
              <w:ind w:right="90" w:hanging="607"/>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Develop foundation skills for communication at workplace:</w:t>
            </w:r>
          </w:p>
          <w:p w14:paraId="6956C033"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Reading Skills</w:t>
            </w:r>
          </w:p>
          <w:p w14:paraId="40184496"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Writing skills</w:t>
            </w:r>
          </w:p>
          <w:p w14:paraId="7E0C0315"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Verbal communication skills</w:t>
            </w:r>
          </w:p>
          <w:p w14:paraId="2DDF3F9B"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Learning skills </w:t>
            </w:r>
          </w:p>
          <w:p w14:paraId="6897E443"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Problem solving skills</w:t>
            </w:r>
          </w:p>
          <w:p w14:paraId="261CDF12"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Self Management Skills</w:t>
            </w:r>
          </w:p>
          <w:p w14:paraId="3CA66B43"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Technology Skills</w:t>
            </w:r>
          </w:p>
          <w:p w14:paraId="576DCC3E" w14:textId="77777777" w:rsidR="00D8621D" w:rsidRPr="00030E8B" w:rsidRDefault="00D8621D" w:rsidP="009808E0">
            <w:pPr>
              <w:pStyle w:val="ListParagraph"/>
              <w:numPr>
                <w:ilvl w:val="0"/>
                <w:numId w:val="1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Interview Skills</w:t>
            </w:r>
          </w:p>
          <w:p w14:paraId="2A415DBC" w14:textId="77777777" w:rsidR="00D8621D" w:rsidRPr="00030E8B" w:rsidRDefault="00D8621D" w:rsidP="00030E8B">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8B5CEC3" w14:textId="77777777" w:rsidR="00D8621D" w:rsidRPr="00030E8B" w:rsidRDefault="00D8621D" w:rsidP="009808E0">
            <w:pPr>
              <w:pStyle w:val="ListParagraph"/>
              <w:numPr>
                <w:ilvl w:val="0"/>
                <w:numId w:val="16"/>
              </w:numPr>
              <w:spacing w:line="360" w:lineRule="auto"/>
              <w:ind w:right="90" w:hanging="607"/>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Communicate foundation skills required to perform work activity</w:t>
            </w:r>
          </w:p>
          <w:p w14:paraId="61C9E408" w14:textId="77777777" w:rsidR="00D8621D" w:rsidRPr="00030E8B" w:rsidRDefault="00D8621D"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2"/>
              </w:rPr>
            </w:pPr>
          </w:p>
        </w:tc>
      </w:tr>
    </w:tbl>
    <w:p w14:paraId="1FD54A6E" w14:textId="77777777" w:rsidR="00A91392" w:rsidRDefault="00A91392" w:rsidP="00030E8B">
      <w:pPr>
        <w:spacing w:line="360" w:lineRule="auto"/>
        <w:ind w:right="90"/>
        <w:jc w:val="both"/>
        <w:rPr>
          <w:rFonts w:ascii="Arial" w:hAnsi="Arial" w:cs="Arial"/>
          <w:b/>
          <w:color w:val="000000" w:themeColor="text1"/>
          <w:sz w:val="22"/>
        </w:rPr>
      </w:pPr>
    </w:p>
    <w:p w14:paraId="78348E30" w14:textId="51767E74" w:rsidR="0022073F" w:rsidRPr="00AA225B" w:rsidRDefault="0022073F" w:rsidP="00CA2F80">
      <w:pPr>
        <w:pStyle w:val="Heading3"/>
        <w:framePr w:wrap="around"/>
      </w:pPr>
      <w:bookmarkStart w:id="53" w:name="_Toc87782311"/>
      <w:r w:rsidRPr="00AA225B">
        <w:t>Knowledge and Understanding</w:t>
      </w:r>
      <w:bookmarkEnd w:id="53"/>
      <w:r w:rsidRPr="00AA225B">
        <w:tab/>
      </w:r>
    </w:p>
    <w:p w14:paraId="0317AA01" w14:textId="77777777" w:rsidR="00B937C3" w:rsidRDefault="00B937C3" w:rsidP="00030E8B">
      <w:pPr>
        <w:spacing w:line="360" w:lineRule="auto"/>
        <w:ind w:right="90"/>
        <w:jc w:val="both"/>
        <w:rPr>
          <w:rFonts w:ascii="Arial" w:eastAsia="Times New Roman" w:hAnsi="Arial" w:cs="Arial"/>
          <w:color w:val="000000" w:themeColor="text1"/>
          <w:sz w:val="22"/>
        </w:rPr>
      </w:pPr>
    </w:p>
    <w:p w14:paraId="77ADB1A1" w14:textId="7036D85F" w:rsidR="00D8621D" w:rsidRPr="00030E8B" w:rsidRDefault="00D8621D"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The candidate must be able to demonstrate underpinning knowledge and understanding required to carry out the tasks covered in this competency standard. This includes the knowledge of: </w:t>
      </w:r>
    </w:p>
    <w:p w14:paraId="5D846B71"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Learn and understand Types of communication </w:t>
      </w:r>
    </w:p>
    <w:p w14:paraId="3C1AB4EE"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Reading Skills</w:t>
      </w:r>
    </w:p>
    <w:p w14:paraId="679BD0FF"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Writing skills</w:t>
      </w:r>
    </w:p>
    <w:p w14:paraId="5FADABDD"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Verbal communication skills</w:t>
      </w:r>
    </w:p>
    <w:p w14:paraId="24A72656"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Problem solving skills</w:t>
      </w:r>
    </w:p>
    <w:p w14:paraId="3B767E0B" w14:textId="4377FFB4" w:rsidR="00D8621D" w:rsidRPr="00030E8B" w:rsidRDefault="0022073F"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Self-Management</w:t>
      </w:r>
      <w:r w:rsidR="00D8621D" w:rsidRPr="00030E8B">
        <w:rPr>
          <w:rFonts w:ascii="Arial" w:eastAsia="Times New Roman" w:hAnsi="Arial" w:cs="Arial"/>
          <w:color w:val="000000" w:themeColor="text1"/>
          <w:sz w:val="22"/>
        </w:rPr>
        <w:t xml:space="preserve"> Skills</w:t>
      </w:r>
    </w:p>
    <w:p w14:paraId="4BCE4CCE"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Technology Skills</w:t>
      </w:r>
    </w:p>
    <w:p w14:paraId="44654863" w14:textId="77777777" w:rsidR="00D8621D" w:rsidRPr="00030E8B"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Interview Skills</w:t>
      </w:r>
    </w:p>
    <w:p w14:paraId="2D3DBED1" w14:textId="77777777" w:rsidR="002820D2" w:rsidRDefault="00D8621D" w:rsidP="009808E0">
      <w:pPr>
        <w:pStyle w:val="ListParagraph"/>
        <w:numPr>
          <w:ilvl w:val="1"/>
          <w:numId w:val="18"/>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Workplace dress code </w:t>
      </w:r>
    </w:p>
    <w:p w14:paraId="41DEEBA3" w14:textId="6FCFA73B" w:rsidR="00D8621D" w:rsidRPr="002820D2" w:rsidRDefault="002820D2" w:rsidP="009808E0">
      <w:pPr>
        <w:pStyle w:val="ListParagraph"/>
        <w:numPr>
          <w:ilvl w:val="1"/>
          <w:numId w:val="18"/>
        </w:numPr>
        <w:spacing w:line="360" w:lineRule="auto"/>
        <w:ind w:right="90"/>
        <w:rPr>
          <w:rFonts w:ascii="Arial" w:eastAsia="Times New Roman" w:hAnsi="Arial" w:cs="Arial"/>
          <w:color w:val="000000" w:themeColor="text1"/>
          <w:sz w:val="22"/>
        </w:rPr>
      </w:pPr>
      <w:r>
        <w:rPr>
          <w:rFonts w:ascii="Arial" w:eastAsia="Times New Roman" w:hAnsi="Arial" w:cs="Arial"/>
          <w:color w:val="000000" w:themeColor="text1"/>
          <w:sz w:val="22"/>
        </w:rPr>
        <w:t>t</w:t>
      </w:r>
      <w:r w:rsidR="00D8621D" w:rsidRPr="002820D2">
        <w:rPr>
          <w:rFonts w:ascii="Arial" w:eastAsia="Times New Roman" w:hAnsi="Arial" w:cs="Arial"/>
          <w:color w:val="000000" w:themeColor="text1"/>
          <w:sz w:val="22"/>
        </w:rPr>
        <w:t>he role of team members and functionality of the teams</w:t>
      </w:r>
    </w:p>
    <w:p w14:paraId="20B3F267" w14:textId="77777777" w:rsidR="00A91392" w:rsidRDefault="00A91392" w:rsidP="00030E8B">
      <w:pPr>
        <w:spacing w:line="360" w:lineRule="auto"/>
        <w:ind w:right="90"/>
        <w:jc w:val="both"/>
        <w:rPr>
          <w:rFonts w:ascii="Arial" w:hAnsi="Arial" w:cs="Arial"/>
          <w:b/>
          <w:color w:val="000000" w:themeColor="text1"/>
          <w:sz w:val="22"/>
        </w:rPr>
      </w:pPr>
    </w:p>
    <w:p w14:paraId="4F44027D" w14:textId="77777777" w:rsidR="00D716A1" w:rsidRPr="00030E8B" w:rsidRDefault="00D716A1" w:rsidP="00D716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lastRenderedPageBreak/>
        <w:t>Critical Evidence(s) Required</w:t>
      </w:r>
    </w:p>
    <w:p w14:paraId="1DA4BBF2" w14:textId="77777777" w:rsidR="00D716A1" w:rsidRDefault="00D716A1" w:rsidP="00030E8B">
      <w:pPr>
        <w:spacing w:line="360" w:lineRule="auto"/>
        <w:ind w:right="90"/>
        <w:jc w:val="both"/>
        <w:rPr>
          <w:rFonts w:ascii="Arial" w:hAnsi="Arial" w:cs="Arial"/>
          <w:color w:val="000000" w:themeColor="text1"/>
          <w:sz w:val="22"/>
        </w:rPr>
      </w:pPr>
    </w:p>
    <w:p w14:paraId="37779294" w14:textId="64C10077" w:rsidR="00D8621D" w:rsidRPr="00030E8B" w:rsidRDefault="00D8621D"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candidate needs to produce following critical evidence(s) </w:t>
      </w:r>
      <w:r w:rsidR="008939BD" w:rsidRPr="00030E8B">
        <w:rPr>
          <w:rFonts w:ascii="Arial" w:hAnsi="Arial" w:cs="Arial"/>
          <w:color w:val="000000" w:themeColor="text1"/>
          <w:sz w:val="22"/>
        </w:rPr>
        <w:t>to</w:t>
      </w:r>
      <w:r w:rsidRPr="00030E8B">
        <w:rPr>
          <w:rFonts w:ascii="Arial" w:hAnsi="Arial" w:cs="Arial"/>
          <w:color w:val="000000" w:themeColor="text1"/>
          <w:sz w:val="22"/>
        </w:rPr>
        <w:t xml:space="preserve"> be competent in this competency standard:</w:t>
      </w:r>
    </w:p>
    <w:p w14:paraId="2FC1757F" w14:textId="213C0565" w:rsidR="002F4B4B" w:rsidRDefault="00D8621D" w:rsidP="009808E0">
      <w:pPr>
        <w:pStyle w:val="ListParagraph"/>
        <w:numPr>
          <w:ilvl w:val="0"/>
          <w:numId w:val="1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Make a list </w:t>
      </w:r>
      <w:r w:rsidR="00D716A1" w:rsidRPr="00030E8B">
        <w:rPr>
          <w:rFonts w:ascii="Arial" w:hAnsi="Arial" w:cs="Arial"/>
          <w:color w:val="000000" w:themeColor="text1"/>
          <w:sz w:val="22"/>
        </w:rPr>
        <w:t>of appropriate</w:t>
      </w:r>
      <w:r w:rsidRPr="00030E8B">
        <w:rPr>
          <w:rFonts w:ascii="Arial" w:hAnsi="Arial" w:cs="Arial"/>
          <w:color w:val="000000" w:themeColor="text1"/>
          <w:sz w:val="22"/>
        </w:rPr>
        <w:t xml:space="preserve"> communication </w:t>
      </w:r>
      <w:r w:rsidR="008939BD" w:rsidRPr="00030E8B">
        <w:rPr>
          <w:rFonts w:ascii="Arial" w:hAnsi="Arial" w:cs="Arial"/>
          <w:color w:val="000000" w:themeColor="text1"/>
          <w:sz w:val="22"/>
        </w:rPr>
        <w:t>skills with</w:t>
      </w:r>
      <w:r w:rsidRPr="00030E8B">
        <w:rPr>
          <w:rFonts w:ascii="Arial" w:hAnsi="Arial" w:cs="Arial"/>
          <w:color w:val="000000" w:themeColor="text1"/>
          <w:sz w:val="22"/>
        </w:rPr>
        <w:t xml:space="preserve"> colleagues and supervisors</w:t>
      </w:r>
    </w:p>
    <w:p w14:paraId="50EFF94E" w14:textId="39300FB7" w:rsidR="00163534" w:rsidRPr="002F4B4B" w:rsidRDefault="002F4B4B" w:rsidP="002F4B4B">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2BC55C3C" w14:textId="4566B0ED" w:rsidR="00780DA8" w:rsidRPr="00030E8B" w:rsidRDefault="00F6333E" w:rsidP="00CA2F80">
      <w:pPr>
        <w:pStyle w:val="Heading3"/>
        <w:framePr w:wrap="around"/>
      </w:pPr>
      <w:bookmarkStart w:id="54" w:name="_Toc87782312"/>
      <w:r>
        <w:lastRenderedPageBreak/>
        <w:t xml:space="preserve">CS8. </w:t>
      </w:r>
      <w:r w:rsidR="001C2115">
        <w:t>Operate</w:t>
      </w:r>
      <w:r w:rsidR="00780DA8" w:rsidRPr="00030E8B">
        <w:t xml:space="preserve"> Basic computer </w:t>
      </w:r>
      <w:bookmarkEnd w:id="54"/>
      <w:r w:rsidR="001C2115">
        <w:t>Function</w:t>
      </w:r>
      <w:r w:rsidR="00780DA8" w:rsidRPr="00030E8B">
        <w:t xml:space="preserve"> </w:t>
      </w:r>
    </w:p>
    <w:p w14:paraId="22D6ECC5" w14:textId="77777777" w:rsidR="00193990" w:rsidRDefault="00193990" w:rsidP="00030E8B">
      <w:pPr>
        <w:spacing w:line="360" w:lineRule="auto"/>
        <w:ind w:right="90"/>
        <w:jc w:val="both"/>
        <w:rPr>
          <w:rFonts w:ascii="Arial" w:eastAsia="Calibri" w:hAnsi="Arial" w:cs="Arial"/>
          <w:b/>
          <w:color w:val="000000" w:themeColor="text1"/>
          <w:sz w:val="22"/>
          <w:lang w:val="en-AU"/>
        </w:rPr>
      </w:pPr>
    </w:p>
    <w:p w14:paraId="5277CC04" w14:textId="77777777" w:rsidR="00193990" w:rsidRDefault="00193990" w:rsidP="00030E8B">
      <w:pPr>
        <w:spacing w:line="360" w:lineRule="auto"/>
        <w:ind w:right="90"/>
        <w:jc w:val="both"/>
        <w:rPr>
          <w:rFonts w:ascii="Arial" w:eastAsia="Calibri" w:hAnsi="Arial" w:cs="Arial"/>
          <w:b/>
          <w:color w:val="000000" w:themeColor="text1"/>
          <w:sz w:val="22"/>
          <w:lang w:val="en-AU"/>
        </w:rPr>
      </w:pPr>
    </w:p>
    <w:p w14:paraId="553650B7" w14:textId="77777777" w:rsidR="00193990" w:rsidRDefault="00193990" w:rsidP="00030E8B">
      <w:pPr>
        <w:spacing w:line="360" w:lineRule="auto"/>
        <w:ind w:right="90"/>
        <w:jc w:val="both"/>
        <w:rPr>
          <w:rFonts w:ascii="Arial" w:eastAsia="Calibri" w:hAnsi="Arial" w:cs="Arial"/>
          <w:b/>
          <w:color w:val="000000" w:themeColor="text1"/>
          <w:sz w:val="22"/>
          <w:lang w:val="en-AU"/>
        </w:rPr>
      </w:pPr>
    </w:p>
    <w:p w14:paraId="46BC8DB4" w14:textId="77777777" w:rsidR="00193990" w:rsidRDefault="00193990" w:rsidP="00193990">
      <w:pPr>
        <w:rPr>
          <w:rFonts w:ascii="Arial" w:hAnsi="Arial" w:cs="Arial"/>
          <w:b/>
          <w:sz w:val="24"/>
          <w:szCs w:val="24"/>
        </w:rPr>
      </w:pPr>
      <w:r w:rsidRPr="00F503BF">
        <w:rPr>
          <w:rFonts w:ascii="Arial" w:hAnsi="Arial" w:cs="Arial"/>
          <w:b/>
          <w:sz w:val="24"/>
          <w:szCs w:val="24"/>
        </w:rPr>
        <w:t>Objective of the Module:</w:t>
      </w:r>
    </w:p>
    <w:p w14:paraId="2E0873FF" w14:textId="266359AD" w:rsidR="00193990" w:rsidRPr="00193990" w:rsidRDefault="00193990" w:rsidP="00193990">
      <w:pPr>
        <w:rPr>
          <w:rFonts w:ascii="Arial" w:hAnsi="Arial" w:cs="Arial"/>
          <w:b/>
          <w:sz w:val="24"/>
          <w:szCs w:val="24"/>
        </w:rPr>
      </w:pPr>
      <w:r w:rsidRPr="00F503BF">
        <w:rPr>
          <w:rFonts w:ascii="Arial" w:hAnsi="Arial" w:cs="Arial"/>
          <w:b/>
          <w:sz w:val="24"/>
          <w:szCs w:val="24"/>
        </w:rPr>
        <w:t xml:space="preserve"> </w:t>
      </w:r>
    </w:p>
    <w:p w14:paraId="4D702E22" w14:textId="22DA5C02" w:rsidR="00780DA8" w:rsidRPr="00193990" w:rsidRDefault="00780DA8" w:rsidP="00193990">
      <w:pPr>
        <w:spacing w:line="360" w:lineRule="auto"/>
        <w:ind w:right="90"/>
        <w:rPr>
          <w:rFonts w:ascii="Arial" w:eastAsia="Calibri" w:hAnsi="Arial" w:cs="Arial"/>
          <w:color w:val="000000" w:themeColor="text1"/>
          <w:sz w:val="24"/>
          <w:szCs w:val="24"/>
          <w:lang w:val="en-AU"/>
        </w:rPr>
      </w:pPr>
      <w:r w:rsidRPr="00193990">
        <w:rPr>
          <w:rFonts w:ascii="Arial" w:eastAsia="Calibri" w:hAnsi="Arial" w:cs="Arial"/>
          <w:color w:val="000000" w:themeColor="text1"/>
          <w:sz w:val="24"/>
          <w:szCs w:val="24"/>
          <w:lang w:val="en-AU"/>
        </w:rPr>
        <w:t>This unit explains the computer system components, preparing word documents,</w:t>
      </w:r>
      <w:r w:rsidRPr="00193990">
        <w:rPr>
          <w:rFonts w:ascii="Arial" w:hAnsi="Arial" w:cs="Arial"/>
          <w:color w:val="000000" w:themeColor="text1"/>
          <w:sz w:val="24"/>
          <w:szCs w:val="24"/>
          <w:shd w:val="clear" w:color="auto" w:fill="FFFFFF"/>
        </w:rPr>
        <w:t xml:space="preserve"> learning keyboard and processing skills for basic computer application functions, as well as develop skills for searching the Web</w:t>
      </w:r>
      <w:r w:rsidRPr="00193990">
        <w:rPr>
          <w:rFonts w:ascii="Arial" w:eastAsia="Calibri" w:hAnsi="Arial" w:cs="Arial"/>
          <w:color w:val="000000" w:themeColor="text1"/>
          <w:sz w:val="24"/>
          <w:szCs w:val="24"/>
          <w:lang w:val="en-AU"/>
        </w:rPr>
        <w:t xml:space="preserve"> and classify the basic networks  </w:t>
      </w:r>
    </w:p>
    <w:p w14:paraId="63A69B00" w14:textId="4C740C1A" w:rsidR="00780DA8" w:rsidRDefault="00780DA8" w:rsidP="00193990">
      <w:pPr>
        <w:spacing w:line="360" w:lineRule="auto"/>
        <w:ind w:right="90"/>
        <w:rPr>
          <w:rFonts w:ascii="Arial" w:hAnsi="Arial" w:cs="Arial"/>
          <w:color w:val="000000" w:themeColor="text1"/>
          <w:sz w:val="24"/>
          <w:szCs w:val="24"/>
        </w:rPr>
      </w:pPr>
      <w:r w:rsidRPr="00193990">
        <w:rPr>
          <w:rFonts w:ascii="Arial" w:hAnsi="Arial" w:cs="Arial"/>
          <w:color w:val="000000" w:themeColor="text1"/>
          <w:sz w:val="24"/>
          <w:szCs w:val="24"/>
        </w:rPr>
        <w:t xml:space="preserve">It applies to individuals who require basic level information technology (IT) knowledge to perform a range of computer operation tasks, networking and browsing on internet </w:t>
      </w:r>
    </w:p>
    <w:p w14:paraId="1B011B83" w14:textId="77777777" w:rsidR="00193990" w:rsidRPr="00193990" w:rsidRDefault="00193990" w:rsidP="00193990">
      <w:pPr>
        <w:spacing w:line="360" w:lineRule="auto"/>
        <w:ind w:right="90"/>
        <w:rPr>
          <w:rFonts w:ascii="Arial" w:hAnsi="Arial" w:cs="Arial"/>
          <w:color w:val="000000" w:themeColor="text1"/>
          <w:sz w:val="24"/>
          <w:szCs w:val="24"/>
        </w:rPr>
      </w:pPr>
    </w:p>
    <w:tbl>
      <w:tblPr>
        <w:tblStyle w:val="GridTable5Dark-Accent11"/>
        <w:tblW w:w="9357" w:type="dxa"/>
        <w:tblLook w:val="04A0" w:firstRow="1" w:lastRow="0" w:firstColumn="1" w:lastColumn="0" w:noHBand="0" w:noVBand="1"/>
      </w:tblPr>
      <w:tblGrid>
        <w:gridCol w:w="3501"/>
        <w:gridCol w:w="5856"/>
      </w:tblGrid>
      <w:tr w:rsidR="00780DA8" w:rsidRPr="00030E8B" w14:paraId="23C0A8DF" w14:textId="77777777" w:rsidTr="001F231D">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3456" w:type="dxa"/>
          </w:tcPr>
          <w:p w14:paraId="0995483D" w14:textId="77777777" w:rsidR="00780DA8" w:rsidRPr="00030E8B" w:rsidRDefault="00780DA8"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Competency Units</w:t>
            </w:r>
          </w:p>
        </w:tc>
        <w:tc>
          <w:tcPr>
            <w:tcW w:w="5781" w:type="dxa"/>
          </w:tcPr>
          <w:p w14:paraId="3F00FB97" w14:textId="77777777" w:rsidR="00780DA8" w:rsidRPr="00030E8B" w:rsidRDefault="00780DA8"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Performance Criteria</w:t>
            </w:r>
          </w:p>
        </w:tc>
      </w:tr>
      <w:tr w:rsidR="00780DA8" w:rsidRPr="00030E8B" w14:paraId="41F46499" w14:textId="77777777" w:rsidTr="001F231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456" w:type="dxa"/>
          </w:tcPr>
          <w:p w14:paraId="311B44C2" w14:textId="77777777" w:rsidR="00780DA8" w:rsidRPr="00030E8B" w:rsidRDefault="00780DA8" w:rsidP="009808E0">
            <w:pPr>
              <w:pStyle w:val="ListParagraph"/>
              <w:numPr>
                <w:ilvl w:val="0"/>
                <w:numId w:val="118"/>
              </w:numPr>
              <w:spacing w:after="200" w:line="360" w:lineRule="auto"/>
              <w:ind w:right="90"/>
              <w:rPr>
                <w:rFonts w:ascii="Arial" w:eastAsiaTheme="majorEastAsia" w:hAnsi="Arial" w:cs="Arial"/>
                <w:color w:val="000000" w:themeColor="text1"/>
                <w:sz w:val="22"/>
              </w:rPr>
            </w:pPr>
            <w:r w:rsidRPr="00030E8B">
              <w:rPr>
                <w:rFonts w:ascii="Arial" w:hAnsi="Arial" w:cs="Arial"/>
                <w:color w:val="000000" w:themeColor="text1"/>
                <w:sz w:val="22"/>
              </w:rPr>
              <w:t>Apply basic computer operations</w:t>
            </w:r>
          </w:p>
        </w:tc>
        <w:tc>
          <w:tcPr>
            <w:tcW w:w="5781" w:type="dxa"/>
          </w:tcPr>
          <w:p w14:paraId="7E29A6D5"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P1. Identify computer system components</w:t>
            </w:r>
          </w:p>
          <w:p w14:paraId="1EF229D9"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4B3C3609"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P2. Identify safety precautions associated with computer use</w:t>
            </w:r>
          </w:p>
          <w:p w14:paraId="5FF1C6B1"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596062D2" w14:textId="4E1C1669"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w:t>
            </w:r>
            <w:r w:rsidR="00B47F86" w:rsidRPr="00030E8B">
              <w:rPr>
                <w:rFonts w:ascii="Arial" w:hAnsi="Arial" w:cs="Arial"/>
                <w:bCs/>
                <w:iCs/>
                <w:color w:val="000000" w:themeColor="text1"/>
              </w:rPr>
              <w:t>3. Maintain</w:t>
            </w:r>
            <w:r w:rsidRPr="00030E8B">
              <w:rPr>
                <w:rFonts w:ascii="Arial" w:hAnsi="Arial" w:cs="Arial"/>
                <w:bCs/>
                <w:iCs/>
                <w:color w:val="000000" w:themeColor="text1"/>
              </w:rPr>
              <w:t xml:space="preserve"> workstation, </w:t>
            </w:r>
            <w:r w:rsidR="00E549EC" w:rsidRPr="00030E8B">
              <w:rPr>
                <w:rFonts w:ascii="Arial" w:hAnsi="Arial" w:cs="Arial"/>
                <w:bCs/>
                <w:iCs/>
                <w:color w:val="000000" w:themeColor="text1"/>
              </w:rPr>
              <w:t>equipment,</w:t>
            </w:r>
            <w:r w:rsidRPr="00030E8B">
              <w:rPr>
                <w:rFonts w:ascii="Arial" w:hAnsi="Arial" w:cs="Arial"/>
                <w:bCs/>
                <w:iCs/>
                <w:color w:val="000000" w:themeColor="text1"/>
              </w:rPr>
              <w:t xml:space="preserve"> and supplies</w:t>
            </w:r>
          </w:p>
          <w:p w14:paraId="61BBE90E"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00E8A4F7" w14:textId="6DC0D43D"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w:t>
            </w:r>
            <w:r w:rsidR="00B47F86" w:rsidRPr="00030E8B">
              <w:rPr>
                <w:rFonts w:ascii="Arial" w:hAnsi="Arial" w:cs="Arial"/>
                <w:bCs/>
                <w:iCs/>
                <w:color w:val="000000" w:themeColor="text1"/>
              </w:rPr>
              <w:t>4. Navigate</w:t>
            </w:r>
            <w:r w:rsidRPr="00030E8B">
              <w:rPr>
                <w:rFonts w:ascii="Arial" w:hAnsi="Arial" w:cs="Arial"/>
                <w:bCs/>
                <w:iCs/>
                <w:color w:val="000000" w:themeColor="text1"/>
              </w:rPr>
              <w:t xml:space="preserve"> operating systems and software programs </w:t>
            </w:r>
          </w:p>
          <w:p w14:paraId="780D5A44"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334CC7EF" w14:textId="5596AC2E"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w:t>
            </w:r>
            <w:r w:rsidR="00B47F86" w:rsidRPr="00030E8B">
              <w:rPr>
                <w:rFonts w:ascii="Arial" w:hAnsi="Arial" w:cs="Arial"/>
                <w:bCs/>
                <w:iCs/>
                <w:color w:val="000000" w:themeColor="text1"/>
              </w:rPr>
              <w:t xml:space="preserve">5. </w:t>
            </w:r>
            <w:r w:rsidR="00E549EC" w:rsidRPr="00030E8B">
              <w:rPr>
                <w:rFonts w:ascii="Arial" w:hAnsi="Arial" w:cs="Arial"/>
                <w:bCs/>
                <w:iCs/>
                <w:color w:val="000000" w:themeColor="text1"/>
              </w:rPr>
              <w:t>Troubleshoot computer</w:t>
            </w:r>
            <w:r w:rsidRPr="00030E8B">
              <w:rPr>
                <w:rFonts w:ascii="Arial" w:hAnsi="Arial" w:cs="Arial"/>
                <w:bCs/>
                <w:iCs/>
                <w:color w:val="000000" w:themeColor="text1"/>
              </w:rPr>
              <w:t xml:space="preserve"> problems</w:t>
            </w:r>
          </w:p>
          <w:p w14:paraId="239EEA20"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2288A059" w14:textId="300603D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w:t>
            </w:r>
            <w:r w:rsidR="00B47F86" w:rsidRPr="00030E8B">
              <w:rPr>
                <w:rFonts w:ascii="Arial" w:hAnsi="Arial" w:cs="Arial"/>
                <w:bCs/>
                <w:iCs/>
                <w:color w:val="000000" w:themeColor="text1"/>
              </w:rPr>
              <w:t xml:space="preserve">6. </w:t>
            </w:r>
            <w:r w:rsidR="00E549EC" w:rsidRPr="00030E8B">
              <w:rPr>
                <w:rFonts w:ascii="Arial" w:hAnsi="Arial" w:cs="Arial"/>
                <w:bCs/>
                <w:iCs/>
                <w:color w:val="000000" w:themeColor="text1"/>
              </w:rPr>
              <w:t>Troubleshoot printer</w:t>
            </w:r>
            <w:r w:rsidRPr="00030E8B">
              <w:rPr>
                <w:rFonts w:ascii="Arial" w:hAnsi="Arial" w:cs="Arial"/>
                <w:bCs/>
                <w:iCs/>
                <w:color w:val="000000" w:themeColor="text1"/>
              </w:rPr>
              <w:t xml:space="preserve"> malfunction</w:t>
            </w:r>
          </w:p>
          <w:p w14:paraId="6E7C3E30"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p>
          <w:p w14:paraId="2F6A98B2" w14:textId="77777777" w:rsidR="00780DA8" w:rsidRPr="00030E8B" w:rsidRDefault="00780DA8" w:rsidP="00B47F86">
            <w:pPr>
              <w:pStyle w:val="Table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rPr>
            </w:pPr>
            <w:r w:rsidRPr="00030E8B">
              <w:rPr>
                <w:rFonts w:ascii="Arial" w:hAnsi="Arial" w:cs="Arial"/>
                <w:bCs/>
                <w:iCs/>
                <w:color w:val="000000" w:themeColor="text1"/>
              </w:rPr>
              <w:t>P7.Manipulate data/software/operating system</w:t>
            </w:r>
          </w:p>
          <w:p w14:paraId="2770B5D0" w14:textId="77777777" w:rsidR="00780DA8" w:rsidRPr="00030E8B" w:rsidRDefault="00780DA8" w:rsidP="00B47F8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p>
          <w:p w14:paraId="29FBBB8A" w14:textId="77777777" w:rsidR="00780DA8" w:rsidRPr="00030E8B" w:rsidRDefault="00780DA8" w:rsidP="00B47F8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r w:rsidRPr="00030E8B">
              <w:rPr>
                <w:rFonts w:ascii="Arial" w:hAnsi="Arial" w:cs="Arial"/>
                <w:bCs/>
                <w:iCs/>
                <w:color w:val="000000" w:themeColor="text1"/>
                <w:sz w:val="22"/>
              </w:rPr>
              <w:t>P8.Use file management techniques</w:t>
            </w:r>
          </w:p>
          <w:p w14:paraId="395661D8" w14:textId="77777777" w:rsidR="00780DA8" w:rsidRPr="00030E8B" w:rsidRDefault="00780DA8" w:rsidP="00B47F8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80DA8" w:rsidRPr="00030E8B" w14:paraId="0EEC429D" w14:textId="77777777" w:rsidTr="001F231D">
        <w:trPr>
          <w:trHeight w:val="908"/>
        </w:trPr>
        <w:tc>
          <w:tcPr>
            <w:cnfStyle w:val="001000000000" w:firstRow="0" w:lastRow="0" w:firstColumn="1" w:lastColumn="0" w:oddVBand="0" w:evenVBand="0" w:oddHBand="0" w:evenHBand="0" w:firstRowFirstColumn="0" w:firstRowLastColumn="0" w:lastRowFirstColumn="0" w:lastRowLastColumn="0"/>
            <w:tcW w:w="3456" w:type="dxa"/>
          </w:tcPr>
          <w:p w14:paraId="57C42636" w14:textId="77777777" w:rsidR="00780DA8" w:rsidRPr="00030E8B" w:rsidRDefault="00780DA8" w:rsidP="009808E0">
            <w:pPr>
              <w:pStyle w:val="ListParagraph"/>
              <w:numPr>
                <w:ilvl w:val="0"/>
                <w:numId w:val="118"/>
              </w:numPr>
              <w:spacing w:line="360" w:lineRule="auto"/>
              <w:ind w:left="384" w:right="90"/>
              <w:rPr>
                <w:rFonts w:ascii="Arial" w:hAnsi="Arial" w:cs="Arial"/>
                <w:color w:val="000000" w:themeColor="text1"/>
                <w:sz w:val="22"/>
              </w:rPr>
            </w:pPr>
            <w:r w:rsidRPr="00030E8B">
              <w:rPr>
                <w:rFonts w:ascii="Arial" w:hAnsi="Arial" w:cs="Arial"/>
                <w:color w:val="000000" w:themeColor="text1"/>
                <w:sz w:val="22"/>
              </w:rPr>
              <w:t>Prepare Word Documents</w:t>
            </w:r>
          </w:p>
        </w:tc>
        <w:tc>
          <w:tcPr>
            <w:tcW w:w="5781" w:type="dxa"/>
          </w:tcPr>
          <w:p w14:paraId="1AFABD49"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Open word processing application to add data according to information requirements</w:t>
            </w:r>
          </w:p>
          <w:p w14:paraId="203C60EE" w14:textId="77777777" w:rsidR="00780DA8" w:rsidRPr="00030E8B" w:rsidRDefault="00780DA8" w:rsidP="00B47F86">
            <w:pPr>
              <w:pStyle w:val="ListParagraph"/>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75F41E8"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Set up page in a word document</w:t>
            </w:r>
          </w:p>
          <w:p w14:paraId="2C704B02"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6AFA4A84"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Edit word document as required</w:t>
            </w:r>
          </w:p>
          <w:p w14:paraId="1F098C09"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C4E0644"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simple formatting tools when creating the document</w:t>
            </w:r>
          </w:p>
          <w:p w14:paraId="6853461A"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5DB546C2"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Save word document to directory</w:t>
            </w:r>
          </w:p>
          <w:p w14:paraId="0E686F39"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577FA304"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Customize basic settings to meet page layout conventions</w:t>
            </w:r>
          </w:p>
          <w:p w14:paraId="569DAAF7"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9B4AFC0"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formatting features and styles as required</w:t>
            </w:r>
          </w:p>
          <w:p w14:paraId="23C759C7"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31CBF90A"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Insert table in a word document</w:t>
            </w:r>
          </w:p>
          <w:p w14:paraId="791DD4FD"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880DE62"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Insert appropriate images into document as necessary</w:t>
            </w:r>
          </w:p>
          <w:p w14:paraId="52DFFB71"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5BDED79"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24C297B" w14:textId="77777777" w:rsidR="00780DA8" w:rsidRPr="00030E8B" w:rsidRDefault="00780DA8" w:rsidP="009808E0">
            <w:pPr>
              <w:pStyle w:val="ListParagraph"/>
              <w:numPr>
                <w:ilvl w:val="0"/>
                <w:numId w:val="19"/>
              </w:numPr>
              <w:autoSpaceDE w:val="0"/>
              <w:autoSpaceDN w:val="0"/>
              <w:adjustRightInd w:val="0"/>
              <w:spacing w:line="360" w:lineRule="auto"/>
              <w:ind w:left="308" w:right="90" w:hanging="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Perform mail merge in a word document </w:t>
            </w:r>
          </w:p>
          <w:p w14:paraId="0EE0042A" w14:textId="77777777" w:rsidR="00780DA8" w:rsidRPr="00030E8B" w:rsidRDefault="00780DA8" w:rsidP="00B47F86">
            <w:pPr>
              <w:pStyle w:val="ListParagraph"/>
              <w:autoSpaceDE w:val="0"/>
              <w:autoSpaceDN w:val="0"/>
              <w:adjustRightInd w:val="0"/>
              <w:spacing w:line="360" w:lineRule="auto"/>
              <w:ind w:left="30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30C86BD"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Insert header/footer in a word document to incorporate necessary data</w:t>
            </w:r>
          </w:p>
          <w:p w14:paraId="5299E570"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503DF4A"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Insert section break in a word document </w:t>
            </w:r>
          </w:p>
          <w:p w14:paraId="3099FF69"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EE83DC8"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Set style in word document</w:t>
            </w:r>
          </w:p>
          <w:p w14:paraId="4E96E4F1" w14:textId="77777777" w:rsidR="00780DA8" w:rsidRPr="00030E8B" w:rsidRDefault="00780DA8" w:rsidP="00B47F86">
            <w:pPr>
              <w:pStyle w:val="ListParagraph"/>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DD9CFBD"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basic Print settings</w:t>
            </w:r>
          </w:p>
          <w:p w14:paraId="7803457F"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308E100D" w14:textId="77777777" w:rsidR="00780DA8" w:rsidRPr="00030E8B" w:rsidRDefault="00780DA8" w:rsidP="009808E0">
            <w:pPr>
              <w:pStyle w:val="ListParagraph"/>
              <w:numPr>
                <w:ilvl w:val="0"/>
                <w:numId w:val="19"/>
              </w:numPr>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Print the document</w:t>
            </w:r>
          </w:p>
          <w:p w14:paraId="550A8063" w14:textId="77777777" w:rsidR="00780DA8" w:rsidRPr="00030E8B" w:rsidRDefault="00780DA8" w:rsidP="00B47F86">
            <w:pPr>
              <w:pStyle w:val="ListParagraph"/>
              <w:autoSpaceDE w:val="0"/>
              <w:autoSpaceDN w:val="0"/>
              <w:adjustRightInd w:val="0"/>
              <w:spacing w:line="360" w:lineRule="auto"/>
              <w:ind w:left="398"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80DA8" w:rsidRPr="00030E8B" w14:paraId="65033171" w14:textId="77777777" w:rsidTr="001F231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56" w:type="dxa"/>
          </w:tcPr>
          <w:p w14:paraId="18C4430D" w14:textId="77777777" w:rsidR="00780DA8" w:rsidRPr="00030E8B" w:rsidRDefault="00780DA8" w:rsidP="00B47F86">
            <w:pPr>
              <w:pStyle w:val="ListParagraph"/>
              <w:spacing w:line="360" w:lineRule="auto"/>
              <w:ind w:left="360" w:right="90"/>
              <w:rPr>
                <w:rFonts w:ascii="Arial" w:hAnsi="Arial" w:cs="Arial"/>
                <w:color w:val="000000" w:themeColor="text1"/>
                <w:sz w:val="22"/>
              </w:rPr>
            </w:pPr>
            <w:r w:rsidRPr="00030E8B">
              <w:rPr>
                <w:rFonts w:ascii="Arial" w:hAnsi="Arial" w:cs="Arial"/>
                <w:color w:val="000000" w:themeColor="text1"/>
                <w:sz w:val="22"/>
              </w:rPr>
              <w:lastRenderedPageBreak/>
              <w:t>Use internet for Browsing</w:t>
            </w:r>
          </w:p>
        </w:tc>
        <w:tc>
          <w:tcPr>
            <w:tcW w:w="5781" w:type="dxa"/>
          </w:tcPr>
          <w:p w14:paraId="3C4CFE2C" w14:textId="77777777" w:rsidR="00780DA8" w:rsidRPr="00030E8B" w:rsidRDefault="00780DA8" w:rsidP="00B47F8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2"/>
              </w:rPr>
            </w:pPr>
            <w:r w:rsidRPr="00030E8B">
              <w:rPr>
                <w:rFonts w:ascii="Arial" w:hAnsi="Arial" w:cs="Arial"/>
                <w:b/>
                <w:color w:val="000000" w:themeColor="text1"/>
                <w:sz w:val="22"/>
              </w:rPr>
              <w:t xml:space="preserve"> </w:t>
            </w:r>
          </w:p>
          <w:p w14:paraId="70BFBD84" w14:textId="0B704FD3" w:rsidR="00780DA8" w:rsidRPr="00030E8B" w:rsidRDefault="00E549EC" w:rsidP="009808E0">
            <w:pPr>
              <w:pStyle w:val="ListParagraph"/>
              <w:numPr>
                <w:ilvl w:val="0"/>
                <w:numId w:val="23"/>
              </w:numPr>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web</w:t>
            </w:r>
            <w:r w:rsidR="00780DA8" w:rsidRPr="00030E8B">
              <w:rPr>
                <w:rFonts w:ascii="Arial" w:hAnsi="Arial" w:cs="Arial"/>
                <w:color w:val="000000" w:themeColor="text1"/>
                <w:sz w:val="22"/>
              </w:rPr>
              <w:t xml:space="preserve"> for searching</w:t>
            </w:r>
          </w:p>
          <w:p w14:paraId="06D66180" w14:textId="77777777" w:rsidR="00780DA8" w:rsidRPr="00030E8B" w:rsidRDefault="00780DA8" w:rsidP="00B47F86">
            <w:pPr>
              <w:pStyle w:val="ListParagraph"/>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69671861" w14:textId="77777777" w:rsidR="00780DA8" w:rsidRPr="00030E8B" w:rsidRDefault="00780DA8" w:rsidP="009808E0">
            <w:pPr>
              <w:pStyle w:val="ListParagraph"/>
              <w:numPr>
                <w:ilvl w:val="0"/>
                <w:numId w:val="23"/>
              </w:numPr>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use search engines to access relevant internet </w:t>
            </w:r>
          </w:p>
          <w:p w14:paraId="331F39E0" w14:textId="77777777" w:rsidR="00780DA8" w:rsidRPr="00030E8B" w:rsidRDefault="00780DA8" w:rsidP="00B47F86">
            <w:pPr>
              <w:pStyle w:val="List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FFC0AC9" w14:textId="77777777" w:rsidR="00780DA8" w:rsidRPr="00030E8B" w:rsidRDefault="00780DA8" w:rsidP="009808E0">
            <w:pPr>
              <w:pStyle w:val="ListParagraph"/>
              <w:numPr>
                <w:ilvl w:val="0"/>
                <w:numId w:val="23"/>
              </w:numPr>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find relevant information or content</w:t>
            </w:r>
          </w:p>
          <w:p w14:paraId="133694A4" w14:textId="77777777" w:rsidR="00780DA8" w:rsidRPr="00030E8B" w:rsidRDefault="00780DA8" w:rsidP="00B47F86">
            <w:pPr>
              <w:pStyle w:val="List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FF12654" w14:textId="77777777" w:rsidR="00780DA8" w:rsidRPr="00030E8B" w:rsidRDefault="00780DA8" w:rsidP="009808E0">
            <w:pPr>
              <w:pStyle w:val="ListParagraph"/>
              <w:numPr>
                <w:ilvl w:val="0"/>
                <w:numId w:val="23"/>
              </w:numPr>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Refine search to increase relevance of information or content</w:t>
            </w:r>
          </w:p>
          <w:p w14:paraId="51583AAF" w14:textId="77777777" w:rsidR="00780DA8" w:rsidRPr="00030E8B" w:rsidRDefault="00780DA8" w:rsidP="00B47F86">
            <w:pPr>
              <w:pStyle w:val="ListParagraph"/>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0D02111" w14:textId="77777777" w:rsidR="00780DA8" w:rsidRPr="00030E8B" w:rsidRDefault="00780DA8" w:rsidP="009808E0">
            <w:pPr>
              <w:pStyle w:val="ListParagraph"/>
              <w:numPr>
                <w:ilvl w:val="0"/>
                <w:numId w:val="23"/>
              </w:numPr>
              <w:spacing w:line="360" w:lineRule="auto"/>
              <w:ind w:left="383"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Navigate a website to access the information or content required</w:t>
            </w:r>
          </w:p>
          <w:p w14:paraId="0B916CAF" w14:textId="77777777" w:rsidR="00780DA8" w:rsidRPr="00030E8B" w:rsidRDefault="00780DA8" w:rsidP="00B47F8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80DA8" w:rsidRPr="00030E8B" w14:paraId="65596917" w14:textId="77777777" w:rsidTr="001F231D">
        <w:trPr>
          <w:trHeight w:val="285"/>
        </w:trPr>
        <w:tc>
          <w:tcPr>
            <w:cnfStyle w:val="001000000000" w:firstRow="0" w:lastRow="0" w:firstColumn="1" w:lastColumn="0" w:oddVBand="0" w:evenVBand="0" w:oddHBand="0" w:evenHBand="0" w:firstRowFirstColumn="0" w:firstRowLastColumn="0" w:lastRowFirstColumn="0" w:lastRowLastColumn="0"/>
            <w:tcW w:w="3456" w:type="dxa"/>
          </w:tcPr>
          <w:p w14:paraId="468C9AE9" w14:textId="77777777" w:rsidR="00780DA8" w:rsidRPr="00030E8B" w:rsidRDefault="00780DA8" w:rsidP="00B47F86">
            <w:pPr>
              <w:pStyle w:val="ListParagraph"/>
              <w:spacing w:line="360" w:lineRule="auto"/>
              <w:ind w:left="360" w:right="90"/>
              <w:rPr>
                <w:rFonts w:ascii="Arial" w:hAnsi="Arial" w:cs="Arial"/>
                <w:color w:val="000000" w:themeColor="text1"/>
                <w:sz w:val="22"/>
              </w:rPr>
            </w:pPr>
            <w:r w:rsidRPr="00030E8B">
              <w:rPr>
                <w:rFonts w:ascii="Arial" w:hAnsi="Arial" w:cs="Arial"/>
                <w:color w:val="000000" w:themeColor="text1"/>
                <w:sz w:val="22"/>
              </w:rPr>
              <w:lastRenderedPageBreak/>
              <w:t>Classify the Net works</w:t>
            </w:r>
          </w:p>
        </w:tc>
        <w:tc>
          <w:tcPr>
            <w:tcW w:w="5781" w:type="dxa"/>
          </w:tcPr>
          <w:p w14:paraId="1B1FB4D6"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Data Communication</w:t>
            </w:r>
          </w:p>
          <w:p w14:paraId="2A694791" w14:textId="77777777" w:rsidR="00780DA8" w:rsidRPr="00030E8B" w:rsidRDefault="00780DA8" w:rsidP="00B47F86">
            <w:pPr>
              <w:pStyle w:val="ListParagraph"/>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3EB46A4"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Use transmission media</w:t>
            </w:r>
          </w:p>
          <w:p w14:paraId="1401C790" w14:textId="77777777" w:rsidR="00780DA8" w:rsidRPr="00030E8B" w:rsidRDefault="00780DA8" w:rsidP="00B47F8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351ABD1" w14:textId="77777777" w:rsidR="00780DA8" w:rsidRPr="00030E8B" w:rsidRDefault="00780DA8" w:rsidP="009808E0">
            <w:pPr>
              <w:pStyle w:val="ListParagraph"/>
              <w:numPr>
                <w:ilvl w:val="0"/>
                <w:numId w:val="21"/>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Guided Media</w:t>
            </w:r>
          </w:p>
          <w:p w14:paraId="0F3935DD" w14:textId="77777777" w:rsidR="00780DA8" w:rsidRPr="00030E8B" w:rsidRDefault="00780DA8" w:rsidP="009808E0">
            <w:pPr>
              <w:pStyle w:val="ListParagraph"/>
              <w:numPr>
                <w:ilvl w:val="0"/>
                <w:numId w:val="21"/>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Unguided Media</w:t>
            </w:r>
          </w:p>
          <w:p w14:paraId="20D416F6" w14:textId="77777777" w:rsidR="00780DA8" w:rsidRPr="00030E8B" w:rsidRDefault="00780DA8" w:rsidP="00B47F86">
            <w:pPr>
              <w:pStyle w:val="ListParagraph"/>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3818D46"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Signals</w:t>
            </w:r>
          </w:p>
          <w:p w14:paraId="1C1568DC" w14:textId="77777777" w:rsidR="00780DA8" w:rsidRPr="00030E8B" w:rsidRDefault="00780DA8" w:rsidP="00B47F86">
            <w:pPr>
              <w:pStyle w:val="ListParagraph"/>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C647CC3"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Modem</w:t>
            </w:r>
          </w:p>
          <w:p w14:paraId="36133190"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9612A5F"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Network</w:t>
            </w:r>
          </w:p>
          <w:p w14:paraId="3FA335CF"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35421FC"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classification of Network</w:t>
            </w:r>
          </w:p>
          <w:p w14:paraId="7DA8ADF0" w14:textId="77777777" w:rsidR="00780DA8" w:rsidRPr="00030E8B" w:rsidRDefault="00780DA8" w:rsidP="00B47F86">
            <w:pPr>
              <w:pStyle w:val="ListParagraph"/>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B25D7E2" w14:textId="77777777" w:rsidR="00780DA8" w:rsidRPr="00030E8B" w:rsidRDefault="00780DA8" w:rsidP="009808E0">
            <w:pPr>
              <w:pStyle w:val="ListParagraph"/>
              <w:numPr>
                <w:ilvl w:val="0"/>
                <w:numId w:val="24"/>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adopt the Network Topologies</w:t>
            </w:r>
          </w:p>
          <w:p w14:paraId="05D7D125" w14:textId="77777777" w:rsidR="00780DA8" w:rsidRPr="00030E8B" w:rsidRDefault="00780DA8" w:rsidP="00B47F8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37F3C54" w14:textId="77777777" w:rsidR="00780DA8" w:rsidRPr="00030E8B" w:rsidRDefault="00780DA8" w:rsidP="009808E0">
            <w:pPr>
              <w:pStyle w:val="ListParagraph"/>
              <w:numPr>
                <w:ilvl w:val="0"/>
                <w:numId w:val="22"/>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Bus</w:t>
            </w:r>
          </w:p>
          <w:p w14:paraId="033A2BB9" w14:textId="77777777" w:rsidR="00780DA8" w:rsidRPr="00030E8B" w:rsidRDefault="00780DA8" w:rsidP="009808E0">
            <w:pPr>
              <w:pStyle w:val="ListParagraph"/>
              <w:numPr>
                <w:ilvl w:val="0"/>
                <w:numId w:val="22"/>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Star</w:t>
            </w:r>
          </w:p>
          <w:p w14:paraId="69AC1D70" w14:textId="77777777" w:rsidR="00780DA8" w:rsidRPr="00030E8B" w:rsidRDefault="00780DA8" w:rsidP="009808E0">
            <w:pPr>
              <w:pStyle w:val="ListParagraph"/>
              <w:numPr>
                <w:ilvl w:val="0"/>
                <w:numId w:val="22"/>
              </w:numPr>
              <w:spacing w:line="360" w:lineRule="auto"/>
              <w:ind w:left="38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Ring</w:t>
            </w:r>
          </w:p>
          <w:p w14:paraId="0AF24B9A" w14:textId="77777777" w:rsidR="00780DA8" w:rsidRPr="00030E8B" w:rsidRDefault="00780DA8" w:rsidP="00B47F86">
            <w:pPr>
              <w:spacing w:line="360" w:lineRule="auto"/>
              <w:ind w:left="23"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Identify the connector</w:t>
            </w:r>
          </w:p>
          <w:p w14:paraId="0C4B0B5F" w14:textId="77777777" w:rsidR="00780DA8" w:rsidRPr="00030E8B" w:rsidRDefault="00780DA8" w:rsidP="00B47F8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35FFE65F" w14:textId="77777777" w:rsidR="00780DA8" w:rsidRPr="00030E8B" w:rsidRDefault="00780DA8" w:rsidP="00B47F8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P9 Identify the Cables</w:t>
            </w:r>
          </w:p>
          <w:p w14:paraId="3535A075" w14:textId="77777777" w:rsidR="00780DA8" w:rsidRPr="00030E8B" w:rsidRDefault="00780DA8" w:rsidP="00B47F8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32218739" w14:textId="77777777" w:rsidR="00780DA8" w:rsidRPr="00030E8B" w:rsidRDefault="00780DA8" w:rsidP="00030E8B">
      <w:pPr>
        <w:spacing w:line="360" w:lineRule="auto"/>
        <w:ind w:right="90"/>
        <w:jc w:val="both"/>
        <w:rPr>
          <w:rFonts w:ascii="Arial" w:hAnsi="Arial" w:cs="Arial"/>
          <w:b/>
          <w:color w:val="000000" w:themeColor="text1"/>
          <w:sz w:val="22"/>
        </w:rPr>
      </w:pPr>
    </w:p>
    <w:p w14:paraId="21EFC37A" w14:textId="77777777" w:rsidR="00B47F86" w:rsidRPr="00AA225B" w:rsidRDefault="00B47F86" w:rsidP="00CA2F80">
      <w:pPr>
        <w:pStyle w:val="Heading3"/>
        <w:framePr w:wrap="around"/>
      </w:pPr>
      <w:bookmarkStart w:id="55" w:name="_Toc87782313"/>
      <w:bookmarkStart w:id="56" w:name="_Hlk85925402"/>
      <w:r w:rsidRPr="00AA225B">
        <w:t>Knowledge and Understanding</w:t>
      </w:r>
      <w:bookmarkEnd w:id="55"/>
      <w:r w:rsidRPr="00AA225B">
        <w:tab/>
      </w:r>
    </w:p>
    <w:bookmarkEnd w:id="56"/>
    <w:p w14:paraId="4024C90D" w14:textId="77777777" w:rsidR="00B47F86" w:rsidRDefault="00B47F86" w:rsidP="00030E8B">
      <w:pPr>
        <w:spacing w:line="360" w:lineRule="auto"/>
        <w:ind w:right="90"/>
        <w:jc w:val="both"/>
        <w:rPr>
          <w:rFonts w:ascii="Arial" w:eastAsia="Times New Roman" w:hAnsi="Arial" w:cs="Arial"/>
          <w:color w:val="000000" w:themeColor="text1"/>
          <w:sz w:val="22"/>
        </w:rPr>
      </w:pPr>
    </w:p>
    <w:p w14:paraId="75D3F2FC" w14:textId="616022D2" w:rsidR="00780DA8" w:rsidRPr="00030E8B" w:rsidRDefault="00780DA8"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The candidate must be able to demonstrate underpinning knowledge and understanding required to carry out the tasks covered in this competency standard. This includes the knowledge of: </w:t>
      </w:r>
    </w:p>
    <w:p w14:paraId="5F1D9D30" w14:textId="6AAAD912" w:rsidR="00780DA8" w:rsidRPr="00030E8B" w:rsidRDefault="00780DA8" w:rsidP="009808E0">
      <w:pPr>
        <w:pStyle w:val="ListParagraph"/>
        <w:numPr>
          <w:ilvl w:val="0"/>
          <w:numId w:val="25"/>
        </w:numPr>
        <w:shd w:val="clear" w:color="auto" w:fill="FFFFFF"/>
        <w:spacing w:after="60"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Describing formatting styles and their effect on formatting, </w:t>
      </w:r>
      <w:r w:rsidR="00B47F86" w:rsidRPr="00030E8B">
        <w:rPr>
          <w:rFonts w:ascii="Arial" w:eastAsia="Times New Roman" w:hAnsi="Arial" w:cs="Arial"/>
          <w:color w:val="000000" w:themeColor="text1"/>
          <w:sz w:val="22"/>
        </w:rPr>
        <w:t>readability,</w:t>
      </w:r>
      <w:r w:rsidRPr="00030E8B">
        <w:rPr>
          <w:rFonts w:ascii="Arial" w:eastAsia="Times New Roman" w:hAnsi="Arial" w:cs="Arial"/>
          <w:color w:val="000000" w:themeColor="text1"/>
          <w:sz w:val="22"/>
        </w:rPr>
        <w:t xml:space="preserve"> and appearance of documents</w:t>
      </w:r>
    </w:p>
    <w:p w14:paraId="0E242D28" w14:textId="77777777" w:rsidR="00780DA8" w:rsidRPr="00030E8B" w:rsidRDefault="00780DA8" w:rsidP="009808E0">
      <w:pPr>
        <w:pStyle w:val="ListParagraph"/>
        <w:numPr>
          <w:ilvl w:val="0"/>
          <w:numId w:val="25"/>
        </w:numPr>
        <w:shd w:val="clear" w:color="auto" w:fill="FFFFFF"/>
        <w:spacing w:after="60"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Outline purpose, use and function of word-processing software.</w:t>
      </w:r>
    </w:p>
    <w:p w14:paraId="1CE50E88" w14:textId="77777777" w:rsidR="00780DA8" w:rsidRPr="00030E8B" w:rsidRDefault="00780DA8" w:rsidP="009808E0">
      <w:pPr>
        <w:pStyle w:val="ListParagraph"/>
        <w:numPr>
          <w:ilvl w:val="0"/>
          <w:numId w:val="25"/>
        </w:numPr>
        <w:shd w:val="clear" w:color="auto" w:fill="FFFFFF"/>
        <w:spacing w:after="60"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Discussing the four main functions of computer hardware: input, processing, output, and storage.</w:t>
      </w:r>
    </w:p>
    <w:p w14:paraId="1A6B3753" w14:textId="77777777" w:rsidR="00780DA8" w:rsidRPr="00030E8B" w:rsidRDefault="00780DA8" w:rsidP="009808E0">
      <w:pPr>
        <w:pStyle w:val="ListParagraph"/>
        <w:numPr>
          <w:ilvl w:val="0"/>
          <w:numId w:val="25"/>
        </w:numPr>
        <w:shd w:val="clear" w:color="auto" w:fill="FFFFFF"/>
        <w:spacing w:after="60"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Describing major hardware components.</w:t>
      </w:r>
    </w:p>
    <w:p w14:paraId="1E361C4F" w14:textId="77777777" w:rsidR="00780DA8" w:rsidRPr="00030E8B" w:rsidRDefault="00780DA8" w:rsidP="009808E0">
      <w:pPr>
        <w:pStyle w:val="ListParagraph"/>
        <w:numPr>
          <w:ilvl w:val="0"/>
          <w:numId w:val="25"/>
        </w:numPr>
        <w:shd w:val="clear" w:color="auto" w:fill="FFFFFF"/>
        <w:spacing w:after="60"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describing and using communications and networking terminology and technology to include Internet operations and its uses</w:t>
      </w:r>
    </w:p>
    <w:p w14:paraId="1CE8BC2C" w14:textId="09B16318" w:rsidR="00780DA8" w:rsidRPr="00030E8B" w:rsidRDefault="00780DA8" w:rsidP="009808E0">
      <w:pPr>
        <w:pStyle w:val="ListParagraph"/>
        <w:numPr>
          <w:ilvl w:val="0"/>
          <w:numId w:val="25"/>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Describing the major operating system functions and demonstrate usage of operating system services to </w:t>
      </w:r>
      <w:r w:rsidR="00B47F86" w:rsidRPr="00030E8B">
        <w:rPr>
          <w:rFonts w:ascii="Arial" w:eastAsia="Times New Roman" w:hAnsi="Arial" w:cs="Arial"/>
          <w:color w:val="000000" w:themeColor="text1"/>
          <w:sz w:val="22"/>
        </w:rPr>
        <w:t>include</w:t>
      </w:r>
      <w:r w:rsidRPr="00030E8B">
        <w:rPr>
          <w:rFonts w:ascii="Arial" w:eastAsia="Times New Roman" w:hAnsi="Arial" w:cs="Arial"/>
          <w:color w:val="000000" w:themeColor="text1"/>
          <w:sz w:val="22"/>
        </w:rPr>
        <w:t xml:space="preserve"> disk management, file management, and memory management.</w:t>
      </w:r>
    </w:p>
    <w:p w14:paraId="2787A3AD" w14:textId="77777777" w:rsidR="00780DA8" w:rsidRPr="00030E8B" w:rsidRDefault="00780DA8" w:rsidP="009808E0">
      <w:pPr>
        <w:pStyle w:val="ListParagraph"/>
        <w:numPr>
          <w:ilvl w:val="0"/>
          <w:numId w:val="25"/>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Discussing computer ethics and security issues.</w:t>
      </w:r>
    </w:p>
    <w:p w14:paraId="199EE676" w14:textId="77777777" w:rsidR="00780DA8" w:rsidRPr="00030E8B" w:rsidRDefault="00780DA8" w:rsidP="009808E0">
      <w:pPr>
        <w:pStyle w:val="ListParagraph"/>
        <w:numPr>
          <w:ilvl w:val="0"/>
          <w:numId w:val="25"/>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Searching, validation, and evaluation of information found online and in library databases.</w:t>
      </w:r>
    </w:p>
    <w:p w14:paraId="7FFC02B2" w14:textId="77777777" w:rsidR="00780DA8" w:rsidRPr="00030E8B" w:rsidRDefault="00780DA8" w:rsidP="009808E0">
      <w:pPr>
        <w:pStyle w:val="ListParagraph"/>
        <w:numPr>
          <w:ilvl w:val="0"/>
          <w:numId w:val="25"/>
        </w:num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discussing important categories of application software: word processing, spreadsheet and database management.</w:t>
      </w:r>
    </w:p>
    <w:p w14:paraId="020071F6" w14:textId="7533376E" w:rsidR="00780DA8" w:rsidRDefault="00780DA8" w:rsidP="00030E8B">
      <w:pPr>
        <w:spacing w:line="360" w:lineRule="auto"/>
        <w:ind w:right="90"/>
        <w:jc w:val="both"/>
        <w:rPr>
          <w:rFonts w:ascii="Arial" w:eastAsia="Times New Roman" w:hAnsi="Arial" w:cs="Arial"/>
          <w:color w:val="000000" w:themeColor="text1"/>
          <w:sz w:val="22"/>
        </w:rPr>
      </w:pPr>
    </w:p>
    <w:p w14:paraId="48E25B24" w14:textId="2ECF4860" w:rsidR="00B47F86" w:rsidRDefault="00B47F86" w:rsidP="00030E8B">
      <w:pPr>
        <w:spacing w:line="360" w:lineRule="auto"/>
        <w:ind w:right="90"/>
        <w:jc w:val="both"/>
        <w:rPr>
          <w:rFonts w:ascii="Arial" w:eastAsia="Times New Roman" w:hAnsi="Arial" w:cs="Arial"/>
          <w:color w:val="000000" w:themeColor="text1"/>
          <w:sz w:val="22"/>
        </w:rPr>
      </w:pPr>
    </w:p>
    <w:p w14:paraId="61184B9D" w14:textId="77777777" w:rsidR="00B47F86" w:rsidRPr="00030E8B" w:rsidRDefault="00B47F86" w:rsidP="00030E8B">
      <w:pPr>
        <w:spacing w:line="360" w:lineRule="auto"/>
        <w:ind w:right="90"/>
        <w:jc w:val="both"/>
        <w:rPr>
          <w:rFonts w:ascii="Arial" w:eastAsia="Times New Roman" w:hAnsi="Arial" w:cs="Arial"/>
          <w:color w:val="000000" w:themeColor="text1"/>
          <w:sz w:val="22"/>
        </w:rPr>
      </w:pPr>
    </w:p>
    <w:p w14:paraId="7DBB2A2F" w14:textId="77777777" w:rsidR="00B47F86" w:rsidRPr="00030E8B" w:rsidRDefault="00B47F86" w:rsidP="00B47F8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bookmarkStart w:id="57" w:name="_Hlk85925470"/>
      <w:r w:rsidRPr="00030E8B">
        <w:rPr>
          <w:rFonts w:ascii="Arial" w:hAnsi="Arial" w:cs="Arial"/>
          <w:b/>
          <w:bCs/>
          <w:color w:val="000000" w:themeColor="text1"/>
          <w:sz w:val="22"/>
        </w:rPr>
        <w:t>Critical Evidence(s) Required</w:t>
      </w:r>
    </w:p>
    <w:bookmarkEnd w:id="57"/>
    <w:p w14:paraId="04D424AC" w14:textId="77777777" w:rsidR="00B47F86" w:rsidRDefault="00B47F86" w:rsidP="00030E8B">
      <w:pPr>
        <w:spacing w:line="360" w:lineRule="auto"/>
        <w:ind w:right="90"/>
        <w:jc w:val="both"/>
        <w:rPr>
          <w:rFonts w:ascii="Arial" w:hAnsi="Arial" w:cs="Arial"/>
          <w:color w:val="000000" w:themeColor="text1"/>
          <w:sz w:val="22"/>
        </w:rPr>
      </w:pPr>
    </w:p>
    <w:p w14:paraId="0A714EE0" w14:textId="3507BC6B" w:rsidR="00780DA8" w:rsidRPr="00030E8B" w:rsidRDefault="00780DA8"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37EB8CD7" w14:textId="77777777" w:rsidR="00780DA8" w:rsidRPr="00030E8B" w:rsidRDefault="00780DA8" w:rsidP="00030E8B">
      <w:pPr>
        <w:pStyle w:val="ListParagraph"/>
        <w:spacing w:line="360" w:lineRule="auto"/>
        <w:ind w:left="1080" w:right="90"/>
        <w:jc w:val="both"/>
        <w:rPr>
          <w:rFonts w:ascii="Arial" w:hAnsi="Arial" w:cs="Arial"/>
          <w:color w:val="000000" w:themeColor="text1"/>
          <w:sz w:val="22"/>
        </w:rPr>
      </w:pPr>
    </w:p>
    <w:p w14:paraId="6286E70D"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Identify the components of computer</w:t>
      </w:r>
    </w:p>
    <w:p w14:paraId="6C5ABA7B"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Navigate the software</w:t>
      </w:r>
    </w:p>
    <w:p w14:paraId="6FB0FBF0"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Resolve Trouble shoot issues</w:t>
      </w:r>
    </w:p>
    <w:p w14:paraId="73BE1EBF"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follow organizational ergonomic work health and safety (WHS) requirements and practices</w:t>
      </w:r>
    </w:p>
    <w:p w14:paraId="5FAE6944"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create, open and retrieve documents using customized basic settings</w:t>
      </w:r>
    </w:p>
    <w:p w14:paraId="4109347D" w14:textId="00E059FD"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format documents by creating tables and adding text, </w:t>
      </w:r>
      <w:r w:rsidR="00B47F86" w:rsidRPr="00030E8B">
        <w:rPr>
          <w:rFonts w:ascii="Arial" w:hAnsi="Arial" w:cs="Arial"/>
          <w:color w:val="000000" w:themeColor="text1"/>
          <w:sz w:val="22"/>
        </w:rPr>
        <w:t>objects,</w:t>
      </w:r>
      <w:r w:rsidRPr="00030E8B">
        <w:rPr>
          <w:rFonts w:ascii="Arial" w:hAnsi="Arial" w:cs="Arial"/>
          <w:color w:val="000000" w:themeColor="text1"/>
          <w:sz w:val="22"/>
        </w:rPr>
        <w:t xml:space="preserve"> and images</w:t>
      </w:r>
    </w:p>
    <w:p w14:paraId="192F70A3"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Save and prints documents.</w:t>
      </w:r>
    </w:p>
    <w:p w14:paraId="4C00CCCB"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Use of internet for browsing</w:t>
      </w:r>
    </w:p>
    <w:p w14:paraId="55BD6EB2"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Use of web for searching</w:t>
      </w:r>
    </w:p>
    <w:p w14:paraId="5F4C9288" w14:textId="77777777" w:rsidR="00780DA8" w:rsidRPr="00030E8B"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Use different search engines</w:t>
      </w:r>
    </w:p>
    <w:p w14:paraId="412E50F8" w14:textId="40CDD2AD" w:rsidR="00AA1A20" w:rsidRDefault="00780DA8" w:rsidP="009808E0">
      <w:pPr>
        <w:pStyle w:val="ListParagraph"/>
        <w:numPr>
          <w:ilvl w:val="0"/>
          <w:numId w:val="20"/>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Download data through web browser</w:t>
      </w:r>
    </w:p>
    <w:p w14:paraId="1D50D37B" w14:textId="0E2C1E02" w:rsidR="000E1711" w:rsidRPr="00AA1A20" w:rsidRDefault="00AA1A20" w:rsidP="00AA1A20">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6891AA11" w14:textId="0D230621" w:rsidR="006472D9" w:rsidRDefault="006E6611" w:rsidP="00CA2F80">
      <w:pPr>
        <w:pStyle w:val="Heading3"/>
        <w:framePr w:wrap="around"/>
      </w:pPr>
      <w:bookmarkStart w:id="58" w:name="_Toc87782314"/>
      <w:r>
        <w:lastRenderedPageBreak/>
        <w:t>CS</w:t>
      </w:r>
      <w:r w:rsidR="00344203">
        <w:t>9</w:t>
      </w:r>
      <w:r>
        <w:t xml:space="preserve">. </w:t>
      </w:r>
      <w:r w:rsidRPr="00B47F86">
        <w:t>Follow work health and safety policies</w:t>
      </w:r>
      <w:bookmarkEnd w:id="58"/>
    </w:p>
    <w:p w14:paraId="38C0188B" w14:textId="77777777" w:rsidR="006472D9" w:rsidRDefault="006472D9" w:rsidP="00030E8B">
      <w:pPr>
        <w:tabs>
          <w:tab w:val="left" w:pos="2520"/>
        </w:tabs>
        <w:spacing w:line="360" w:lineRule="auto"/>
        <w:ind w:left="630" w:right="90" w:hanging="630"/>
        <w:jc w:val="both"/>
        <w:rPr>
          <w:rFonts w:ascii="Arial" w:hAnsi="Arial" w:cs="Arial"/>
          <w:color w:val="000000" w:themeColor="text1"/>
          <w:sz w:val="22"/>
        </w:rPr>
      </w:pPr>
    </w:p>
    <w:p w14:paraId="3D7D4D45" w14:textId="48E4232B" w:rsidR="000E1711" w:rsidRDefault="000E1711" w:rsidP="00030E8B">
      <w:pPr>
        <w:tabs>
          <w:tab w:val="left" w:pos="2520"/>
        </w:tabs>
        <w:spacing w:line="360" w:lineRule="auto"/>
        <w:ind w:left="630" w:right="90" w:hanging="630"/>
        <w:jc w:val="both"/>
        <w:rPr>
          <w:rFonts w:ascii="Arial" w:hAnsi="Arial" w:cs="Arial"/>
          <w:color w:val="000000" w:themeColor="text1"/>
          <w:sz w:val="22"/>
        </w:rPr>
      </w:pPr>
      <w:r w:rsidRPr="00030E8B">
        <w:rPr>
          <w:rFonts w:ascii="Arial" w:hAnsi="Arial" w:cs="Arial"/>
          <w:color w:val="000000" w:themeColor="text1"/>
          <w:sz w:val="22"/>
        </w:rPr>
        <w:tab/>
      </w:r>
    </w:p>
    <w:p w14:paraId="73261125" w14:textId="77777777" w:rsidR="006E6611" w:rsidRPr="00030E8B" w:rsidRDefault="006E6611" w:rsidP="00030E8B">
      <w:pPr>
        <w:tabs>
          <w:tab w:val="left" w:pos="2520"/>
        </w:tabs>
        <w:spacing w:line="360" w:lineRule="auto"/>
        <w:ind w:left="630" w:right="90" w:hanging="630"/>
        <w:jc w:val="both"/>
        <w:rPr>
          <w:rFonts w:ascii="Arial" w:hAnsi="Arial" w:cs="Arial"/>
          <w:color w:val="000000" w:themeColor="text1"/>
          <w:sz w:val="22"/>
        </w:rPr>
      </w:pPr>
    </w:p>
    <w:p w14:paraId="02D08CB7" w14:textId="5DD1D395" w:rsidR="00B47F86" w:rsidRDefault="00B47F86" w:rsidP="00B47F86">
      <w:pPr>
        <w:rPr>
          <w:rFonts w:ascii="Arial" w:hAnsi="Arial" w:cs="Arial"/>
          <w:b/>
          <w:sz w:val="24"/>
          <w:szCs w:val="24"/>
        </w:rPr>
      </w:pPr>
      <w:r w:rsidRPr="00F503BF">
        <w:rPr>
          <w:rFonts w:ascii="Arial" w:hAnsi="Arial" w:cs="Arial"/>
          <w:b/>
          <w:sz w:val="24"/>
          <w:szCs w:val="24"/>
        </w:rPr>
        <w:t>Objective of the Module:</w:t>
      </w:r>
    </w:p>
    <w:p w14:paraId="55AEE8E6" w14:textId="77777777" w:rsidR="00B47F86" w:rsidRDefault="00B47F86" w:rsidP="00B47F86">
      <w:pPr>
        <w:rPr>
          <w:rFonts w:ascii="Arial" w:hAnsi="Arial" w:cs="Arial"/>
          <w:b/>
          <w:sz w:val="24"/>
          <w:szCs w:val="24"/>
        </w:rPr>
      </w:pPr>
    </w:p>
    <w:p w14:paraId="214F6B70" w14:textId="166CA132" w:rsidR="000E1711" w:rsidRDefault="000E1711" w:rsidP="00B47F86">
      <w:pPr>
        <w:spacing w:line="360" w:lineRule="auto"/>
        <w:ind w:right="90"/>
        <w:rPr>
          <w:rFonts w:ascii="Arial" w:eastAsia="Times New Roman" w:hAnsi="Arial" w:cs="Arial"/>
          <w:color w:val="000000" w:themeColor="text1"/>
          <w:sz w:val="24"/>
          <w:szCs w:val="24"/>
        </w:rPr>
      </w:pPr>
      <w:r w:rsidRPr="00B47F86">
        <w:rPr>
          <w:rFonts w:ascii="Arial" w:eastAsia="Times New Roman" w:hAnsi="Arial" w:cs="Arial"/>
          <w:color w:val="000000" w:themeColor="text1"/>
          <w:sz w:val="24"/>
          <w:szCs w:val="24"/>
        </w:rPr>
        <w:t>This unit describes the performance outcomes, skills and knowledge required to apply general work health and safety requirements in the workplace. It describes generic work health and safety responsibilities applicable to employees without managerial or supervisory responsibilities.</w:t>
      </w:r>
    </w:p>
    <w:p w14:paraId="6070AC3E" w14:textId="77777777" w:rsidR="006E6611" w:rsidRPr="00B47F86" w:rsidRDefault="006E6611" w:rsidP="00B47F86">
      <w:pPr>
        <w:spacing w:line="360" w:lineRule="auto"/>
        <w:ind w:right="90"/>
        <w:rPr>
          <w:rFonts w:ascii="Arial" w:eastAsia="Times New Roman" w:hAnsi="Arial" w:cs="Arial"/>
          <w:color w:val="000000" w:themeColor="text1"/>
          <w:sz w:val="24"/>
          <w:szCs w:val="24"/>
        </w:rPr>
      </w:pPr>
    </w:p>
    <w:tbl>
      <w:tblPr>
        <w:tblStyle w:val="GridTable5Dark-Accent11"/>
        <w:tblW w:w="10075" w:type="dxa"/>
        <w:tblLook w:val="04A0" w:firstRow="1" w:lastRow="0" w:firstColumn="1" w:lastColumn="0" w:noHBand="0" w:noVBand="1"/>
      </w:tblPr>
      <w:tblGrid>
        <w:gridCol w:w="3172"/>
        <w:gridCol w:w="6903"/>
      </w:tblGrid>
      <w:tr w:rsidR="000E1711" w:rsidRPr="00030E8B" w14:paraId="46E1D162" w14:textId="77777777" w:rsidTr="00BA6B81">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72" w:type="dxa"/>
          </w:tcPr>
          <w:p w14:paraId="7ED95EE8" w14:textId="77777777" w:rsidR="000E1711" w:rsidRPr="00030E8B" w:rsidRDefault="000E1711" w:rsidP="00030E8B">
            <w:pPr>
              <w:spacing w:line="360" w:lineRule="auto"/>
              <w:ind w:right="90"/>
              <w:jc w:val="both"/>
              <w:rPr>
                <w:rFonts w:ascii="Arial" w:hAnsi="Arial" w:cs="Arial"/>
                <w:b w:val="0"/>
                <w:bCs w:val="0"/>
                <w:color w:val="000000" w:themeColor="text1"/>
                <w:sz w:val="22"/>
              </w:rPr>
            </w:pPr>
            <w:r w:rsidRPr="00030E8B">
              <w:rPr>
                <w:rFonts w:ascii="Arial" w:hAnsi="Arial" w:cs="Arial"/>
                <w:color w:val="000000" w:themeColor="text1"/>
                <w:sz w:val="22"/>
              </w:rPr>
              <w:t xml:space="preserve">Unit of Competency </w:t>
            </w:r>
          </w:p>
        </w:tc>
        <w:tc>
          <w:tcPr>
            <w:tcW w:w="6903" w:type="dxa"/>
          </w:tcPr>
          <w:p w14:paraId="741AE576" w14:textId="77777777" w:rsidR="000E1711" w:rsidRPr="00030E8B" w:rsidRDefault="000E1711"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rPr>
            </w:pPr>
            <w:r w:rsidRPr="00030E8B">
              <w:rPr>
                <w:rFonts w:ascii="Arial" w:hAnsi="Arial" w:cs="Arial"/>
                <w:color w:val="000000" w:themeColor="text1"/>
                <w:sz w:val="22"/>
              </w:rPr>
              <w:t xml:space="preserve">Performance Criteria </w:t>
            </w:r>
          </w:p>
        </w:tc>
      </w:tr>
      <w:tr w:rsidR="000E1711" w:rsidRPr="00030E8B" w14:paraId="5023CCA7" w14:textId="77777777" w:rsidTr="00BA6B81">
        <w:trPr>
          <w:cnfStyle w:val="000000100000" w:firstRow="0" w:lastRow="0" w:firstColumn="0" w:lastColumn="0" w:oddVBand="0" w:evenVBand="0" w:oddHBand="1" w:evenHBand="0" w:firstRowFirstColumn="0" w:firstRowLastColumn="0" w:lastRowFirstColumn="0" w:lastRowLastColumn="0"/>
          <w:trHeight w:val="2321"/>
        </w:trPr>
        <w:tc>
          <w:tcPr>
            <w:cnfStyle w:val="001000000000" w:firstRow="0" w:lastRow="0" w:firstColumn="1" w:lastColumn="0" w:oddVBand="0" w:evenVBand="0" w:oddHBand="0" w:evenHBand="0" w:firstRowFirstColumn="0" w:firstRowLastColumn="0" w:lastRowFirstColumn="0" w:lastRowLastColumn="0"/>
            <w:tcW w:w="3172" w:type="dxa"/>
          </w:tcPr>
          <w:p w14:paraId="602A7DA2" w14:textId="77777777" w:rsidR="000E1711" w:rsidRPr="00030E8B" w:rsidRDefault="000E1711" w:rsidP="00030E8B">
            <w:pPr>
              <w:spacing w:line="360" w:lineRule="auto"/>
              <w:ind w:right="90"/>
              <w:jc w:val="both"/>
              <w:rPr>
                <w:rFonts w:ascii="Arial" w:eastAsia="Times New Roman" w:hAnsi="Arial" w:cs="Arial"/>
                <w:color w:val="000000" w:themeColor="text1"/>
                <w:sz w:val="22"/>
              </w:rPr>
            </w:pPr>
            <w:r w:rsidRPr="00030E8B">
              <w:rPr>
                <w:rFonts w:ascii="Arial" w:hAnsi="Arial" w:cs="Arial"/>
                <w:color w:val="000000" w:themeColor="text1"/>
                <w:sz w:val="22"/>
              </w:rPr>
              <w:t>1. Work safely at work place</w:t>
            </w:r>
          </w:p>
          <w:p w14:paraId="5922924E" w14:textId="77777777" w:rsidR="000E1711" w:rsidRPr="00030E8B" w:rsidRDefault="000E1711" w:rsidP="00030E8B">
            <w:pPr>
              <w:spacing w:line="360" w:lineRule="auto"/>
              <w:ind w:right="90"/>
              <w:jc w:val="both"/>
              <w:rPr>
                <w:rFonts w:ascii="Arial" w:eastAsia="Times New Roman" w:hAnsi="Arial" w:cs="Arial"/>
                <w:color w:val="000000" w:themeColor="text1"/>
                <w:sz w:val="22"/>
              </w:rPr>
            </w:pPr>
          </w:p>
          <w:p w14:paraId="1E53AE1A" w14:textId="77777777" w:rsidR="000E1711" w:rsidRPr="00030E8B" w:rsidRDefault="000E1711" w:rsidP="00030E8B">
            <w:pPr>
              <w:spacing w:line="360" w:lineRule="auto"/>
              <w:ind w:right="90"/>
              <w:jc w:val="both"/>
              <w:rPr>
                <w:rFonts w:ascii="Arial" w:hAnsi="Arial" w:cs="Arial"/>
                <w:b w:val="0"/>
                <w:color w:val="000000" w:themeColor="text1"/>
                <w:sz w:val="22"/>
              </w:rPr>
            </w:pPr>
          </w:p>
          <w:p w14:paraId="0B4AE747" w14:textId="77777777" w:rsidR="000E1711" w:rsidRPr="00030E8B" w:rsidRDefault="000E1711" w:rsidP="00030E8B">
            <w:pPr>
              <w:spacing w:line="360" w:lineRule="auto"/>
              <w:ind w:right="90"/>
              <w:jc w:val="both"/>
              <w:rPr>
                <w:rFonts w:ascii="Arial" w:hAnsi="Arial" w:cs="Arial"/>
                <w:b w:val="0"/>
                <w:color w:val="000000" w:themeColor="text1"/>
                <w:sz w:val="22"/>
              </w:rPr>
            </w:pPr>
          </w:p>
          <w:p w14:paraId="53973B60" w14:textId="77777777" w:rsidR="000E1711" w:rsidRPr="00030E8B" w:rsidRDefault="000E1711" w:rsidP="00030E8B">
            <w:pPr>
              <w:spacing w:line="360" w:lineRule="auto"/>
              <w:ind w:right="90"/>
              <w:jc w:val="both"/>
              <w:rPr>
                <w:rFonts w:ascii="Arial" w:hAnsi="Arial" w:cs="Arial"/>
                <w:color w:val="000000" w:themeColor="text1"/>
                <w:sz w:val="22"/>
              </w:rPr>
            </w:pPr>
          </w:p>
          <w:p w14:paraId="6BCDAEA2" w14:textId="77777777" w:rsidR="000E1711" w:rsidRPr="00030E8B" w:rsidRDefault="000E1711" w:rsidP="00030E8B">
            <w:pPr>
              <w:spacing w:line="360" w:lineRule="auto"/>
              <w:ind w:right="90"/>
              <w:jc w:val="both"/>
              <w:rPr>
                <w:rFonts w:ascii="Arial" w:hAnsi="Arial" w:cs="Arial"/>
                <w:bCs w:val="0"/>
                <w:color w:val="000000" w:themeColor="text1"/>
                <w:sz w:val="22"/>
              </w:rPr>
            </w:pPr>
          </w:p>
        </w:tc>
        <w:tc>
          <w:tcPr>
            <w:tcW w:w="6903" w:type="dxa"/>
          </w:tcPr>
          <w:p w14:paraId="4CB1781C"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relevant organizational policies and procedures.</w:t>
            </w:r>
          </w:p>
          <w:p w14:paraId="4F599C5E"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Categorize tools and equipment.</w:t>
            </w:r>
          </w:p>
          <w:p w14:paraId="3BD0A5F4"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Maintain tools and equipment.</w:t>
            </w:r>
          </w:p>
          <w:p w14:paraId="4E7B5962"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Follow established safety procedures during work activities.</w:t>
            </w:r>
          </w:p>
          <w:p w14:paraId="6D20D2F9"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P5 Identify existing or potential safety issues to designated persons. </w:t>
            </w:r>
          </w:p>
          <w:p w14:paraId="1F4A9A83"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Identify workplace procedures and work instructions for minimizing risks.</w:t>
            </w:r>
          </w:p>
          <w:p w14:paraId="0C165767"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Report work-related incidents and accidents to supervisor</w:t>
            </w:r>
          </w:p>
        </w:tc>
      </w:tr>
      <w:tr w:rsidR="000E1711" w:rsidRPr="00030E8B" w14:paraId="57087E0B" w14:textId="77777777" w:rsidTr="00BA6B81">
        <w:trPr>
          <w:trHeight w:val="80"/>
        </w:trPr>
        <w:tc>
          <w:tcPr>
            <w:cnfStyle w:val="001000000000" w:firstRow="0" w:lastRow="0" w:firstColumn="1" w:lastColumn="0" w:oddVBand="0" w:evenVBand="0" w:oddHBand="0" w:evenHBand="0" w:firstRowFirstColumn="0" w:firstRowLastColumn="0" w:lastRowFirstColumn="0" w:lastRowLastColumn="0"/>
            <w:tcW w:w="3172" w:type="dxa"/>
          </w:tcPr>
          <w:p w14:paraId="086F1264" w14:textId="77777777" w:rsidR="000E1711" w:rsidRPr="00030E8B" w:rsidRDefault="000E1711"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2. Contribute to the management of work health and safety issues (WHS) at work place</w:t>
            </w:r>
          </w:p>
        </w:tc>
        <w:tc>
          <w:tcPr>
            <w:tcW w:w="6903" w:type="dxa"/>
          </w:tcPr>
          <w:p w14:paraId="28213323"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CB39105"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Raise work health and safety issues with supervisor.</w:t>
            </w:r>
          </w:p>
          <w:p w14:paraId="2FCF3559"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Contribute to workplace meetings and other consultative processes for work health and safety management in the workplace.</w:t>
            </w:r>
          </w:p>
          <w:p w14:paraId="3B3E6A94"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Make suggestions for improving work health and safety practices</w:t>
            </w:r>
          </w:p>
          <w:p w14:paraId="648B8209"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0E1711" w:rsidRPr="00030E8B" w14:paraId="12577F19" w14:textId="77777777" w:rsidTr="00BA6B8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3172" w:type="dxa"/>
          </w:tcPr>
          <w:p w14:paraId="7BD83F9D" w14:textId="77777777" w:rsidR="000E1711" w:rsidRPr="00030E8B" w:rsidRDefault="000E1711"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3. Minimize risks to personal safety at work place</w:t>
            </w:r>
          </w:p>
        </w:tc>
        <w:tc>
          <w:tcPr>
            <w:tcW w:w="6903" w:type="dxa"/>
          </w:tcPr>
          <w:p w14:paraId="320D5F26"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situations that may endanger the personal safety.</w:t>
            </w:r>
          </w:p>
          <w:p w14:paraId="46080B0C"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Document the incident regarding personal safety at work place.</w:t>
            </w:r>
          </w:p>
          <w:p w14:paraId="3D9CA7D2"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Eliminate workplace hazards regarding personal safety</w:t>
            </w:r>
          </w:p>
          <w:p w14:paraId="3DDF02AC"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Identify damaged items and equipment for personal safety</w:t>
            </w:r>
          </w:p>
          <w:p w14:paraId="2F766317"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P5: Notify supervisor regarding damaged items and equipment for </w:t>
            </w:r>
            <w:r w:rsidRPr="00030E8B">
              <w:rPr>
                <w:rFonts w:ascii="Arial" w:hAnsi="Arial" w:cs="Arial"/>
                <w:color w:val="000000" w:themeColor="text1"/>
                <w:sz w:val="22"/>
              </w:rPr>
              <w:lastRenderedPageBreak/>
              <w:t>personal safety.</w:t>
            </w:r>
          </w:p>
          <w:p w14:paraId="6BC444B1"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638C243F" w14:textId="77777777" w:rsidR="000E1711" w:rsidRPr="00030E8B" w:rsidRDefault="000E1711"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0E1711" w:rsidRPr="00030E8B" w14:paraId="14F8AB23" w14:textId="77777777" w:rsidTr="00BA6B81">
        <w:trPr>
          <w:trHeight w:val="80"/>
        </w:trPr>
        <w:tc>
          <w:tcPr>
            <w:cnfStyle w:val="001000000000" w:firstRow="0" w:lastRow="0" w:firstColumn="1" w:lastColumn="0" w:oddVBand="0" w:evenVBand="0" w:oddHBand="0" w:evenHBand="0" w:firstRowFirstColumn="0" w:firstRowLastColumn="0" w:lastRowFirstColumn="0" w:lastRowLastColumn="0"/>
            <w:tcW w:w="3172" w:type="dxa"/>
          </w:tcPr>
          <w:p w14:paraId="41B39F60" w14:textId="77777777" w:rsidR="000E1711" w:rsidRPr="00030E8B" w:rsidRDefault="000E1711"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4. Minimize risks to public safety at work place</w:t>
            </w:r>
          </w:p>
        </w:tc>
        <w:tc>
          <w:tcPr>
            <w:tcW w:w="6903" w:type="dxa"/>
          </w:tcPr>
          <w:p w14:paraId="22F5EFAE"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situations that may endanger the public safety.</w:t>
            </w:r>
          </w:p>
          <w:p w14:paraId="4FF8BCD4"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Document the incident at work sites.</w:t>
            </w:r>
          </w:p>
          <w:p w14:paraId="1470E9F5"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Eliminate workplace hazards at work sites.</w:t>
            </w:r>
          </w:p>
          <w:p w14:paraId="4ACC26C8" w14:textId="77777777" w:rsidR="000E1711" w:rsidRPr="00030E8B" w:rsidRDefault="000E1711"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Identify damaged items and equipment related to public safety</w:t>
            </w:r>
          </w:p>
        </w:tc>
      </w:tr>
    </w:tbl>
    <w:p w14:paraId="22CA2772" w14:textId="77777777" w:rsidR="000E1711" w:rsidRPr="00030E8B" w:rsidRDefault="000E1711" w:rsidP="00030E8B">
      <w:pPr>
        <w:spacing w:line="360" w:lineRule="auto"/>
        <w:ind w:right="90"/>
        <w:jc w:val="both"/>
        <w:rPr>
          <w:rFonts w:ascii="Arial" w:eastAsia="Arial" w:hAnsi="Arial" w:cs="Arial"/>
          <w:b/>
          <w:color w:val="000000" w:themeColor="text1"/>
          <w:sz w:val="22"/>
        </w:rPr>
      </w:pPr>
    </w:p>
    <w:p w14:paraId="2EAC7A62" w14:textId="12F3D28D" w:rsidR="00B47F86" w:rsidRPr="00AA225B" w:rsidRDefault="00B47F86" w:rsidP="00CA2F80">
      <w:pPr>
        <w:pStyle w:val="Heading3"/>
        <w:framePr w:wrap="around"/>
      </w:pPr>
      <w:bookmarkStart w:id="59" w:name="_Toc87782315"/>
      <w:r w:rsidRPr="00AA225B">
        <w:t>Knowledge and Understanding</w:t>
      </w:r>
      <w:bookmarkEnd w:id="59"/>
      <w:r w:rsidRPr="00AA225B">
        <w:tab/>
      </w:r>
    </w:p>
    <w:p w14:paraId="26825984" w14:textId="77777777" w:rsidR="00B47F86" w:rsidRDefault="00B47F86" w:rsidP="00030E8B">
      <w:pPr>
        <w:spacing w:line="360" w:lineRule="auto"/>
        <w:ind w:right="90" w:hanging="630"/>
        <w:jc w:val="both"/>
        <w:rPr>
          <w:rFonts w:ascii="Arial" w:eastAsia="Arial" w:hAnsi="Arial" w:cs="Arial"/>
          <w:color w:val="000000" w:themeColor="text1"/>
          <w:sz w:val="22"/>
        </w:rPr>
      </w:pPr>
    </w:p>
    <w:p w14:paraId="0D6D12E0" w14:textId="411039B3" w:rsidR="000E1711" w:rsidRPr="00030E8B" w:rsidRDefault="000E1711" w:rsidP="00030E8B">
      <w:pPr>
        <w:spacing w:line="360" w:lineRule="auto"/>
        <w:ind w:right="90" w:hanging="630"/>
        <w:jc w:val="both"/>
        <w:rPr>
          <w:rFonts w:ascii="Arial" w:eastAsia="Arial" w:hAnsi="Arial" w:cs="Arial"/>
          <w:color w:val="000000" w:themeColor="text1"/>
          <w:sz w:val="22"/>
        </w:rPr>
      </w:pPr>
      <w:r w:rsidRPr="00030E8B">
        <w:rPr>
          <w:rFonts w:ascii="Arial" w:eastAsia="Arial" w:hAnsi="Arial" w:cs="Arial"/>
          <w:color w:val="000000" w:themeColor="text1"/>
          <w:sz w:val="22"/>
        </w:rPr>
        <w:tab/>
        <w:t>The candidate must be able to demonstrate underpinning knowledge and understanding required to carry out tasks covered in this competency standard. This includes the knowledge of:</w:t>
      </w:r>
    </w:p>
    <w:p w14:paraId="2C79E5C8" w14:textId="77777777" w:rsidR="000E1711" w:rsidRPr="00030E8B" w:rsidRDefault="000E1711"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b/>
          <w:bCs/>
          <w:color w:val="000000" w:themeColor="text1"/>
          <w:sz w:val="22"/>
        </w:rPr>
        <w:t>K1:</w:t>
      </w:r>
      <w:r w:rsidRPr="00030E8B">
        <w:rPr>
          <w:rFonts w:ascii="Arial" w:hAnsi="Arial" w:cs="Arial"/>
          <w:color w:val="000000" w:themeColor="text1"/>
          <w:sz w:val="22"/>
        </w:rPr>
        <w:t xml:space="preserve"> Explain organizational policies and procedures to enable:</w:t>
      </w:r>
    </w:p>
    <w:p w14:paraId="5B70EB4B" w14:textId="77777777" w:rsidR="000E1711" w:rsidRPr="00030E8B" w:rsidRDefault="000E1711"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understanding of rights and responsibilities of employers and employees</w:t>
      </w:r>
    </w:p>
    <w:p w14:paraId="15FF7A95" w14:textId="77777777" w:rsidR="000E1711" w:rsidRPr="00030E8B" w:rsidRDefault="000E1711"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conduct of safe work activities and reporting of unsafe practices or equipment</w:t>
      </w:r>
    </w:p>
    <w:p w14:paraId="050E73E9" w14:textId="77777777" w:rsidR="000E1711" w:rsidRPr="00030E8B" w:rsidRDefault="000E1711"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b/>
          <w:bCs/>
          <w:color w:val="000000" w:themeColor="text1"/>
          <w:sz w:val="22"/>
        </w:rPr>
        <w:t>K2:</w:t>
      </w:r>
      <w:r w:rsidRPr="00030E8B">
        <w:rPr>
          <w:rFonts w:ascii="Arial" w:hAnsi="Arial" w:cs="Arial"/>
          <w:color w:val="000000" w:themeColor="text1"/>
          <w:sz w:val="22"/>
        </w:rPr>
        <w:t xml:space="preserve"> Explain consultative processes to manage and monitor health and safety issues to enable active participation in maintaining a safe workplace</w:t>
      </w:r>
    </w:p>
    <w:p w14:paraId="16815397" w14:textId="77777777" w:rsidR="000E1711" w:rsidRPr="00030E8B" w:rsidRDefault="000E1711"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b/>
          <w:bCs/>
          <w:color w:val="000000" w:themeColor="text1"/>
          <w:sz w:val="22"/>
        </w:rPr>
        <w:t>K3:</w:t>
      </w:r>
      <w:r w:rsidRPr="00030E8B">
        <w:rPr>
          <w:rFonts w:ascii="Arial" w:hAnsi="Arial" w:cs="Arial"/>
          <w:color w:val="000000" w:themeColor="text1"/>
          <w:sz w:val="22"/>
        </w:rPr>
        <w:t xml:space="preserve"> Describe work health and safety consultative processes to enable contribution to a safe workplace</w:t>
      </w:r>
    </w:p>
    <w:p w14:paraId="24657BCF" w14:textId="1B95B95A" w:rsidR="00CC2AA0" w:rsidRPr="00CC2AA0" w:rsidRDefault="000E1711"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State potential hazards in the workplace</w:t>
      </w:r>
    </w:p>
    <w:p w14:paraId="49D90ACC" w14:textId="59F478BA" w:rsidR="000E1711" w:rsidRDefault="000E1711"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State commonly used hazard signs and safety symbols</w:t>
      </w:r>
    </w:p>
    <w:p w14:paraId="12C858E8" w14:textId="77777777" w:rsidR="00CC2AA0" w:rsidRPr="00CC2AA0" w:rsidRDefault="00CC2AA0" w:rsidP="00CC2AA0">
      <w:pPr>
        <w:spacing w:after="200" w:line="360" w:lineRule="auto"/>
        <w:ind w:right="90"/>
        <w:jc w:val="both"/>
        <w:rPr>
          <w:rFonts w:ascii="Arial" w:hAnsi="Arial" w:cs="Arial"/>
          <w:color w:val="000000" w:themeColor="text1"/>
          <w:sz w:val="22"/>
        </w:rPr>
      </w:pPr>
    </w:p>
    <w:p w14:paraId="5342E169" w14:textId="77777777" w:rsidR="00991D33" w:rsidRPr="00991D33" w:rsidRDefault="00991D33" w:rsidP="00991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991D33">
        <w:rPr>
          <w:rFonts w:ascii="Arial" w:hAnsi="Arial" w:cs="Arial"/>
          <w:b/>
          <w:bCs/>
          <w:color w:val="000000" w:themeColor="text1"/>
          <w:sz w:val="22"/>
        </w:rPr>
        <w:t>Critical Evidence(s) Required</w:t>
      </w:r>
    </w:p>
    <w:p w14:paraId="5A373DEE" w14:textId="77777777" w:rsidR="00991D33" w:rsidRDefault="000E1711" w:rsidP="00030E8B">
      <w:pPr>
        <w:spacing w:line="360" w:lineRule="auto"/>
        <w:ind w:right="90" w:hanging="630"/>
        <w:jc w:val="both"/>
        <w:rPr>
          <w:rFonts w:ascii="Arial" w:hAnsi="Arial" w:cs="Arial"/>
          <w:color w:val="000000" w:themeColor="text1"/>
          <w:sz w:val="22"/>
        </w:rPr>
      </w:pPr>
      <w:r w:rsidRPr="00030E8B">
        <w:rPr>
          <w:rFonts w:ascii="Arial" w:hAnsi="Arial" w:cs="Arial"/>
          <w:color w:val="000000" w:themeColor="text1"/>
          <w:sz w:val="22"/>
        </w:rPr>
        <w:tab/>
      </w:r>
    </w:p>
    <w:p w14:paraId="1C055989" w14:textId="43C103B7" w:rsidR="000E1711" w:rsidRPr="00030E8B" w:rsidRDefault="00991D33" w:rsidP="00991D33">
      <w:pPr>
        <w:spacing w:line="360" w:lineRule="auto"/>
        <w:ind w:right="90" w:hanging="630"/>
        <w:jc w:val="both"/>
        <w:rPr>
          <w:rFonts w:ascii="Arial" w:hAnsi="Arial" w:cs="Arial"/>
          <w:color w:val="000000" w:themeColor="text1"/>
          <w:sz w:val="22"/>
        </w:rPr>
      </w:pPr>
      <w:r>
        <w:rPr>
          <w:rFonts w:ascii="Arial" w:hAnsi="Arial" w:cs="Arial"/>
          <w:color w:val="000000" w:themeColor="text1"/>
          <w:sz w:val="22"/>
        </w:rPr>
        <w:t xml:space="preserve">           </w:t>
      </w:r>
      <w:r w:rsidR="000E1711" w:rsidRPr="00030E8B">
        <w:rPr>
          <w:rFonts w:ascii="Arial" w:hAnsi="Arial" w:cs="Arial"/>
          <w:color w:val="000000" w:themeColor="text1"/>
          <w:sz w:val="22"/>
        </w:rPr>
        <w:t>The candidate needs to produce following critical evidence(s) to be competent in this competency standard:</w:t>
      </w:r>
    </w:p>
    <w:p w14:paraId="1448987E" w14:textId="5B3A5939" w:rsidR="000E1711" w:rsidRDefault="000E1711" w:rsidP="00030E8B">
      <w:pPr>
        <w:spacing w:line="360" w:lineRule="auto"/>
        <w:ind w:left="360" w:right="90"/>
        <w:jc w:val="both"/>
        <w:rPr>
          <w:rFonts w:ascii="Arial" w:hAnsi="Arial" w:cs="Arial"/>
          <w:color w:val="000000" w:themeColor="text1"/>
          <w:sz w:val="22"/>
        </w:rPr>
      </w:pPr>
      <w:r w:rsidRPr="00030E8B">
        <w:rPr>
          <w:rFonts w:ascii="Arial" w:hAnsi="Arial" w:cs="Arial"/>
          <w:color w:val="000000" w:themeColor="text1"/>
          <w:sz w:val="22"/>
        </w:rPr>
        <w:t>A person who demonstrates competency in this unit must be able to provide evidence of the ability to follow work health and safety policies. The evidence should integrate employability skills with workplace tasks and job roles and verify competency is able to be transferred to other circumstances and environments.</w:t>
      </w:r>
    </w:p>
    <w:p w14:paraId="687DCCBA" w14:textId="77777777" w:rsidR="00CC2AA0" w:rsidRDefault="00CC2AA0" w:rsidP="00030E8B">
      <w:pPr>
        <w:spacing w:line="360" w:lineRule="auto"/>
        <w:ind w:left="360" w:right="90"/>
        <w:jc w:val="both"/>
        <w:rPr>
          <w:rFonts w:ascii="Arial" w:hAnsi="Arial" w:cs="Arial"/>
          <w:b/>
          <w:color w:val="000000" w:themeColor="text1"/>
          <w:sz w:val="22"/>
        </w:rPr>
      </w:pPr>
    </w:p>
    <w:p w14:paraId="2723B949" w14:textId="77777777" w:rsidR="00DF7242" w:rsidRPr="00030E8B" w:rsidRDefault="00DF7242" w:rsidP="00030E8B">
      <w:pPr>
        <w:spacing w:line="360" w:lineRule="auto"/>
        <w:ind w:left="360" w:right="90"/>
        <w:jc w:val="both"/>
        <w:rPr>
          <w:rFonts w:ascii="Arial" w:hAnsi="Arial" w:cs="Arial"/>
          <w:b/>
          <w:color w:val="000000" w:themeColor="text1"/>
          <w:sz w:val="22"/>
        </w:rPr>
      </w:pPr>
    </w:p>
    <w:p w14:paraId="20C19AF7" w14:textId="43580B0C" w:rsidR="000A6D1A" w:rsidRPr="000A6D1A" w:rsidRDefault="000A6D1A" w:rsidP="000A6D1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A6D1A">
        <w:rPr>
          <w:rFonts w:ascii="Arial" w:eastAsia="Times New Roman" w:hAnsi="Arial" w:cs="Arial"/>
          <w:b/>
          <w:bCs/>
          <w:sz w:val="22"/>
        </w:rPr>
        <w:lastRenderedPageBreak/>
        <w:t>Performance Requirements</w:t>
      </w:r>
    </w:p>
    <w:p w14:paraId="2F61BD30" w14:textId="77777777" w:rsidR="000A6D1A" w:rsidRDefault="000A6D1A" w:rsidP="000A6D1A">
      <w:pPr>
        <w:spacing w:line="360" w:lineRule="auto"/>
        <w:ind w:right="90"/>
        <w:jc w:val="both"/>
        <w:rPr>
          <w:rFonts w:ascii="Arial" w:hAnsi="Arial" w:cs="Arial"/>
          <w:b/>
          <w:color w:val="000000" w:themeColor="text1"/>
          <w:sz w:val="22"/>
        </w:rPr>
      </w:pPr>
    </w:p>
    <w:p w14:paraId="2F00BB23" w14:textId="23AC9876" w:rsidR="000E1711" w:rsidRPr="00030E8B" w:rsidRDefault="000E1711" w:rsidP="000A6D1A">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p>
    <w:p w14:paraId="4A17F5B8" w14:textId="77777777" w:rsidR="000E1711" w:rsidRPr="00030E8B" w:rsidRDefault="000E1711" w:rsidP="009808E0">
      <w:pPr>
        <w:pStyle w:val="ListParagraph"/>
        <w:numPr>
          <w:ilvl w:val="0"/>
          <w:numId w:val="27"/>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access and interpret relevant workplace safety information to carry out all work tasks safely and responsibly according to organizational policies and procedures and legislative requirements</w:t>
      </w:r>
    </w:p>
    <w:p w14:paraId="143A830A" w14:textId="77777777" w:rsidR="000E1711" w:rsidRPr="00030E8B" w:rsidRDefault="000E1711" w:rsidP="009808E0">
      <w:pPr>
        <w:pStyle w:val="ListParagraph"/>
        <w:numPr>
          <w:ilvl w:val="0"/>
          <w:numId w:val="27"/>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address safety issues within the limits of own role and responsibility and identify, clarify and report safety issues outside area of responsibility to appropriate personnel, including actual and potential hazards</w:t>
      </w:r>
    </w:p>
    <w:p w14:paraId="23C1DF64" w14:textId="53A39781" w:rsidR="000E1711" w:rsidRDefault="000E1711" w:rsidP="009808E0">
      <w:pPr>
        <w:pStyle w:val="ListParagraph"/>
        <w:numPr>
          <w:ilvl w:val="0"/>
          <w:numId w:val="27"/>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contribute to participative arrangements for the management of the organizational work health and safety program</w:t>
      </w:r>
    </w:p>
    <w:p w14:paraId="45F80B20" w14:textId="25FC7DD6" w:rsidR="000A6D1A" w:rsidRDefault="000A6D1A" w:rsidP="000A6D1A">
      <w:pPr>
        <w:spacing w:line="360" w:lineRule="auto"/>
        <w:ind w:right="90"/>
        <w:jc w:val="both"/>
        <w:rPr>
          <w:rFonts w:ascii="Arial" w:hAnsi="Arial" w:cs="Arial"/>
          <w:color w:val="000000" w:themeColor="text1"/>
          <w:sz w:val="22"/>
        </w:rPr>
      </w:pPr>
    </w:p>
    <w:p w14:paraId="62743AA7" w14:textId="1FFB168D" w:rsidR="000A6D1A" w:rsidRDefault="000A6D1A" w:rsidP="000A6D1A">
      <w:pPr>
        <w:spacing w:line="360" w:lineRule="auto"/>
        <w:ind w:right="90"/>
        <w:jc w:val="both"/>
        <w:rPr>
          <w:rFonts w:ascii="Arial" w:hAnsi="Arial" w:cs="Arial"/>
          <w:color w:val="000000" w:themeColor="text1"/>
          <w:sz w:val="22"/>
        </w:rPr>
      </w:pPr>
    </w:p>
    <w:p w14:paraId="7E9CD8B0" w14:textId="67E49AB8" w:rsidR="000A6D1A" w:rsidRDefault="000A6D1A" w:rsidP="000A6D1A">
      <w:pPr>
        <w:spacing w:line="360" w:lineRule="auto"/>
        <w:ind w:right="90"/>
        <w:jc w:val="both"/>
        <w:rPr>
          <w:rFonts w:ascii="Arial" w:hAnsi="Arial" w:cs="Arial"/>
          <w:color w:val="000000" w:themeColor="text1"/>
          <w:sz w:val="22"/>
        </w:rPr>
      </w:pPr>
    </w:p>
    <w:p w14:paraId="48107B4E" w14:textId="3B573FD8" w:rsidR="001C362F" w:rsidRDefault="001C362F" w:rsidP="000A6D1A">
      <w:pPr>
        <w:spacing w:line="360" w:lineRule="auto"/>
        <w:ind w:right="90"/>
        <w:jc w:val="both"/>
        <w:rPr>
          <w:rFonts w:ascii="Arial" w:hAnsi="Arial" w:cs="Arial"/>
          <w:color w:val="000000" w:themeColor="text1"/>
          <w:sz w:val="22"/>
        </w:rPr>
      </w:pPr>
    </w:p>
    <w:p w14:paraId="1D391983" w14:textId="32947A7A" w:rsidR="001C362F" w:rsidRDefault="001C362F" w:rsidP="000A6D1A">
      <w:pPr>
        <w:spacing w:line="360" w:lineRule="auto"/>
        <w:ind w:right="90"/>
        <w:jc w:val="both"/>
        <w:rPr>
          <w:rFonts w:ascii="Arial" w:hAnsi="Arial" w:cs="Arial"/>
          <w:color w:val="000000" w:themeColor="text1"/>
          <w:sz w:val="22"/>
        </w:rPr>
      </w:pPr>
    </w:p>
    <w:p w14:paraId="052B6387" w14:textId="6C95F746" w:rsidR="001C362F" w:rsidRDefault="001C362F" w:rsidP="000A6D1A">
      <w:pPr>
        <w:spacing w:line="360" w:lineRule="auto"/>
        <w:ind w:right="90"/>
        <w:jc w:val="both"/>
        <w:rPr>
          <w:rFonts w:ascii="Arial" w:hAnsi="Arial" w:cs="Arial"/>
          <w:color w:val="000000" w:themeColor="text1"/>
          <w:sz w:val="22"/>
        </w:rPr>
      </w:pPr>
    </w:p>
    <w:p w14:paraId="709A35F1" w14:textId="67144952" w:rsidR="001C362F" w:rsidRPr="000A6D1A" w:rsidRDefault="00AA1A20" w:rsidP="00AA1A20">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4DEC6010" w14:textId="759FE5EA" w:rsidR="00916A7C" w:rsidRDefault="00916A7C">
      <w:pPr>
        <w:spacing w:after="160" w:line="259" w:lineRule="auto"/>
        <w:rPr>
          <w:rFonts w:ascii="Arial" w:hAnsi="Arial" w:cs="Arial"/>
          <w:color w:val="000000" w:themeColor="text1"/>
          <w:lang w:val="en-GB" w:eastAsia="en-GB" w:bidi="en-GB"/>
        </w:rPr>
      </w:pPr>
      <w:r>
        <w:rPr>
          <w:rFonts w:ascii="Arial" w:hAnsi="Arial" w:cs="Arial"/>
          <w:color w:val="000000" w:themeColor="text1"/>
          <w:lang w:val="en-GB" w:eastAsia="en-GB" w:bidi="en-GB"/>
        </w:rPr>
        <w:lastRenderedPageBreak/>
        <w:br w:type="page"/>
      </w:r>
    </w:p>
    <w:sectPr w:rsidR="00916A7C" w:rsidSect="005F7822">
      <w:footerReference w:type="default" r:id="rId38"/>
      <w:pgSz w:w="12240" w:h="15840"/>
      <w:pgMar w:top="1440" w:right="1350" w:bottom="1440" w:left="1440"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7AFAB" w14:textId="77777777" w:rsidR="001F690A" w:rsidRDefault="001F690A" w:rsidP="00B31320">
      <w:r>
        <w:separator/>
      </w:r>
    </w:p>
  </w:endnote>
  <w:endnote w:type="continuationSeparator" w:id="0">
    <w:p w14:paraId="1900674B" w14:textId="77777777" w:rsidR="001F690A" w:rsidRDefault="001F690A" w:rsidP="00B3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
    <w:panose1 w:val="00000000000000000000"/>
    <w:charset w:val="00"/>
    <w:family w:val="roman"/>
    <w:notTrueType/>
    <w:pitch w:val="default"/>
  </w:font>
  <w:font w:name="OpenSymbol">
    <w:altName w:val="Arial Unicode MS"/>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967133"/>
      <w:docPartObj>
        <w:docPartGallery w:val="Page Numbers (Bottom of Page)"/>
        <w:docPartUnique/>
      </w:docPartObj>
    </w:sdtPr>
    <w:sdtEndPr>
      <w:rPr>
        <w:noProof/>
      </w:rPr>
    </w:sdtEndPr>
    <w:sdtContent>
      <w:p w14:paraId="34CF6065" w14:textId="1D4E951E" w:rsidR="008A668B" w:rsidRDefault="008A668B">
        <w:pPr>
          <w:pStyle w:val="Footer"/>
          <w:jc w:val="right"/>
        </w:pPr>
        <w:r>
          <w:fldChar w:fldCharType="begin"/>
        </w:r>
        <w:r>
          <w:instrText xml:space="preserve"> PAGE   \* MERGEFORMAT </w:instrText>
        </w:r>
        <w:r>
          <w:fldChar w:fldCharType="separate"/>
        </w:r>
        <w:r w:rsidR="000E3A8D">
          <w:rPr>
            <w:noProof/>
          </w:rPr>
          <w:t>17</w:t>
        </w:r>
        <w:r>
          <w:rPr>
            <w:noProof/>
          </w:rPr>
          <w:fldChar w:fldCharType="end"/>
        </w:r>
      </w:p>
    </w:sdtContent>
  </w:sdt>
  <w:p w14:paraId="12B1D7E3" w14:textId="77777777" w:rsidR="008A668B" w:rsidRDefault="008A66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86A67" w14:textId="77777777" w:rsidR="001F690A" w:rsidRDefault="001F690A" w:rsidP="00B31320">
      <w:r>
        <w:separator/>
      </w:r>
    </w:p>
  </w:footnote>
  <w:footnote w:type="continuationSeparator" w:id="0">
    <w:p w14:paraId="49BA42EE" w14:textId="77777777" w:rsidR="001F690A" w:rsidRDefault="001F690A" w:rsidP="00B313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1094"/>
        </w:tabs>
        <w:ind w:left="-1094" w:hanging="360"/>
      </w:pPr>
      <w:rPr>
        <w:rFonts w:ascii="Symbol" w:hAnsi="Symbol" w:hint="default"/>
      </w:rPr>
    </w:lvl>
  </w:abstractNum>
  <w:abstractNum w:abstractNumId="1" w15:restartNumberingAfterBreak="0">
    <w:nsid w:val="000B5704"/>
    <w:multiLevelType w:val="hybridMultilevel"/>
    <w:tmpl w:val="E362E2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737989"/>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8B00C4"/>
    <w:multiLevelType w:val="hybridMultilevel"/>
    <w:tmpl w:val="F32E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9D2F72"/>
    <w:multiLevelType w:val="hybridMultilevel"/>
    <w:tmpl w:val="95C2A23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0F5692D"/>
    <w:multiLevelType w:val="hybridMultilevel"/>
    <w:tmpl w:val="8862BB84"/>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095DD2"/>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5D70D8"/>
    <w:multiLevelType w:val="hybridMultilevel"/>
    <w:tmpl w:val="D6B80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6400BE"/>
    <w:multiLevelType w:val="hybridMultilevel"/>
    <w:tmpl w:val="7518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278A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743808"/>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2DE1A9A"/>
    <w:multiLevelType w:val="hybridMultilevel"/>
    <w:tmpl w:val="4C70DCDE"/>
    <w:lvl w:ilvl="0" w:tplc="E582458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0F76E0"/>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4F124E"/>
    <w:multiLevelType w:val="hybridMultilevel"/>
    <w:tmpl w:val="FF3424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C13B86"/>
    <w:multiLevelType w:val="hybridMultilevel"/>
    <w:tmpl w:val="869A6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0A301E"/>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4304794"/>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5E417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AE47C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4F26D6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82029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5D32450"/>
    <w:multiLevelType w:val="hybridMultilevel"/>
    <w:tmpl w:val="996E8BC6"/>
    <w:lvl w:ilvl="0" w:tplc="08090001">
      <w:start w:val="1"/>
      <w:numFmt w:val="bullet"/>
      <w:lvlText w:val=""/>
      <w:lvlJc w:val="left"/>
      <w:pPr>
        <w:ind w:left="450" w:hanging="360"/>
      </w:pPr>
      <w:rPr>
        <w:rFonts w:ascii="Symbol" w:hAnsi="Symbol" w:hint="default"/>
        <w:sz w:val="22"/>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27" w15:restartNumberingAfterBreak="0">
    <w:nsid w:val="05F236CF"/>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FC34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AB0A4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F91FF5"/>
    <w:multiLevelType w:val="hybridMultilevel"/>
    <w:tmpl w:val="6C40436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090D85"/>
    <w:multiLevelType w:val="hybridMultilevel"/>
    <w:tmpl w:val="4364DB9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5B4EBC"/>
    <w:multiLevelType w:val="hybridMultilevel"/>
    <w:tmpl w:val="6C520D7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7AA3074"/>
    <w:multiLevelType w:val="hybridMultilevel"/>
    <w:tmpl w:val="7D78E63A"/>
    <w:lvl w:ilvl="0" w:tplc="F7B2F1A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DD484B"/>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3D2A4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8862579"/>
    <w:multiLevelType w:val="hybridMultilevel"/>
    <w:tmpl w:val="ACF4B51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888085C"/>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89F74A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08BC387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8CE7266"/>
    <w:multiLevelType w:val="hybridMultilevel"/>
    <w:tmpl w:val="FAF2BB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9177ACF"/>
    <w:multiLevelType w:val="hybridMultilevel"/>
    <w:tmpl w:val="6B0AD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094265CD"/>
    <w:multiLevelType w:val="hybridMultilevel"/>
    <w:tmpl w:val="2878D4C4"/>
    <w:lvl w:ilvl="0" w:tplc="DBE0E38C">
      <w:start w:val="1"/>
      <w:numFmt w:val="decimal"/>
      <w:lvlText w:val="P%1."/>
      <w:lvlJc w:val="left"/>
      <w:pPr>
        <w:ind w:left="1081" w:hanging="360"/>
      </w:pPr>
      <w:rPr>
        <w:rFonts w:hint="default"/>
        <w:b/>
        <w:bCs/>
      </w:rPr>
    </w:lvl>
    <w:lvl w:ilvl="1" w:tplc="20000019" w:tentative="1">
      <w:start w:val="1"/>
      <w:numFmt w:val="lowerLetter"/>
      <w:lvlText w:val="%2."/>
      <w:lvlJc w:val="left"/>
      <w:pPr>
        <w:ind w:left="1801" w:hanging="360"/>
      </w:pPr>
    </w:lvl>
    <w:lvl w:ilvl="2" w:tplc="2000001B" w:tentative="1">
      <w:start w:val="1"/>
      <w:numFmt w:val="lowerRoman"/>
      <w:lvlText w:val="%3."/>
      <w:lvlJc w:val="right"/>
      <w:pPr>
        <w:ind w:left="2521" w:hanging="180"/>
      </w:pPr>
    </w:lvl>
    <w:lvl w:ilvl="3" w:tplc="2000000F" w:tentative="1">
      <w:start w:val="1"/>
      <w:numFmt w:val="decimal"/>
      <w:lvlText w:val="%4."/>
      <w:lvlJc w:val="left"/>
      <w:pPr>
        <w:ind w:left="3241" w:hanging="360"/>
      </w:pPr>
    </w:lvl>
    <w:lvl w:ilvl="4" w:tplc="20000019" w:tentative="1">
      <w:start w:val="1"/>
      <w:numFmt w:val="lowerLetter"/>
      <w:lvlText w:val="%5."/>
      <w:lvlJc w:val="left"/>
      <w:pPr>
        <w:ind w:left="3961" w:hanging="360"/>
      </w:pPr>
    </w:lvl>
    <w:lvl w:ilvl="5" w:tplc="2000001B" w:tentative="1">
      <w:start w:val="1"/>
      <w:numFmt w:val="lowerRoman"/>
      <w:lvlText w:val="%6."/>
      <w:lvlJc w:val="right"/>
      <w:pPr>
        <w:ind w:left="4681" w:hanging="180"/>
      </w:pPr>
    </w:lvl>
    <w:lvl w:ilvl="6" w:tplc="2000000F" w:tentative="1">
      <w:start w:val="1"/>
      <w:numFmt w:val="decimal"/>
      <w:lvlText w:val="%7."/>
      <w:lvlJc w:val="left"/>
      <w:pPr>
        <w:ind w:left="5401" w:hanging="360"/>
      </w:pPr>
    </w:lvl>
    <w:lvl w:ilvl="7" w:tplc="20000019" w:tentative="1">
      <w:start w:val="1"/>
      <w:numFmt w:val="lowerLetter"/>
      <w:lvlText w:val="%8."/>
      <w:lvlJc w:val="left"/>
      <w:pPr>
        <w:ind w:left="6121" w:hanging="360"/>
      </w:pPr>
    </w:lvl>
    <w:lvl w:ilvl="8" w:tplc="2000001B" w:tentative="1">
      <w:start w:val="1"/>
      <w:numFmt w:val="lowerRoman"/>
      <w:lvlText w:val="%9."/>
      <w:lvlJc w:val="right"/>
      <w:pPr>
        <w:ind w:left="6841" w:hanging="180"/>
      </w:pPr>
    </w:lvl>
  </w:abstractNum>
  <w:abstractNum w:abstractNumId="46" w15:restartNumberingAfterBreak="0">
    <w:nsid w:val="095F3F5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E24C4E"/>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9E95D45"/>
    <w:multiLevelType w:val="hybridMultilevel"/>
    <w:tmpl w:val="035AE8B2"/>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0A087986"/>
    <w:multiLevelType w:val="hybridMultilevel"/>
    <w:tmpl w:val="CE9002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C96C72"/>
    <w:multiLevelType w:val="multilevel"/>
    <w:tmpl w:val="25F45EB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0B2A6FE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4A55AB"/>
    <w:multiLevelType w:val="hybridMultilevel"/>
    <w:tmpl w:val="B624FE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0B9168D9"/>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0C0136F7"/>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C7B6B48"/>
    <w:multiLevelType w:val="hybridMultilevel"/>
    <w:tmpl w:val="E49E0DD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9" w15:restartNumberingAfterBreak="0">
    <w:nsid w:val="0D70468A"/>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DFE70F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852CD4"/>
    <w:multiLevelType w:val="hybridMultilevel"/>
    <w:tmpl w:val="E4C4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E3454F"/>
    <w:multiLevelType w:val="hybridMultilevel"/>
    <w:tmpl w:val="0B8C6FEE"/>
    <w:lvl w:ilvl="0" w:tplc="48AE8FB2">
      <w:start w:val="1"/>
      <w:numFmt w:val="decimal"/>
      <w:lvlText w:val="%1."/>
      <w:lvlJc w:val="left"/>
      <w:pPr>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F4C1438"/>
    <w:multiLevelType w:val="hybridMultilevel"/>
    <w:tmpl w:val="94CCC06C"/>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F8532E"/>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04566AF"/>
    <w:multiLevelType w:val="hybridMultilevel"/>
    <w:tmpl w:val="48A2E454"/>
    <w:lvl w:ilvl="0" w:tplc="F17CE97E">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0857027"/>
    <w:multiLevelType w:val="hybridMultilevel"/>
    <w:tmpl w:val="A3BC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08D23C9"/>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115527A2"/>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16342B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8973D0"/>
    <w:multiLevelType w:val="hybridMultilevel"/>
    <w:tmpl w:val="35FC58D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238345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2502C8B"/>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7431D2"/>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7C40F5"/>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2A7493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2F14C20"/>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7534A1"/>
    <w:multiLevelType w:val="hybridMultilevel"/>
    <w:tmpl w:val="84FC4B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9C7348"/>
    <w:multiLevelType w:val="hybridMultilevel"/>
    <w:tmpl w:val="C802A634"/>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3C82472"/>
    <w:multiLevelType w:val="hybridMultilevel"/>
    <w:tmpl w:val="AC0AA9A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41357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C03CD7"/>
    <w:multiLevelType w:val="hybridMultilevel"/>
    <w:tmpl w:val="91F60036"/>
    <w:lvl w:ilvl="0" w:tplc="EECA55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F5195"/>
    <w:multiLevelType w:val="hybridMultilevel"/>
    <w:tmpl w:val="EB3C09FC"/>
    <w:lvl w:ilvl="0" w:tplc="0409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52731D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566317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59E007A"/>
    <w:multiLevelType w:val="hybridMultilevel"/>
    <w:tmpl w:val="8E908B6E"/>
    <w:lvl w:ilvl="0" w:tplc="56D2118C">
      <w:start w:val="1"/>
      <w:numFmt w:val="decimal"/>
      <w:lvlText w:val="%1."/>
      <w:lvlJc w:val="left"/>
      <w:pPr>
        <w:ind w:left="2380" w:hanging="360"/>
      </w:pPr>
      <w:rPr>
        <w:rFonts w:asciiTheme="minorHAnsi" w:hAnsiTheme="minorHAnsi" w:cstheme="minorBidi" w:hint="default"/>
        <w:sz w:val="22"/>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90" w15:restartNumberingAfterBreak="0">
    <w:nsid w:val="16475946"/>
    <w:multiLevelType w:val="hybridMultilevel"/>
    <w:tmpl w:val="34528EC0"/>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6A60120"/>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D223E5"/>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0B3D28"/>
    <w:multiLevelType w:val="hybridMultilevel"/>
    <w:tmpl w:val="F376B98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74450DA"/>
    <w:multiLevelType w:val="hybridMultilevel"/>
    <w:tmpl w:val="EED049E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910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16AF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92438F5"/>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CA197E"/>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CC5A54"/>
    <w:multiLevelType w:val="hybridMultilevel"/>
    <w:tmpl w:val="21700CE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19DF3601"/>
    <w:multiLevelType w:val="hybridMultilevel"/>
    <w:tmpl w:val="92AE9F84"/>
    <w:lvl w:ilvl="0" w:tplc="1DD620C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061B48"/>
    <w:multiLevelType w:val="hybridMultilevel"/>
    <w:tmpl w:val="4704E934"/>
    <w:lvl w:ilvl="0" w:tplc="372CEF9A">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A55781C"/>
    <w:multiLevelType w:val="hybridMultilevel"/>
    <w:tmpl w:val="5AA4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A5A2AB7"/>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E275B0"/>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1BEF5586"/>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E11B7F"/>
    <w:multiLevelType w:val="hybridMultilevel"/>
    <w:tmpl w:val="1B4C7532"/>
    <w:lvl w:ilvl="0" w:tplc="04090003">
      <w:start w:val="1"/>
      <w:numFmt w:val="bullet"/>
      <w:lvlText w:val="o"/>
      <w:lvlJc w:val="left"/>
      <w:pPr>
        <w:ind w:left="940" w:hanging="360"/>
      </w:pPr>
      <w:rPr>
        <w:rFonts w:ascii="Courier New" w:hAnsi="Courier New" w:cs="Courier New"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08" w15:restartNumberingAfterBreak="0">
    <w:nsid w:val="1D2C5961"/>
    <w:multiLevelType w:val="hybridMultilevel"/>
    <w:tmpl w:val="3B0472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D603518"/>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D952104"/>
    <w:multiLevelType w:val="hybridMultilevel"/>
    <w:tmpl w:val="BE1E3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E380DDF"/>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1E3B77D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1E706AB4"/>
    <w:multiLevelType w:val="hybridMultilevel"/>
    <w:tmpl w:val="C76AD67A"/>
    <w:lvl w:ilvl="0" w:tplc="8730DB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E927410"/>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E99086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EC071F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EA29EC"/>
    <w:multiLevelType w:val="hybridMultilevel"/>
    <w:tmpl w:val="F1C6DB6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FF95D7B"/>
    <w:multiLevelType w:val="hybridMultilevel"/>
    <w:tmpl w:val="29BA113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02F7583"/>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208544CE"/>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210E5905"/>
    <w:multiLevelType w:val="hybridMultilevel"/>
    <w:tmpl w:val="E0BC1B22"/>
    <w:lvl w:ilvl="0" w:tplc="62861AD4">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14913D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21B12AA8"/>
    <w:multiLevelType w:val="hybridMultilevel"/>
    <w:tmpl w:val="0C14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2153FA7"/>
    <w:multiLevelType w:val="multilevel"/>
    <w:tmpl w:val="6F9E84A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22DE6032"/>
    <w:multiLevelType w:val="hybridMultilevel"/>
    <w:tmpl w:val="676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3BC1E5D"/>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27" w15:restartNumberingAfterBreak="0">
    <w:nsid w:val="24C66EDF"/>
    <w:multiLevelType w:val="hybridMultilevel"/>
    <w:tmpl w:val="6E86A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24EE6FC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4F80850"/>
    <w:multiLevelType w:val="hybridMultilevel"/>
    <w:tmpl w:val="2FD8BC86"/>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523625A"/>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566669D"/>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5B36FCC"/>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5B9555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5D479A6"/>
    <w:multiLevelType w:val="hybridMultilevel"/>
    <w:tmpl w:val="75DACD1E"/>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6F8449E"/>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7" w15:restartNumberingAfterBreak="0">
    <w:nsid w:val="2762140A"/>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77C7974"/>
    <w:multiLevelType w:val="hybridMultilevel"/>
    <w:tmpl w:val="3536A86A"/>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27B34134"/>
    <w:multiLevelType w:val="hybridMultilevel"/>
    <w:tmpl w:val="3E54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7B57ED6"/>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7DE1E6F"/>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84B0DA8"/>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867436F"/>
    <w:multiLevelType w:val="hybridMultilevel"/>
    <w:tmpl w:val="938E302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287A7BFF"/>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8B6175C"/>
    <w:multiLevelType w:val="hybridMultilevel"/>
    <w:tmpl w:val="5DE232D6"/>
    <w:lvl w:ilvl="0" w:tplc="B4F6F1B2">
      <w:start w:val="1"/>
      <w:numFmt w:val="decimal"/>
      <w:lvlText w:val="P%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6" w15:restartNumberingAfterBreak="0">
    <w:nsid w:val="290D0925"/>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95C7B5B"/>
    <w:multiLevelType w:val="hybridMultilevel"/>
    <w:tmpl w:val="110EC1E0"/>
    <w:lvl w:ilvl="0" w:tplc="EDA22314">
      <w:start w:val="1"/>
      <w:numFmt w:val="decimal"/>
      <w:lvlText w:val="K%1."/>
      <w:lvlJc w:val="right"/>
      <w:pPr>
        <w:ind w:left="1476" w:hanging="360"/>
      </w:pPr>
      <w:rPr>
        <w:rFonts w:ascii="Arial" w:hAnsi="Arial" w:hint="default"/>
        <w:b/>
        <w:i w:val="0"/>
        <w:sz w:val="24"/>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48" w15:restartNumberingAfterBreak="0">
    <w:nsid w:val="29D62BE3"/>
    <w:multiLevelType w:val="hybridMultilevel"/>
    <w:tmpl w:val="B274A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49" w15:restartNumberingAfterBreak="0">
    <w:nsid w:val="2A7500EF"/>
    <w:multiLevelType w:val="hybridMultilevel"/>
    <w:tmpl w:val="12E43074"/>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1" w15:restartNumberingAfterBreak="0">
    <w:nsid w:val="2B371C1D"/>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2BEC2AB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BFF1444"/>
    <w:multiLevelType w:val="hybridMultilevel"/>
    <w:tmpl w:val="396EC0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2C21255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2C840298"/>
    <w:multiLevelType w:val="hybridMultilevel"/>
    <w:tmpl w:val="A042AB2A"/>
    <w:lvl w:ilvl="0" w:tplc="049E83A2">
      <w:start w:val="1"/>
      <w:numFmt w:val="decimal"/>
      <w:lvlText w:val="P%1."/>
      <w:lvlJc w:val="left"/>
      <w:pPr>
        <w:ind w:left="1260" w:hanging="360"/>
      </w:pPr>
      <w:rPr>
        <w:rFonts w:hint="default"/>
        <w:b/>
        <w:strike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6"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CF97A27"/>
    <w:multiLevelType w:val="hybridMultilevel"/>
    <w:tmpl w:val="3C76E3C6"/>
    <w:lvl w:ilvl="0" w:tplc="C41C008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D9C01D9"/>
    <w:multiLevelType w:val="hybridMultilevel"/>
    <w:tmpl w:val="18167BE6"/>
    <w:lvl w:ilvl="0" w:tplc="0409000B">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9" w15:restartNumberingAfterBreak="0">
    <w:nsid w:val="2DAE1624"/>
    <w:multiLevelType w:val="hybridMultilevel"/>
    <w:tmpl w:val="2E82AD9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160" w15:restartNumberingAfterBreak="0">
    <w:nsid w:val="2DC508CF"/>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2E4C4A98"/>
    <w:multiLevelType w:val="hybridMultilevel"/>
    <w:tmpl w:val="C8B08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62" w15:restartNumberingAfterBreak="0">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0264D0C"/>
    <w:multiLevelType w:val="hybridMultilevel"/>
    <w:tmpl w:val="F01CFBE0"/>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0696E69"/>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67" w15:restartNumberingAfterBreak="0">
    <w:nsid w:val="3120668F"/>
    <w:multiLevelType w:val="hybridMultilevel"/>
    <w:tmpl w:val="C2A61610"/>
    <w:lvl w:ilvl="0" w:tplc="5298FE4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8" w15:restartNumberingAfterBreak="0">
    <w:nsid w:val="313E534E"/>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15F36AD"/>
    <w:multiLevelType w:val="hybridMultilevel"/>
    <w:tmpl w:val="80FCD7B2"/>
    <w:lvl w:ilvl="0" w:tplc="8432FA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18165D0"/>
    <w:multiLevelType w:val="hybridMultilevel"/>
    <w:tmpl w:val="6116063E"/>
    <w:lvl w:ilvl="0" w:tplc="C3C058F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1AA7A82"/>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1D60C00"/>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320931E1"/>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74" w15:restartNumberingAfterBreak="0">
    <w:nsid w:val="324F32A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32AD4DE0"/>
    <w:multiLevelType w:val="hybridMultilevel"/>
    <w:tmpl w:val="BD645E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057409"/>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34524C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33AF7D86"/>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34B65677"/>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5A008B1"/>
    <w:multiLevelType w:val="hybridMultilevel"/>
    <w:tmpl w:val="504CDC0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2" w15:restartNumberingAfterBreak="0">
    <w:nsid w:val="36006E68"/>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7365D59"/>
    <w:multiLevelType w:val="hybridMultilevel"/>
    <w:tmpl w:val="B0821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7B01640"/>
    <w:multiLevelType w:val="hybridMultilevel"/>
    <w:tmpl w:val="E10639EC"/>
    <w:lvl w:ilvl="0" w:tplc="813A09C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84618FA"/>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85F49A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932654B"/>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94675F0"/>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394D73A7"/>
    <w:multiLevelType w:val="hybridMultilevel"/>
    <w:tmpl w:val="3BF0EFA8"/>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3" w15:restartNumberingAfterBreak="0">
    <w:nsid w:val="39D7214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15:restartNumberingAfterBreak="0">
    <w:nsid w:val="39EB2096"/>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6" w15:restartNumberingAfterBreak="0">
    <w:nsid w:val="3A27318F"/>
    <w:multiLevelType w:val="hybridMultilevel"/>
    <w:tmpl w:val="EF400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A3F454E"/>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8" w15:restartNumberingAfterBreak="0">
    <w:nsid w:val="3A4E08A2"/>
    <w:multiLevelType w:val="hybridMultilevel"/>
    <w:tmpl w:val="15969A5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B020C7C"/>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B4764CD"/>
    <w:multiLevelType w:val="hybridMultilevel"/>
    <w:tmpl w:val="CE7E2E88"/>
    <w:lvl w:ilvl="0" w:tplc="04090003">
      <w:start w:val="1"/>
      <w:numFmt w:val="bullet"/>
      <w:lvlText w:val="o"/>
      <w:lvlJc w:val="left"/>
      <w:pPr>
        <w:ind w:left="720" w:hanging="360"/>
      </w:pPr>
      <w:rPr>
        <w:rFonts w:ascii="Courier New" w:hAnsi="Courier New" w:cs="Courier New"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3BB54C03"/>
    <w:multiLevelType w:val="hybridMultilevel"/>
    <w:tmpl w:val="8E7EF1F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CBE7A6C"/>
    <w:multiLevelType w:val="hybridMultilevel"/>
    <w:tmpl w:val="CC2E7FF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CDB6A20"/>
    <w:multiLevelType w:val="hybridMultilevel"/>
    <w:tmpl w:val="312A7404"/>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5" w15:restartNumberingAfterBreak="0">
    <w:nsid w:val="3D383D6F"/>
    <w:multiLevelType w:val="hybridMultilevel"/>
    <w:tmpl w:val="202216D4"/>
    <w:lvl w:ilvl="0" w:tplc="4F84FDD0">
      <w:start w:val="1"/>
      <w:numFmt w:val="decimal"/>
      <w:lvlText w:val="K%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ED3706F"/>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F7229C9"/>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01A58ED"/>
    <w:multiLevelType w:val="hybridMultilevel"/>
    <w:tmpl w:val="4A26EFC2"/>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03E402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41272C9C"/>
    <w:multiLevelType w:val="hybridMultilevel"/>
    <w:tmpl w:val="1636652C"/>
    <w:lvl w:ilvl="0" w:tplc="DBE0E38C">
      <w:start w:val="1"/>
      <w:numFmt w:val="decimal"/>
      <w:lvlText w:val="P%1."/>
      <w:lvlJc w:val="left"/>
      <w:pPr>
        <w:ind w:left="1500" w:hanging="360"/>
      </w:pPr>
      <w:rPr>
        <w:rFonts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1" w15:restartNumberingAfterBreak="0">
    <w:nsid w:val="41A474BC"/>
    <w:multiLevelType w:val="hybridMultilevel"/>
    <w:tmpl w:val="33BC1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A52938"/>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2696B6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4322374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39577A9"/>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39905C9"/>
    <w:multiLevelType w:val="hybridMultilevel"/>
    <w:tmpl w:val="5156A1F4"/>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218" w15:restartNumberingAfterBreak="0">
    <w:nsid w:val="43F70CB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3F8376C"/>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4081696"/>
    <w:multiLevelType w:val="hybridMultilevel"/>
    <w:tmpl w:val="D94A94A4"/>
    <w:lvl w:ilvl="0" w:tplc="01489B0A">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40E1372"/>
    <w:multiLevelType w:val="hybridMultilevel"/>
    <w:tmpl w:val="3D2875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45772902"/>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47333171"/>
    <w:multiLevelType w:val="hybridMultilevel"/>
    <w:tmpl w:val="7D500032"/>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47596BFB"/>
    <w:multiLevelType w:val="hybridMultilevel"/>
    <w:tmpl w:val="A03A640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79A1FAF"/>
    <w:multiLevelType w:val="hybridMultilevel"/>
    <w:tmpl w:val="6EAC41DA"/>
    <w:lvl w:ilvl="0" w:tplc="08090001">
      <w:start w:val="1"/>
      <w:numFmt w:val="bullet"/>
      <w:lvlText w:val=""/>
      <w:lvlJc w:val="left"/>
      <w:pPr>
        <w:ind w:left="630" w:hanging="360"/>
      </w:pPr>
      <w:rPr>
        <w:rFonts w:ascii="Symbol" w:hAnsi="Symbol"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6" w15:restartNumberingAfterBreak="0">
    <w:nsid w:val="47D5700B"/>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7DD1B5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838557C"/>
    <w:multiLevelType w:val="hybridMultilevel"/>
    <w:tmpl w:val="59DC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8430391"/>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4873155B"/>
    <w:multiLevelType w:val="hybridMultilevel"/>
    <w:tmpl w:val="CCB4B2D2"/>
    <w:lvl w:ilvl="0" w:tplc="17AC9EAE">
      <w:start w:val="1"/>
      <w:numFmt w:val="bullet"/>
      <w:lvlText w:val=""/>
      <w:lvlJc w:val="left"/>
      <w:pPr>
        <w:ind w:left="1080" w:hanging="360"/>
      </w:pPr>
      <w:rPr>
        <w:rFonts w:ascii="Symbol" w:hAnsi="Symbol" w:cs="P"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487D285D"/>
    <w:multiLevelType w:val="hybridMultilevel"/>
    <w:tmpl w:val="75A6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8A22FA2"/>
    <w:multiLevelType w:val="hybridMultilevel"/>
    <w:tmpl w:val="15F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F350C0"/>
    <w:multiLevelType w:val="hybridMultilevel"/>
    <w:tmpl w:val="5128D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9A76307"/>
    <w:multiLevelType w:val="hybridMultilevel"/>
    <w:tmpl w:val="98DE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9C3706E"/>
    <w:multiLevelType w:val="hybridMultilevel"/>
    <w:tmpl w:val="1B5C18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A501BB8"/>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A8E7E5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AA90221"/>
    <w:multiLevelType w:val="hybridMultilevel"/>
    <w:tmpl w:val="CB5AC258"/>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AD3511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AE4524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4B7475D2"/>
    <w:multiLevelType w:val="hybridMultilevel"/>
    <w:tmpl w:val="530A3D7C"/>
    <w:lvl w:ilvl="0" w:tplc="4FE0D66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BD90871"/>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4C035B60"/>
    <w:multiLevelType w:val="hybridMultilevel"/>
    <w:tmpl w:val="8A76679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C1C1498"/>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E0279B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3" w15:restartNumberingAfterBreak="0">
    <w:nsid w:val="4E4F046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78080E"/>
    <w:multiLevelType w:val="hybridMultilevel"/>
    <w:tmpl w:val="48540CFA"/>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F11088D"/>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0A62F30"/>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0D11D9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0DE0A7B"/>
    <w:multiLevelType w:val="multilevel"/>
    <w:tmpl w:val="C82E1894"/>
    <w:lvl w:ilvl="0">
      <w:start w:val="1"/>
      <w:numFmt w:val="decimal"/>
      <w:lvlText w:val="P%1."/>
      <w:lvlJc w:val="left"/>
      <w:pPr>
        <w:ind w:left="360" w:hanging="360"/>
      </w:pPr>
      <w:rPr>
        <w:rFonts w:hint="default"/>
        <w:b/>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2" w15:restartNumberingAfterBreak="0">
    <w:nsid w:val="51061657"/>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1F562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527930C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5" w15:restartNumberingAfterBreak="0">
    <w:nsid w:val="527E602A"/>
    <w:multiLevelType w:val="hybridMultilevel"/>
    <w:tmpl w:val="F5BCB7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2C6458D"/>
    <w:multiLevelType w:val="hybridMultilevel"/>
    <w:tmpl w:val="31BC7B10"/>
    <w:lvl w:ilvl="0" w:tplc="817031D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7" w15:restartNumberingAfterBreak="0">
    <w:nsid w:val="52DC0A2D"/>
    <w:multiLevelType w:val="hybridMultilevel"/>
    <w:tmpl w:val="2716CE5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30E029A"/>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38738E8"/>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53BD35D6"/>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3D02513"/>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3D566D3"/>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548A0B1D"/>
    <w:multiLevelType w:val="hybridMultilevel"/>
    <w:tmpl w:val="2B12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64A28A6"/>
    <w:multiLevelType w:val="hybridMultilevel"/>
    <w:tmpl w:val="117AF88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68578D4"/>
    <w:multiLevelType w:val="hybridMultilevel"/>
    <w:tmpl w:val="3EA46FD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6A37D6D"/>
    <w:multiLevelType w:val="hybridMultilevel"/>
    <w:tmpl w:val="4AFAD790"/>
    <w:lvl w:ilvl="0" w:tplc="4EA8EE2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72900E3"/>
    <w:multiLevelType w:val="hybridMultilevel"/>
    <w:tmpl w:val="889434A6"/>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73B2D9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A063D0"/>
    <w:multiLevelType w:val="hybridMultilevel"/>
    <w:tmpl w:val="F9B067E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281" w15:restartNumberingAfterBreak="0">
    <w:nsid w:val="57A81C0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3" w15:restartNumberingAfterBreak="0">
    <w:nsid w:val="587D03E6"/>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8AD3F42"/>
    <w:multiLevelType w:val="hybridMultilevel"/>
    <w:tmpl w:val="EBC6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8B448BE"/>
    <w:multiLevelType w:val="hybridMultilevel"/>
    <w:tmpl w:val="9316514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5A152F2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A647D8E"/>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9" w15:restartNumberingAfterBreak="0">
    <w:nsid w:val="5A70391C"/>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5AA94DEF"/>
    <w:multiLevelType w:val="hybridMultilevel"/>
    <w:tmpl w:val="2EA27FE4"/>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AF1277C"/>
    <w:multiLevelType w:val="hybridMultilevel"/>
    <w:tmpl w:val="DA1CF5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B1F0507"/>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5B3C491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B9D7130"/>
    <w:multiLevelType w:val="hybridMultilevel"/>
    <w:tmpl w:val="1D8261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BC96946"/>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5BCA1263"/>
    <w:multiLevelType w:val="hybridMultilevel"/>
    <w:tmpl w:val="11DEDA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5BE646D5"/>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298" w15:restartNumberingAfterBreak="0">
    <w:nsid w:val="5C296B4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D9A22E2"/>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5DB12515"/>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15:restartNumberingAfterBreak="0">
    <w:nsid w:val="5DED0ECD"/>
    <w:multiLevelType w:val="hybridMultilevel"/>
    <w:tmpl w:val="9B7A3F16"/>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2" w15:restartNumberingAfterBreak="0">
    <w:nsid w:val="5DF00D8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3" w15:restartNumberingAfterBreak="0">
    <w:nsid w:val="5E523692"/>
    <w:multiLevelType w:val="hybridMultilevel"/>
    <w:tmpl w:val="E22A031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F21359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5F77300E"/>
    <w:multiLevelType w:val="hybridMultilevel"/>
    <w:tmpl w:val="F3664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F9C2B95"/>
    <w:multiLevelType w:val="hybridMultilevel"/>
    <w:tmpl w:val="4370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9" w15:restartNumberingAfterBreak="0">
    <w:nsid w:val="60C64AB5"/>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1"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22E37E6"/>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3092B7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63AE57B8"/>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63BB4E4F"/>
    <w:multiLevelType w:val="hybridMultilevel"/>
    <w:tmpl w:val="EA3A71B8"/>
    <w:lvl w:ilvl="0" w:tplc="EDA22314">
      <w:start w:val="1"/>
      <w:numFmt w:val="decimal"/>
      <w:lvlText w:val="K%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4060F8C"/>
    <w:multiLevelType w:val="hybridMultilevel"/>
    <w:tmpl w:val="08CE2CD0"/>
    <w:lvl w:ilvl="0" w:tplc="B48878E2">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41A7D05"/>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9" w15:restartNumberingAfterBreak="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3A49CD"/>
    <w:multiLevelType w:val="hybridMultilevel"/>
    <w:tmpl w:val="22403668"/>
    <w:lvl w:ilvl="0" w:tplc="08090001">
      <w:start w:val="1"/>
      <w:numFmt w:val="bullet"/>
      <w:lvlText w:val=""/>
      <w:lvlJc w:val="left"/>
      <w:pPr>
        <w:ind w:left="990" w:hanging="360"/>
      </w:pPr>
      <w:rPr>
        <w:rFonts w:ascii="Symbol" w:hAnsi="Symbol" w:hint="default"/>
      </w:rPr>
    </w:lvl>
    <w:lvl w:ilvl="1" w:tplc="FFFFFFFF" w:tentative="1">
      <w:start w:val="1"/>
      <w:numFmt w:val="lowerLetter"/>
      <w:lvlText w:val="%2."/>
      <w:lvlJc w:val="left"/>
      <w:pPr>
        <w:ind w:left="50" w:hanging="360"/>
      </w:pPr>
    </w:lvl>
    <w:lvl w:ilvl="2" w:tplc="FFFFFFFF" w:tentative="1">
      <w:start w:val="1"/>
      <w:numFmt w:val="lowerRoman"/>
      <w:lvlText w:val="%3."/>
      <w:lvlJc w:val="right"/>
      <w:pPr>
        <w:ind w:left="770" w:hanging="180"/>
      </w:pPr>
    </w:lvl>
    <w:lvl w:ilvl="3" w:tplc="FFFFFFFF" w:tentative="1">
      <w:start w:val="1"/>
      <w:numFmt w:val="decimal"/>
      <w:lvlText w:val="%4."/>
      <w:lvlJc w:val="left"/>
      <w:pPr>
        <w:ind w:left="1490" w:hanging="360"/>
      </w:pPr>
    </w:lvl>
    <w:lvl w:ilvl="4" w:tplc="FFFFFFFF" w:tentative="1">
      <w:start w:val="1"/>
      <w:numFmt w:val="lowerLetter"/>
      <w:lvlText w:val="%5."/>
      <w:lvlJc w:val="left"/>
      <w:pPr>
        <w:ind w:left="2210" w:hanging="360"/>
      </w:pPr>
    </w:lvl>
    <w:lvl w:ilvl="5" w:tplc="FFFFFFFF" w:tentative="1">
      <w:start w:val="1"/>
      <w:numFmt w:val="lowerRoman"/>
      <w:lvlText w:val="%6."/>
      <w:lvlJc w:val="right"/>
      <w:pPr>
        <w:ind w:left="2930" w:hanging="180"/>
      </w:pPr>
    </w:lvl>
    <w:lvl w:ilvl="6" w:tplc="FFFFFFFF" w:tentative="1">
      <w:start w:val="1"/>
      <w:numFmt w:val="decimal"/>
      <w:lvlText w:val="%7."/>
      <w:lvlJc w:val="left"/>
      <w:pPr>
        <w:ind w:left="3650" w:hanging="360"/>
      </w:pPr>
    </w:lvl>
    <w:lvl w:ilvl="7" w:tplc="FFFFFFFF" w:tentative="1">
      <w:start w:val="1"/>
      <w:numFmt w:val="lowerLetter"/>
      <w:lvlText w:val="%8."/>
      <w:lvlJc w:val="left"/>
      <w:pPr>
        <w:ind w:left="4370" w:hanging="360"/>
      </w:pPr>
    </w:lvl>
    <w:lvl w:ilvl="8" w:tplc="FFFFFFFF" w:tentative="1">
      <w:start w:val="1"/>
      <w:numFmt w:val="lowerRoman"/>
      <w:lvlText w:val="%9."/>
      <w:lvlJc w:val="right"/>
      <w:pPr>
        <w:ind w:left="5090" w:hanging="180"/>
      </w:pPr>
    </w:lvl>
  </w:abstractNum>
  <w:abstractNum w:abstractNumId="321" w15:restartNumberingAfterBreak="0">
    <w:nsid w:val="645963B2"/>
    <w:multiLevelType w:val="hybridMultilevel"/>
    <w:tmpl w:val="BA305B2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322" w15:restartNumberingAfterBreak="0">
    <w:nsid w:val="64F718D6"/>
    <w:multiLevelType w:val="hybridMultilevel"/>
    <w:tmpl w:val="1CA0B07E"/>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323" w15:restartNumberingAfterBreak="0">
    <w:nsid w:val="650A0FE3"/>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629065E"/>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66546069"/>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6C150B4"/>
    <w:multiLevelType w:val="hybridMultilevel"/>
    <w:tmpl w:val="2E340BB6"/>
    <w:lvl w:ilvl="0" w:tplc="9318831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8D16F73"/>
    <w:multiLevelType w:val="hybridMultilevel"/>
    <w:tmpl w:val="9F04DEC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9007499"/>
    <w:multiLevelType w:val="hybridMultilevel"/>
    <w:tmpl w:val="ABD0FE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91E71F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96774C9"/>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698845D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D03010"/>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9" w15:restartNumberingAfterBreak="0">
    <w:nsid w:val="69F07B2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A7858B4"/>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AAF0EC8"/>
    <w:multiLevelType w:val="multilevel"/>
    <w:tmpl w:val="629C8FB0"/>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42" w15:restartNumberingAfterBreak="0">
    <w:nsid w:val="6AD5356C"/>
    <w:multiLevelType w:val="hybridMultilevel"/>
    <w:tmpl w:val="3F6EEF9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43" w15:restartNumberingAfterBreak="0">
    <w:nsid w:val="6B23672F"/>
    <w:multiLevelType w:val="hybridMultilevel"/>
    <w:tmpl w:val="8FA0684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B420647"/>
    <w:multiLevelType w:val="hybridMultilevel"/>
    <w:tmpl w:val="28E89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346" w15:restartNumberingAfterBreak="0">
    <w:nsid w:val="6C152453"/>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7" w15:restartNumberingAfterBreak="0">
    <w:nsid w:val="6C152DBF"/>
    <w:multiLevelType w:val="hybridMultilevel"/>
    <w:tmpl w:val="343C2B1A"/>
    <w:lvl w:ilvl="0" w:tplc="F3662A10">
      <w:start w:val="1"/>
      <w:numFmt w:val="decimal"/>
      <w:lvlText w:val="K%1:"/>
      <w:lvlJc w:val="left"/>
      <w:pPr>
        <w:ind w:left="1350" w:hanging="360"/>
      </w:pPr>
      <w:rPr>
        <w:rFonts w:ascii="Arial" w:hAnsi="Arial" w:cs="Arial" w:hint="default"/>
        <w:b/>
        <w:i w:val="0"/>
        <w:sz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8" w15:restartNumberingAfterBreak="0">
    <w:nsid w:val="6CEB43FC"/>
    <w:multiLevelType w:val="hybridMultilevel"/>
    <w:tmpl w:val="70A257CE"/>
    <w:lvl w:ilvl="0" w:tplc="F8AEAFA8">
      <w:start w:val="1"/>
      <w:numFmt w:val="decimal"/>
      <w:lvlText w:val="P%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6D7D28D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DED7F2F"/>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E7D6F13"/>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6ECC592F"/>
    <w:multiLevelType w:val="hybridMultilevel"/>
    <w:tmpl w:val="6BFC04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EF74AE2"/>
    <w:multiLevelType w:val="hybridMultilevel"/>
    <w:tmpl w:val="C3AE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F1256F7"/>
    <w:multiLevelType w:val="hybridMultilevel"/>
    <w:tmpl w:val="EFDEE06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F196C3D"/>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045695B"/>
    <w:multiLevelType w:val="hybridMultilevel"/>
    <w:tmpl w:val="1C46021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8" w15:restartNumberingAfterBreak="0">
    <w:nsid w:val="70C45689"/>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110557F"/>
    <w:multiLevelType w:val="hybridMultilevel"/>
    <w:tmpl w:val="628CF3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11C0035"/>
    <w:multiLevelType w:val="hybridMultilevel"/>
    <w:tmpl w:val="34D4242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1395E6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71713950"/>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2835D50"/>
    <w:multiLevelType w:val="hybridMultilevel"/>
    <w:tmpl w:val="0756D80E"/>
    <w:lvl w:ilvl="0" w:tplc="4AAAE1CE">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2EC1E54"/>
    <w:multiLevelType w:val="hybridMultilevel"/>
    <w:tmpl w:val="8376E5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30303F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3043933"/>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34C6A4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4750E9E"/>
    <w:multiLevelType w:val="hybridMultilevel"/>
    <w:tmpl w:val="83DC2688"/>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9" w15:restartNumberingAfterBreak="0">
    <w:nsid w:val="75F20A6E"/>
    <w:multiLevelType w:val="hybridMultilevel"/>
    <w:tmpl w:val="EFDEE060"/>
    <w:lvl w:ilvl="0" w:tplc="FFFFFFFF">
      <w:start w:val="1"/>
      <w:numFmt w:val="decimal"/>
      <w:lvlText w:val="CU%1. "/>
      <w:lvlJc w:val="left"/>
      <w:pPr>
        <w:ind w:left="360" w:hanging="360"/>
      </w:pPr>
      <w:rPr>
        <w:rFonts w:ascii="Arial" w:hAnsi="Arial" w:cs="Arial" w:hint="default"/>
        <w:b/>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0" w15:restartNumberingAfterBreak="0">
    <w:nsid w:val="764169EB"/>
    <w:multiLevelType w:val="hybridMultilevel"/>
    <w:tmpl w:val="8D78D910"/>
    <w:lvl w:ilvl="0" w:tplc="BA329900">
      <w:start w:val="1"/>
      <w:numFmt w:val="bullet"/>
      <w:lvlText w:val=""/>
      <w:lvlJc w:val="left"/>
      <w:pPr>
        <w:ind w:left="2062" w:hanging="360"/>
      </w:pPr>
      <w:rPr>
        <w:rFonts w:ascii="Wingdings" w:hAnsi="Wingding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371" w15:restartNumberingAfterBreak="0">
    <w:nsid w:val="7706652D"/>
    <w:multiLevelType w:val="hybridMultilevel"/>
    <w:tmpl w:val="69AC73B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7193C97"/>
    <w:multiLevelType w:val="hybridMultilevel"/>
    <w:tmpl w:val="7D325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7E67ECE"/>
    <w:multiLevelType w:val="hybridMultilevel"/>
    <w:tmpl w:val="D15C2F04"/>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4" w15:restartNumberingAfterBreak="0">
    <w:nsid w:val="782746FC"/>
    <w:multiLevelType w:val="hybridMultilevel"/>
    <w:tmpl w:val="3B8A9720"/>
    <w:lvl w:ilvl="0" w:tplc="4404B4A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8B9216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8D3159D"/>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8E41D1D"/>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79644DEF"/>
    <w:multiLevelType w:val="hybridMultilevel"/>
    <w:tmpl w:val="4094E03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0" w15:restartNumberingAfterBreak="0">
    <w:nsid w:val="79A02FF1"/>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ADC2541"/>
    <w:multiLevelType w:val="multilevel"/>
    <w:tmpl w:val="EB8A91D4"/>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82" w15:restartNumberingAfterBreak="0">
    <w:nsid w:val="7B9D0B4C"/>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BAC38D7"/>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BED747E"/>
    <w:multiLevelType w:val="hybridMultilevel"/>
    <w:tmpl w:val="2A486F54"/>
    <w:lvl w:ilvl="0" w:tplc="719AC1F8">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7E0C652A"/>
    <w:multiLevelType w:val="hybridMultilevel"/>
    <w:tmpl w:val="9EB63F1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E0D1AC7"/>
    <w:multiLevelType w:val="hybridMultilevel"/>
    <w:tmpl w:val="0014802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8" w15:restartNumberingAfterBreak="0">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9" w15:restartNumberingAfterBreak="0">
    <w:nsid w:val="7EB715A6"/>
    <w:multiLevelType w:val="hybridMultilevel"/>
    <w:tmpl w:val="EDB86156"/>
    <w:lvl w:ilvl="0" w:tplc="B6DED14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F3271B3"/>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7F5373E8"/>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7F844E4A"/>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150"/>
  </w:num>
  <w:num w:numId="3">
    <w:abstractNumId w:val="0"/>
  </w:num>
  <w:num w:numId="4">
    <w:abstractNumId w:val="330"/>
  </w:num>
  <w:num w:numId="5">
    <w:abstractNumId w:val="308"/>
  </w:num>
  <w:num w:numId="6">
    <w:abstractNumId w:val="62"/>
  </w:num>
  <w:num w:numId="7">
    <w:abstractNumId w:val="17"/>
  </w:num>
  <w:num w:numId="8">
    <w:abstractNumId w:val="132"/>
  </w:num>
  <w:num w:numId="9">
    <w:abstractNumId w:val="352"/>
  </w:num>
  <w:num w:numId="10">
    <w:abstractNumId w:val="211"/>
  </w:num>
  <w:num w:numId="11">
    <w:abstractNumId w:val="158"/>
  </w:num>
  <w:num w:numId="12">
    <w:abstractNumId w:val="379"/>
  </w:num>
  <w:num w:numId="13">
    <w:abstractNumId w:val="297"/>
  </w:num>
  <w:num w:numId="14">
    <w:abstractNumId w:val="25"/>
  </w:num>
  <w:num w:numId="15">
    <w:abstractNumId w:val="375"/>
  </w:num>
  <w:num w:numId="16">
    <w:abstractNumId w:val="156"/>
  </w:num>
  <w:num w:numId="17">
    <w:abstractNumId w:val="186"/>
  </w:num>
  <w:num w:numId="18">
    <w:abstractNumId w:val="185"/>
  </w:num>
  <w:num w:numId="19">
    <w:abstractNumId w:val="250"/>
  </w:num>
  <w:num w:numId="20">
    <w:abstractNumId w:val="384"/>
  </w:num>
  <w:num w:numId="21">
    <w:abstractNumId w:val="36"/>
  </w:num>
  <w:num w:numId="22">
    <w:abstractNumId w:val="64"/>
  </w:num>
  <w:num w:numId="23">
    <w:abstractNumId w:val="331"/>
  </w:num>
  <w:num w:numId="24">
    <w:abstractNumId w:val="234"/>
  </w:num>
  <w:num w:numId="25">
    <w:abstractNumId w:val="205"/>
  </w:num>
  <w:num w:numId="26">
    <w:abstractNumId w:val="73"/>
  </w:num>
  <w:num w:numId="27">
    <w:abstractNumId w:val="178"/>
  </w:num>
  <w:num w:numId="28">
    <w:abstractNumId w:val="88"/>
  </w:num>
  <w:num w:numId="29">
    <w:abstractNumId w:val="47"/>
  </w:num>
  <w:num w:numId="30">
    <w:abstractNumId w:val="266"/>
  </w:num>
  <w:num w:numId="31">
    <w:abstractNumId w:val="161"/>
  </w:num>
  <w:num w:numId="32">
    <w:abstractNumId w:val="342"/>
  </w:num>
  <w:num w:numId="33">
    <w:abstractNumId w:val="280"/>
  </w:num>
  <w:num w:numId="34">
    <w:abstractNumId w:val="159"/>
  </w:num>
  <w:num w:numId="35">
    <w:abstractNumId w:val="148"/>
  </w:num>
  <w:num w:numId="36">
    <w:abstractNumId w:val="204"/>
  </w:num>
  <w:num w:numId="37">
    <w:abstractNumId w:val="181"/>
  </w:num>
  <w:num w:numId="38">
    <w:abstractNumId w:val="201"/>
  </w:num>
  <w:num w:numId="39">
    <w:abstractNumId w:val="4"/>
  </w:num>
  <w:num w:numId="40">
    <w:abstractNumId w:val="119"/>
  </w:num>
  <w:num w:numId="41">
    <w:abstractNumId w:val="228"/>
  </w:num>
  <w:num w:numId="42">
    <w:abstractNumId w:val="232"/>
  </w:num>
  <w:num w:numId="43">
    <w:abstractNumId w:val="3"/>
  </w:num>
  <w:num w:numId="44">
    <w:abstractNumId w:val="370"/>
  </w:num>
  <w:num w:numId="45">
    <w:abstractNumId w:val="258"/>
  </w:num>
  <w:num w:numId="46">
    <w:abstractNumId w:val="301"/>
  </w:num>
  <w:num w:numId="47">
    <w:abstractNumId w:val="202"/>
  </w:num>
  <w:num w:numId="48">
    <w:abstractNumId w:val="99"/>
  </w:num>
  <w:num w:numId="49">
    <w:abstractNumId w:val="357"/>
  </w:num>
  <w:num w:numId="50">
    <w:abstractNumId w:val="387"/>
  </w:num>
  <w:num w:numId="51">
    <w:abstractNumId w:val="166"/>
  </w:num>
  <w:num w:numId="52">
    <w:abstractNumId w:val="295"/>
  </w:num>
  <w:num w:numId="53">
    <w:abstractNumId w:val="322"/>
  </w:num>
  <w:num w:numId="54">
    <w:abstractNumId w:val="217"/>
  </w:num>
  <w:num w:numId="55">
    <w:abstractNumId w:val="200"/>
  </w:num>
  <w:num w:numId="56">
    <w:abstractNumId w:val="169"/>
  </w:num>
  <w:num w:numId="57">
    <w:abstractNumId w:val="221"/>
  </w:num>
  <w:num w:numId="58">
    <w:abstractNumId w:val="153"/>
  </w:num>
  <w:num w:numId="59">
    <w:abstractNumId w:val="222"/>
  </w:num>
  <w:num w:numId="60">
    <w:abstractNumId w:val="277"/>
  </w:num>
  <w:num w:numId="61">
    <w:abstractNumId w:val="81"/>
  </w:num>
  <w:num w:numId="62">
    <w:abstractNumId w:val="197"/>
  </w:num>
  <w:num w:numId="63">
    <w:abstractNumId w:val="110"/>
  </w:num>
  <w:num w:numId="64">
    <w:abstractNumId w:val="68"/>
  </w:num>
  <w:num w:numId="65">
    <w:abstractNumId w:val="164"/>
  </w:num>
  <w:num w:numId="66">
    <w:abstractNumId w:val="265"/>
  </w:num>
  <w:num w:numId="67">
    <w:abstractNumId w:val="2"/>
  </w:num>
  <w:num w:numId="68">
    <w:abstractNumId w:val="139"/>
  </w:num>
  <w:num w:numId="69">
    <w:abstractNumId w:val="175"/>
  </w:num>
  <w:num w:numId="70">
    <w:abstractNumId w:val="364"/>
  </w:num>
  <w:num w:numId="71">
    <w:abstractNumId w:val="294"/>
  </w:num>
  <w:num w:numId="72">
    <w:abstractNumId w:val="372"/>
  </w:num>
  <w:num w:numId="73">
    <w:abstractNumId w:val="16"/>
  </w:num>
  <w:num w:numId="74">
    <w:abstractNumId w:val="196"/>
  </w:num>
  <w:num w:numId="75">
    <w:abstractNumId w:val="237"/>
  </w:num>
  <w:num w:numId="76">
    <w:abstractNumId w:val="241"/>
  </w:num>
  <w:num w:numId="77">
    <w:abstractNumId w:val="89"/>
  </w:num>
  <w:num w:numId="7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3"/>
  </w:num>
  <w:num w:numId="80">
    <w:abstractNumId w:val="123"/>
  </w:num>
  <w:num w:numId="81">
    <w:abstractNumId w:val="353"/>
  </w:num>
  <w:num w:numId="82">
    <w:abstractNumId w:val="359"/>
  </w:num>
  <w:num w:numId="83">
    <w:abstractNumId w:val="39"/>
  </w:num>
  <w:num w:numId="84">
    <w:abstractNumId w:val="223"/>
  </w:num>
  <w:num w:numId="85">
    <w:abstractNumId w:val="296"/>
  </w:num>
  <w:num w:numId="86">
    <w:abstractNumId w:val="50"/>
  </w:num>
  <w:num w:numId="87">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7"/>
  </w:num>
  <w:num w:numId="89">
    <w:abstractNumId w:val="230"/>
  </w:num>
  <w:num w:numId="90">
    <w:abstractNumId w:val="85"/>
  </w:num>
  <w:num w:numId="91">
    <w:abstractNumId w:val="210"/>
  </w:num>
  <w:num w:numId="92">
    <w:abstractNumId w:val="45"/>
  </w:num>
  <w:num w:numId="93">
    <w:abstractNumId w:val="44"/>
  </w:num>
  <w:num w:numId="94">
    <w:abstractNumId w:val="346"/>
  </w:num>
  <w:num w:numId="95">
    <w:abstractNumId w:val="129"/>
  </w:num>
  <w:num w:numId="96">
    <w:abstractNumId w:val="155"/>
  </w:num>
  <w:num w:numId="97">
    <w:abstractNumId w:val="127"/>
  </w:num>
  <w:num w:numId="98">
    <w:abstractNumId w:val="108"/>
  </w:num>
  <w:num w:numId="99">
    <w:abstractNumId w:val="184"/>
  </w:num>
  <w:num w:numId="100">
    <w:abstractNumId w:val="291"/>
  </w:num>
  <w:num w:numId="101">
    <w:abstractNumId w:val="107"/>
  </w:num>
  <w:num w:numId="102">
    <w:abstractNumId w:val="249"/>
  </w:num>
  <w:num w:numId="103">
    <w:abstractNumId w:val="7"/>
  </w:num>
  <w:num w:numId="104">
    <w:abstractNumId w:val="319"/>
  </w:num>
  <w:num w:numId="105">
    <w:abstractNumId w:val="58"/>
  </w:num>
  <w:num w:numId="106">
    <w:abstractNumId w:val="279"/>
  </w:num>
  <w:num w:numId="107">
    <w:abstractNumId w:val="67"/>
  </w:num>
  <w:num w:numId="108">
    <w:abstractNumId w:val="14"/>
  </w:num>
  <w:num w:numId="109">
    <w:abstractNumId w:val="351"/>
  </w:num>
  <w:num w:numId="110">
    <w:abstractNumId w:val="229"/>
  </w:num>
  <w:num w:numId="111">
    <w:abstractNumId w:val="242"/>
  </w:num>
  <w:num w:numId="112">
    <w:abstractNumId w:val="305"/>
  </w:num>
  <w:num w:numId="113">
    <w:abstractNumId w:val="92"/>
  </w:num>
  <w:num w:numId="114">
    <w:abstractNumId w:val="366"/>
  </w:num>
  <w:num w:numId="115">
    <w:abstractNumId w:val="300"/>
  </w:num>
  <w:num w:numId="116">
    <w:abstractNumId w:val="147"/>
  </w:num>
  <w:num w:numId="117">
    <w:abstractNumId w:val="126"/>
  </w:num>
  <w:num w:numId="118">
    <w:abstractNumId w:val="206"/>
  </w:num>
  <w:num w:numId="119">
    <w:abstractNumId w:val="66"/>
  </w:num>
  <w:num w:numId="120">
    <w:abstractNumId w:val="227"/>
  </w:num>
  <w:num w:numId="121">
    <w:abstractNumId w:val="278"/>
  </w:num>
  <w:num w:numId="122">
    <w:abstractNumId w:val="145"/>
  </w:num>
  <w:num w:numId="123">
    <w:abstractNumId w:val="20"/>
  </w:num>
  <w:num w:numId="124">
    <w:abstractNumId w:val="193"/>
  </w:num>
  <w:num w:numId="125">
    <w:abstractNumId w:val="314"/>
  </w:num>
  <w:num w:numId="126">
    <w:abstractNumId w:val="187"/>
  </w:num>
  <w:num w:numId="127">
    <w:abstractNumId w:val="37"/>
  </w:num>
  <w:num w:numId="128">
    <w:abstractNumId w:val="122"/>
  </w:num>
  <w:num w:numId="129">
    <w:abstractNumId w:val="59"/>
  </w:num>
  <w:num w:numId="130">
    <w:abstractNumId w:val="304"/>
  </w:num>
  <w:num w:numId="131">
    <w:abstractNumId w:val="260"/>
  </w:num>
  <w:num w:numId="132">
    <w:abstractNumId w:val="253"/>
  </w:num>
  <w:num w:numId="133">
    <w:abstractNumId w:val="114"/>
  </w:num>
  <w:num w:numId="134">
    <w:abstractNumId w:val="195"/>
  </w:num>
  <w:num w:numId="135">
    <w:abstractNumId w:val="349"/>
  </w:num>
  <w:num w:numId="136">
    <w:abstractNumId w:val="190"/>
  </w:num>
  <w:num w:numId="137">
    <w:abstractNumId w:val="315"/>
  </w:num>
  <w:num w:numId="138">
    <w:abstractNumId w:val="152"/>
  </w:num>
  <w:num w:numId="139">
    <w:abstractNumId w:val="325"/>
  </w:num>
  <w:num w:numId="140">
    <w:abstractNumId w:val="6"/>
  </w:num>
  <w:num w:numId="141">
    <w:abstractNumId w:val="340"/>
  </w:num>
  <w:num w:numId="142">
    <w:abstractNumId w:val="112"/>
  </w:num>
  <w:num w:numId="143">
    <w:abstractNumId w:val="188"/>
  </w:num>
  <w:num w:numId="144">
    <w:abstractNumId w:val="95"/>
  </w:num>
  <w:num w:numId="145">
    <w:abstractNumId w:val="140"/>
  </w:num>
  <w:num w:numId="146">
    <w:abstractNumId w:val="302"/>
  </w:num>
  <w:num w:numId="147">
    <w:abstractNumId w:val="338"/>
  </w:num>
  <w:num w:numId="148">
    <w:abstractNumId w:val="28"/>
  </w:num>
  <w:num w:numId="149">
    <w:abstractNumId w:val="160"/>
  </w:num>
  <w:num w:numId="150">
    <w:abstractNumId w:val="214"/>
  </w:num>
  <w:num w:numId="151">
    <w:abstractNumId w:val="264"/>
  </w:num>
  <w:num w:numId="152">
    <w:abstractNumId w:val="71"/>
  </w:num>
  <w:num w:numId="153">
    <w:abstractNumId w:val="299"/>
  </w:num>
  <w:num w:numId="154">
    <w:abstractNumId w:val="367"/>
  </w:num>
  <w:num w:numId="155">
    <w:abstractNumId w:val="318"/>
  </w:num>
  <w:num w:numId="156">
    <w:abstractNumId w:val="128"/>
  </w:num>
  <w:num w:numId="157">
    <w:abstractNumId w:val="78"/>
  </w:num>
  <w:num w:numId="158">
    <w:abstractNumId w:val="243"/>
  </w:num>
  <w:num w:numId="159">
    <w:abstractNumId w:val="69"/>
  </w:num>
  <w:num w:numId="160">
    <w:abstractNumId w:val="293"/>
  </w:num>
  <w:num w:numId="161">
    <w:abstractNumId w:val="176"/>
  </w:num>
  <w:num w:numId="162">
    <w:abstractNumId w:val="316"/>
  </w:num>
  <w:num w:numId="163">
    <w:abstractNumId w:val="74"/>
  </w:num>
  <w:num w:numId="164">
    <w:abstractNumId w:val="272"/>
  </w:num>
  <w:num w:numId="165">
    <w:abstractNumId w:val="191"/>
  </w:num>
  <w:num w:numId="166">
    <w:abstractNumId w:val="199"/>
  </w:num>
  <w:num w:numId="167">
    <w:abstractNumId w:val="171"/>
  </w:num>
  <w:num w:numId="168">
    <w:abstractNumId w:val="120"/>
  </w:num>
  <w:num w:numId="169">
    <w:abstractNumId w:val="116"/>
  </w:num>
  <w:num w:numId="170">
    <w:abstractNumId w:val="165"/>
  </w:num>
  <w:num w:numId="171">
    <w:abstractNumId w:val="103"/>
  </w:num>
  <w:num w:numId="172">
    <w:abstractNumId w:val="334"/>
  </w:num>
  <w:num w:numId="173">
    <w:abstractNumId w:val="96"/>
  </w:num>
  <w:num w:numId="174">
    <w:abstractNumId w:val="115"/>
  </w:num>
  <w:num w:numId="175">
    <w:abstractNumId w:val="151"/>
  </w:num>
  <w:num w:numId="176">
    <w:abstractNumId w:val="348"/>
  </w:num>
  <w:num w:numId="177">
    <w:abstractNumId w:val="261"/>
  </w:num>
  <w:num w:numId="178">
    <w:abstractNumId w:val="149"/>
  </w:num>
  <w:num w:numId="179">
    <w:abstractNumId w:val="386"/>
  </w:num>
  <w:num w:numId="180">
    <w:abstractNumId w:val="226"/>
  </w:num>
  <w:num w:numId="181">
    <w:abstractNumId w:val="239"/>
  </w:num>
  <w:num w:numId="182">
    <w:abstractNumId w:val="131"/>
  </w:num>
  <w:num w:numId="183">
    <w:abstractNumId w:val="392"/>
  </w:num>
  <w:num w:numId="184">
    <w:abstractNumId w:val="267"/>
  </w:num>
  <w:num w:numId="185">
    <w:abstractNumId w:val="70"/>
  </w:num>
  <w:num w:numId="186">
    <w:abstractNumId w:val="220"/>
  </w:num>
  <w:num w:numId="187">
    <w:abstractNumId w:val="317"/>
  </w:num>
  <w:num w:numId="188">
    <w:abstractNumId w:val="13"/>
  </w:num>
  <w:num w:numId="189">
    <w:abstractNumId w:val="203"/>
  </w:num>
  <w:num w:numId="190">
    <w:abstractNumId w:val="259"/>
  </w:num>
  <w:num w:numId="191">
    <w:abstractNumId w:val="246"/>
  </w:num>
  <w:num w:numId="192">
    <w:abstractNumId w:val="276"/>
  </w:num>
  <w:num w:numId="193">
    <w:abstractNumId w:val="100"/>
  </w:num>
  <w:num w:numId="194">
    <w:abstractNumId w:val="374"/>
  </w:num>
  <w:num w:numId="195">
    <w:abstractNumId w:val="19"/>
  </w:num>
  <w:num w:numId="196">
    <w:abstractNumId w:val="30"/>
  </w:num>
  <w:num w:numId="197">
    <w:abstractNumId w:val="157"/>
  </w:num>
  <w:num w:numId="198">
    <w:abstractNumId w:val="113"/>
  </w:num>
  <w:num w:numId="199">
    <w:abstractNumId w:val="389"/>
  </w:num>
  <w:num w:numId="200">
    <w:abstractNumId w:val="283"/>
  </w:num>
  <w:num w:numId="201">
    <w:abstractNumId w:val="94"/>
  </w:num>
  <w:num w:numId="202">
    <w:abstractNumId w:val="268"/>
  </w:num>
  <w:num w:numId="203">
    <w:abstractNumId w:val="292"/>
  </w:num>
  <w:num w:numId="204">
    <w:abstractNumId w:val="350"/>
  </w:num>
  <w:num w:numId="205">
    <w:abstractNumId w:val="53"/>
  </w:num>
  <w:num w:numId="206">
    <w:abstractNumId w:val="355"/>
  </w:num>
  <w:num w:numId="207">
    <w:abstractNumId w:val="15"/>
  </w:num>
  <w:num w:numId="208">
    <w:abstractNumId w:val="109"/>
  </w:num>
  <w:num w:numId="209">
    <w:abstractNumId w:val="309"/>
  </w:num>
  <w:num w:numId="210">
    <w:abstractNumId w:val="142"/>
  </w:num>
  <w:num w:numId="211">
    <w:abstractNumId w:val="360"/>
  </w:num>
  <w:num w:numId="212">
    <w:abstractNumId w:val="98"/>
  </w:num>
  <w:num w:numId="213">
    <w:abstractNumId w:val="35"/>
  </w:num>
  <w:num w:numId="214">
    <w:abstractNumId w:val="262"/>
  </w:num>
  <w:num w:numId="215">
    <w:abstractNumId w:val="24"/>
  </w:num>
  <w:num w:numId="216">
    <w:abstractNumId w:val="344"/>
  </w:num>
  <w:num w:numId="217">
    <w:abstractNumId w:val="215"/>
  </w:num>
  <w:num w:numId="218">
    <w:abstractNumId w:val="339"/>
  </w:num>
  <w:num w:numId="219">
    <w:abstractNumId w:val="87"/>
  </w:num>
  <w:num w:numId="220">
    <w:abstractNumId w:val="12"/>
  </w:num>
  <w:num w:numId="221">
    <w:abstractNumId w:val="285"/>
  </w:num>
  <w:num w:numId="222">
    <w:abstractNumId w:val="172"/>
  </w:num>
  <w:num w:numId="223">
    <w:abstractNumId w:val="271"/>
  </w:num>
  <w:num w:numId="224">
    <w:abstractNumId w:val="84"/>
  </w:num>
  <w:num w:numId="225">
    <w:abstractNumId w:val="57"/>
  </w:num>
  <w:num w:numId="226">
    <w:abstractNumId w:val="369"/>
  </w:num>
  <w:num w:numId="227">
    <w:abstractNumId w:val="368"/>
  </w:num>
  <w:num w:numId="228">
    <w:abstractNumId w:val="118"/>
  </w:num>
  <w:num w:numId="229">
    <w:abstractNumId w:val="79"/>
  </w:num>
  <w:num w:numId="230">
    <w:abstractNumId w:val="137"/>
  </w:num>
  <w:num w:numId="231">
    <w:abstractNumId w:val="358"/>
  </w:num>
  <w:num w:numId="232">
    <w:abstractNumId w:val="287"/>
  </w:num>
  <w:num w:numId="233">
    <w:abstractNumId w:val="371"/>
  </w:num>
  <w:num w:numId="234">
    <w:abstractNumId w:val="207"/>
  </w:num>
  <w:num w:numId="235">
    <w:abstractNumId w:val="380"/>
  </w:num>
  <w:num w:numId="236">
    <w:abstractNumId w:val="247"/>
  </w:num>
  <w:num w:numId="237">
    <w:abstractNumId w:val="144"/>
  </w:num>
  <w:num w:numId="238">
    <w:abstractNumId w:val="60"/>
  </w:num>
  <w:num w:numId="239">
    <w:abstractNumId w:val="286"/>
  </w:num>
  <w:num w:numId="240">
    <w:abstractNumId w:val="269"/>
  </w:num>
  <w:num w:numId="241">
    <w:abstractNumId w:val="390"/>
  </w:num>
  <w:num w:numId="242">
    <w:abstractNumId w:val="48"/>
  </w:num>
  <w:num w:numId="243">
    <w:abstractNumId w:val="1"/>
  </w:num>
  <w:num w:numId="244">
    <w:abstractNumId w:val="168"/>
  </w:num>
  <w:num w:numId="245">
    <w:abstractNumId w:val="83"/>
  </w:num>
  <w:num w:numId="246">
    <w:abstractNumId w:val="312"/>
  </w:num>
  <w:num w:numId="247">
    <w:abstractNumId w:val="40"/>
  </w:num>
  <w:num w:numId="248">
    <w:abstractNumId w:val="224"/>
  </w:num>
  <w:num w:numId="249">
    <w:abstractNumId w:val="33"/>
  </w:num>
  <w:num w:numId="250">
    <w:abstractNumId w:val="104"/>
  </w:num>
  <w:num w:numId="251">
    <w:abstractNumId w:val="255"/>
  </w:num>
  <w:num w:numId="252">
    <w:abstractNumId w:val="72"/>
  </w:num>
  <w:num w:numId="253">
    <w:abstractNumId w:val="244"/>
  </w:num>
  <w:num w:numId="254">
    <w:abstractNumId w:val="101"/>
  </w:num>
  <w:num w:numId="255">
    <w:abstractNumId w:val="121"/>
  </w:num>
  <w:num w:numId="256">
    <w:abstractNumId w:val="93"/>
  </w:num>
  <w:num w:numId="257">
    <w:abstractNumId w:val="106"/>
  </w:num>
  <w:num w:numId="258">
    <w:abstractNumId w:val="51"/>
  </w:num>
  <w:num w:numId="259">
    <w:abstractNumId w:val="324"/>
  </w:num>
  <w:num w:numId="260">
    <w:abstractNumId w:val="238"/>
  </w:num>
  <w:num w:numId="261">
    <w:abstractNumId w:val="326"/>
  </w:num>
  <w:num w:numId="262">
    <w:abstractNumId w:val="198"/>
  </w:num>
  <w:num w:numId="263">
    <w:abstractNumId w:val="356"/>
  </w:num>
  <w:num w:numId="264">
    <w:abstractNumId w:val="91"/>
  </w:num>
  <w:num w:numId="265">
    <w:abstractNumId w:val="189"/>
  </w:num>
  <w:num w:numId="266">
    <w:abstractNumId w:val="343"/>
  </w:num>
  <w:num w:numId="267">
    <w:abstractNumId w:val="216"/>
  </w:num>
  <w:num w:numId="268">
    <w:abstractNumId w:val="270"/>
  </w:num>
  <w:num w:numId="269">
    <w:abstractNumId w:val="328"/>
  </w:num>
  <w:num w:numId="270">
    <w:abstractNumId w:val="383"/>
  </w:num>
  <w:num w:numId="271">
    <w:abstractNumId w:val="29"/>
  </w:num>
  <w:num w:numId="272">
    <w:abstractNumId w:val="303"/>
  </w:num>
  <w:num w:numId="273">
    <w:abstractNumId w:val="219"/>
  </w:num>
  <w:num w:numId="274">
    <w:abstractNumId w:val="335"/>
  </w:num>
  <w:num w:numId="275">
    <w:abstractNumId w:val="313"/>
  </w:num>
  <w:num w:numId="276">
    <w:abstractNumId w:val="75"/>
  </w:num>
  <w:num w:numId="277">
    <w:abstractNumId w:val="21"/>
  </w:num>
  <w:num w:numId="278">
    <w:abstractNumId w:val="117"/>
  </w:num>
  <w:num w:numId="279">
    <w:abstractNumId w:val="376"/>
  </w:num>
  <w:num w:numId="280">
    <w:abstractNumId w:val="365"/>
  </w:num>
  <w:num w:numId="281">
    <w:abstractNumId w:val="130"/>
  </w:num>
  <w:num w:numId="282">
    <w:abstractNumId w:val="180"/>
  </w:num>
  <w:num w:numId="283">
    <w:abstractNumId w:val="31"/>
  </w:num>
  <w:num w:numId="284">
    <w:abstractNumId w:val="34"/>
  </w:num>
  <w:num w:numId="285">
    <w:abstractNumId w:val="363"/>
  </w:num>
  <w:num w:numId="286">
    <w:abstractNumId w:val="327"/>
  </w:num>
  <w:num w:numId="287">
    <w:abstractNumId w:val="38"/>
  </w:num>
  <w:num w:numId="288">
    <w:abstractNumId w:val="80"/>
  </w:num>
  <w:num w:numId="289">
    <w:abstractNumId w:val="170"/>
  </w:num>
  <w:num w:numId="290">
    <w:abstractNumId w:val="347"/>
  </w:num>
  <w:num w:numId="291">
    <w:abstractNumId w:val="273"/>
  </w:num>
  <w:num w:numId="292">
    <w:abstractNumId w:val="61"/>
  </w:num>
  <w:num w:numId="293">
    <w:abstractNumId w:val="231"/>
  </w:num>
  <w:num w:numId="294">
    <w:abstractNumId w:val="52"/>
  </w:num>
  <w:num w:numId="295">
    <w:abstractNumId w:val="138"/>
  </w:num>
  <w:num w:numId="296">
    <w:abstractNumId w:val="63"/>
  </w:num>
  <w:num w:numId="297">
    <w:abstractNumId w:val="9"/>
  </w:num>
  <w:num w:numId="298">
    <w:abstractNumId w:val="18"/>
  </w:num>
  <w:num w:numId="299">
    <w:abstractNumId w:val="373"/>
  </w:num>
  <w:num w:numId="300">
    <w:abstractNumId w:val="163"/>
  </w:num>
  <w:num w:numId="301">
    <w:abstractNumId w:val="218"/>
  </w:num>
  <w:num w:numId="302">
    <w:abstractNumId w:val="336"/>
  </w:num>
  <w:num w:numId="303">
    <w:abstractNumId w:val="141"/>
  </w:num>
  <w:num w:numId="304">
    <w:abstractNumId w:val="182"/>
  </w:num>
  <w:num w:numId="305">
    <w:abstractNumId w:val="105"/>
  </w:num>
  <w:num w:numId="306">
    <w:abstractNumId w:val="179"/>
  </w:num>
  <w:num w:numId="307">
    <w:abstractNumId w:val="333"/>
  </w:num>
  <w:num w:numId="308">
    <w:abstractNumId w:val="55"/>
  </w:num>
  <w:num w:numId="309">
    <w:abstractNumId w:val="391"/>
  </w:num>
  <w:num w:numId="310">
    <w:abstractNumId w:val="134"/>
  </w:num>
  <w:num w:numId="311">
    <w:abstractNumId w:val="192"/>
  </w:num>
  <w:num w:numId="312">
    <w:abstractNumId w:val="307"/>
  </w:num>
  <w:num w:numId="313">
    <w:abstractNumId w:val="256"/>
  </w:num>
  <w:num w:numId="314">
    <w:abstractNumId w:val="248"/>
  </w:num>
  <w:num w:numId="315">
    <w:abstractNumId w:val="282"/>
  </w:num>
  <w:num w:numId="316">
    <w:abstractNumId w:val="329"/>
  </w:num>
  <w:num w:numId="317">
    <w:abstractNumId w:val="82"/>
  </w:num>
  <w:num w:numId="318">
    <w:abstractNumId w:val="22"/>
  </w:num>
  <w:num w:numId="319">
    <w:abstractNumId w:val="10"/>
  </w:num>
  <w:num w:numId="320">
    <w:abstractNumId w:val="311"/>
  </w:num>
  <w:num w:numId="321">
    <w:abstractNumId w:val="49"/>
  </w:num>
  <w:num w:numId="322">
    <w:abstractNumId w:val="337"/>
  </w:num>
  <w:num w:numId="323">
    <w:abstractNumId w:val="183"/>
  </w:num>
  <w:num w:numId="324">
    <w:abstractNumId w:val="32"/>
  </w:num>
  <w:num w:numId="325">
    <w:abstractNumId w:val="162"/>
  </w:num>
  <w:num w:numId="326">
    <w:abstractNumId w:val="345"/>
  </w:num>
  <w:num w:numId="327">
    <w:abstractNumId w:val="235"/>
  </w:num>
  <w:num w:numId="328">
    <w:abstractNumId w:val="274"/>
  </w:num>
  <w:num w:numId="329">
    <w:abstractNumId w:val="257"/>
  </w:num>
  <w:num w:numId="330">
    <w:abstractNumId w:val="194"/>
  </w:num>
  <w:num w:numId="331">
    <w:abstractNumId w:val="135"/>
  </w:num>
  <w:num w:numId="332">
    <w:abstractNumId w:val="310"/>
  </w:num>
  <w:num w:numId="333">
    <w:abstractNumId w:val="124"/>
  </w:num>
  <w:num w:numId="334">
    <w:abstractNumId w:val="341"/>
  </w:num>
  <w:num w:numId="335">
    <w:abstractNumId w:val="381"/>
  </w:num>
  <w:num w:numId="336">
    <w:abstractNumId w:val="388"/>
  </w:num>
  <w:num w:numId="337">
    <w:abstractNumId w:val="382"/>
  </w:num>
  <w:num w:numId="338">
    <w:abstractNumId w:val="46"/>
  </w:num>
  <w:num w:numId="339">
    <w:abstractNumId w:val="377"/>
  </w:num>
  <w:num w:numId="340">
    <w:abstractNumId w:val="254"/>
  </w:num>
  <w:num w:numId="341">
    <w:abstractNumId w:val="5"/>
  </w:num>
  <w:num w:numId="342">
    <w:abstractNumId w:val="43"/>
  </w:num>
  <w:num w:numId="343">
    <w:abstractNumId w:val="245"/>
  </w:num>
  <w:num w:numId="344">
    <w:abstractNumId w:val="133"/>
  </w:num>
  <w:num w:numId="345">
    <w:abstractNumId w:val="361"/>
  </w:num>
  <w:num w:numId="346">
    <w:abstractNumId w:val="289"/>
  </w:num>
  <w:num w:numId="347">
    <w:abstractNumId w:val="146"/>
  </w:num>
  <w:num w:numId="348">
    <w:abstractNumId w:val="41"/>
  </w:num>
  <w:num w:numId="349">
    <w:abstractNumId w:val="56"/>
  </w:num>
  <w:num w:numId="350">
    <w:abstractNumId w:val="288"/>
  </w:num>
  <w:num w:numId="351">
    <w:abstractNumId w:val="11"/>
  </w:num>
  <w:num w:numId="352">
    <w:abstractNumId w:val="76"/>
  </w:num>
  <w:num w:numId="353">
    <w:abstractNumId w:val="240"/>
  </w:num>
  <w:num w:numId="354">
    <w:abstractNumId w:val="174"/>
  </w:num>
  <w:num w:numId="355">
    <w:abstractNumId w:val="102"/>
  </w:num>
  <w:num w:numId="356">
    <w:abstractNumId w:val="362"/>
  </w:num>
  <w:num w:numId="357">
    <w:abstractNumId w:val="378"/>
  </w:num>
  <w:num w:numId="358">
    <w:abstractNumId w:val="209"/>
  </w:num>
  <w:num w:numId="359">
    <w:abstractNumId w:val="111"/>
  </w:num>
  <w:num w:numId="360">
    <w:abstractNumId w:val="77"/>
  </w:num>
  <w:num w:numId="361">
    <w:abstractNumId w:val="323"/>
  </w:num>
  <w:num w:numId="362">
    <w:abstractNumId w:val="298"/>
  </w:num>
  <w:num w:numId="363">
    <w:abstractNumId w:val="212"/>
  </w:num>
  <w:num w:numId="364">
    <w:abstractNumId w:val="136"/>
  </w:num>
  <w:num w:numId="365">
    <w:abstractNumId w:val="97"/>
  </w:num>
  <w:num w:numId="366">
    <w:abstractNumId w:val="281"/>
  </w:num>
  <w:num w:numId="367">
    <w:abstractNumId w:val="263"/>
  </w:num>
  <w:num w:numId="368">
    <w:abstractNumId w:val="385"/>
  </w:num>
  <w:num w:numId="369">
    <w:abstractNumId w:val="251"/>
  </w:num>
  <w:num w:numId="370">
    <w:abstractNumId w:val="23"/>
  </w:num>
  <w:num w:numId="371">
    <w:abstractNumId w:val="275"/>
  </w:num>
  <w:num w:numId="372">
    <w:abstractNumId w:val="27"/>
  </w:num>
  <w:num w:numId="373">
    <w:abstractNumId w:val="332"/>
  </w:num>
  <w:num w:numId="374">
    <w:abstractNumId w:val="42"/>
  </w:num>
  <w:num w:numId="375">
    <w:abstractNumId w:val="86"/>
  </w:num>
  <w:num w:numId="376">
    <w:abstractNumId w:val="236"/>
  </w:num>
  <w:num w:numId="377">
    <w:abstractNumId w:val="321"/>
  </w:num>
  <w:num w:numId="378">
    <w:abstractNumId w:val="354"/>
  </w:num>
  <w:num w:numId="379">
    <w:abstractNumId w:val="143"/>
  </w:num>
  <w:num w:numId="380">
    <w:abstractNumId w:val="290"/>
  </w:num>
  <w:num w:numId="381">
    <w:abstractNumId w:val="26"/>
  </w:num>
  <w:num w:numId="382">
    <w:abstractNumId w:val="90"/>
  </w:num>
  <w:num w:numId="383">
    <w:abstractNumId w:val="225"/>
  </w:num>
  <w:num w:numId="384">
    <w:abstractNumId w:val="320"/>
  </w:num>
  <w:num w:numId="385">
    <w:abstractNumId w:val="54"/>
  </w:num>
  <w:num w:numId="386">
    <w:abstractNumId w:val="208"/>
  </w:num>
  <w:num w:numId="387">
    <w:abstractNumId w:val="306"/>
  </w:num>
  <w:num w:numId="388">
    <w:abstractNumId w:val="284"/>
  </w:num>
  <w:num w:numId="389">
    <w:abstractNumId w:val="233"/>
  </w:num>
  <w:num w:numId="390">
    <w:abstractNumId w:val="177"/>
  </w:num>
  <w:num w:numId="391">
    <w:abstractNumId w:val="154"/>
  </w:num>
  <w:num w:numId="392">
    <w:abstractNumId w:val="65"/>
  </w:num>
  <w:num w:numId="393">
    <w:abstractNumId w:val="125"/>
  </w:num>
  <w:num w:numId="394">
    <w:abstractNumId w:val="8"/>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E9"/>
    <w:rsid w:val="00001C76"/>
    <w:rsid w:val="00004F6C"/>
    <w:rsid w:val="00006419"/>
    <w:rsid w:val="0000645B"/>
    <w:rsid w:val="000146E3"/>
    <w:rsid w:val="000179F3"/>
    <w:rsid w:val="00021009"/>
    <w:rsid w:val="000234F4"/>
    <w:rsid w:val="0002670D"/>
    <w:rsid w:val="000272A0"/>
    <w:rsid w:val="00027A76"/>
    <w:rsid w:val="00030E8B"/>
    <w:rsid w:val="00032445"/>
    <w:rsid w:val="000327AF"/>
    <w:rsid w:val="00033328"/>
    <w:rsid w:val="0003681B"/>
    <w:rsid w:val="00037B6A"/>
    <w:rsid w:val="000400AD"/>
    <w:rsid w:val="00045C3E"/>
    <w:rsid w:val="00045F5A"/>
    <w:rsid w:val="00046EFE"/>
    <w:rsid w:val="00047928"/>
    <w:rsid w:val="00047AE0"/>
    <w:rsid w:val="000522FD"/>
    <w:rsid w:val="000578F2"/>
    <w:rsid w:val="00057F51"/>
    <w:rsid w:val="00061DD4"/>
    <w:rsid w:val="000639CE"/>
    <w:rsid w:val="000668C9"/>
    <w:rsid w:val="00067778"/>
    <w:rsid w:val="000716CC"/>
    <w:rsid w:val="000753DE"/>
    <w:rsid w:val="0007794A"/>
    <w:rsid w:val="00082454"/>
    <w:rsid w:val="00084113"/>
    <w:rsid w:val="0009063D"/>
    <w:rsid w:val="00092293"/>
    <w:rsid w:val="0009232B"/>
    <w:rsid w:val="000929B3"/>
    <w:rsid w:val="00093E37"/>
    <w:rsid w:val="00096559"/>
    <w:rsid w:val="00096E49"/>
    <w:rsid w:val="000A1DCF"/>
    <w:rsid w:val="000A1FFC"/>
    <w:rsid w:val="000A3FB5"/>
    <w:rsid w:val="000A4F07"/>
    <w:rsid w:val="000A680C"/>
    <w:rsid w:val="000A6D1A"/>
    <w:rsid w:val="000B5344"/>
    <w:rsid w:val="000B5B99"/>
    <w:rsid w:val="000C62FD"/>
    <w:rsid w:val="000D1F94"/>
    <w:rsid w:val="000D5C49"/>
    <w:rsid w:val="000D709E"/>
    <w:rsid w:val="000E0DA0"/>
    <w:rsid w:val="000E1711"/>
    <w:rsid w:val="000E3A8D"/>
    <w:rsid w:val="000F0277"/>
    <w:rsid w:val="000F1BDF"/>
    <w:rsid w:val="000F307E"/>
    <w:rsid w:val="000F768E"/>
    <w:rsid w:val="001015EA"/>
    <w:rsid w:val="00101C15"/>
    <w:rsid w:val="00105EC1"/>
    <w:rsid w:val="00112E09"/>
    <w:rsid w:val="00113E6C"/>
    <w:rsid w:val="00114E14"/>
    <w:rsid w:val="00117B52"/>
    <w:rsid w:val="00120695"/>
    <w:rsid w:val="00120778"/>
    <w:rsid w:val="00122FAB"/>
    <w:rsid w:val="00124D96"/>
    <w:rsid w:val="001259A6"/>
    <w:rsid w:val="00125FC1"/>
    <w:rsid w:val="00126081"/>
    <w:rsid w:val="00132250"/>
    <w:rsid w:val="00133FFC"/>
    <w:rsid w:val="001341C0"/>
    <w:rsid w:val="00134E47"/>
    <w:rsid w:val="001350D0"/>
    <w:rsid w:val="0013679B"/>
    <w:rsid w:val="00136FB9"/>
    <w:rsid w:val="00140AB8"/>
    <w:rsid w:val="00147A69"/>
    <w:rsid w:val="00151380"/>
    <w:rsid w:val="0015561C"/>
    <w:rsid w:val="00155989"/>
    <w:rsid w:val="001617A4"/>
    <w:rsid w:val="00162A4A"/>
    <w:rsid w:val="00163534"/>
    <w:rsid w:val="001660EE"/>
    <w:rsid w:val="001662E0"/>
    <w:rsid w:val="001667FC"/>
    <w:rsid w:val="00172653"/>
    <w:rsid w:val="00183083"/>
    <w:rsid w:val="001878B4"/>
    <w:rsid w:val="00190A65"/>
    <w:rsid w:val="00193990"/>
    <w:rsid w:val="001959F1"/>
    <w:rsid w:val="001974C2"/>
    <w:rsid w:val="001A1D57"/>
    <w:rsid w:val="001A44F5"/>
    <w:rsid w:val="001A56E6"/>
    <w:rsid w:val="001B4D79"/>
    <w:rsid w:val="001C0059"/>
    <w:rsid w:val="001C0895"/>
    <w:rsid w:val="001C2115"/>
    <w:rsid w:val="001C362F"/>
    <w:rsid w:val="001C40A0"/>
    <w:rsid w:val="001C461E"/>
    <w:rsid w:val="001D1F76"/>
    <w:rsid w:val="001D2C21"/>
    <w:rsid w:val="001D2FF7"/>
    <w:rsid w:val="001D30AB"/>
    <w:rsid w:val="001D3D8F"/>
    <w:rsid w:val="001D6200"/>
    <w:rsid w:val="001D7B54"/>
    <w:rsid w:val="001E0ABD"/>
    <w:rsid w:val="001E4A06"/>
    <w:rsid w:val="001E5B26"/>
    <w:rsid w:val="001F231D"/>
    <w:rsid w:val="001F3445"/>
    <w:rsid w:val="001F690A"/>
    <w:rsid w:val="00202EFE"/>
    <w:rsid w:val="0020337B"/>
    <w:rsid w:val="00210104"/>
    <w:rsid w:val="002122C7"/>
    <w:rsid w:val="00212BB2"/>
    <w:rsid w:val="002163FC"/>
    <w:rsid w:val="00217EA4"/>
    <w:rsid w:val="0022073F"/>
    <w:rsid w:val="00224312"/>
    <w:rsid w:val="0022558E"/>
    <w:rsid w:val="00225A9A"/>
    <w:rsid w:val="00225C56"/>
    <w:rsid w:val="00226108"/>
    <w:rsid w:val="00232DF5"/>
    <w:rsid w:val="0024126F"/>
    <w:rsid w:val="00241595"/>
    <w:rsid w:val="00243582"/>
    <w:rsid w:val="002454AB"/>
    <w:rsid w:val="00247D33"/>
    <w:rsid w:val="002502C9"/>
    <w:rsid w:val="00250BBA"/>
    <w:rsid w:val="0025137B"/>
    <w:rsid w:val="002546EE"/>
    <w:rsid w:val="00257A48"/>
    <w:rsid w:val="00260B65"/>
    <w:rsid w:val="00261232"/>
    <w:rsid w:val="002613DD"/>
    <w:rsid w:val="002615D1"/>
    <w:rsid w:val="0026238D"/>
    <w:rsid w:val="002807D6"/>
    <w:rsid w:val="00280C64"/>
    <w:rsid w:val="00281AE3"/>
    <w:rsid w:val="002820D2"/>
    <w:rsid w:val="0028336C"/>
    <w:rsid w:val="002839A0"/>
    <w:rsid w:val="002877AD"/>
    <w:rsid w:val="002902C3"/>
    <w:rsid w:val="00293780"/>
    <w:rsid w:val="00294F6A"/>
    <w:rsid w:val="002A2679"/>
    <w:rsid w:val="002B6DDD"/>
    <w:rsid w:val="002B76E8"/>
    <w:rsid w:val="002C04E8"/>
    <w:rsid w:val="002C320E"/>
    <w:rsid w:val="002C7593"/>
    <w:rsid w:val="002D2FAA"/>
    <w:rsid w:val="002D34D6"/>
    <w:rsid w:val="002D5B37"/>
    <w:rsid w:val="002D5D9B"/>
    <w:rsid w:val="002D6403"/>
    <w:rsid w:val="002E0202"/>
    <w:rsid w:val="002E0A3E"/>
    <w:rsid w:val="002E1140"/>
    <w:rsid w:val="002E2049"/>
    <w:rsid w:val="002E24E2"/>
    <w:rsid w:val="002E3354"/>
    <w:rsid w:val="002E3984"/>
    <w:rsid w:val="002E424C"/>
    <w:rsid w:val="002E634E"/>
    <w:rsid w:val="002F4905"/>
    <w:rsid w:val="002F4B4B"/>
    <w:rsid w:val="002F4D9C"/>
    <w:rsid w:val="0030151F"/>
    <w:rsid w:val="00301AD9"/>
    <w:rsid w:val="00302019"/>
    <w:rsid w:val="00303399"/>
    <w:rsid w:val="00304C7F"/>
    <w:rsid w:val="003100C0"/>
    <w:rsid w:val="00312B96"/>
    <w:rsid w:val="00312D03"/>
    <w:rsid w:val="003149B3"/>
    <w:rsid w:val="00315EF6"/>
    <w:rsid w:val="003231E9"/>
    <w:rsid w:val="00324A8A"/>
    <w:rsid w:val="00324CBB"/>
    <w:rsid w:val="00325767"/>
    <w:rsid w:val="0032749F"/>
    <w:rsid w:val="00327DF1"/>
    <w:rsid w:val="00333A26"/>
    <w:rsid w:val="00334164"/>
    <w:rsid w:val="0033457E"/>
    <w:rsid w:val="003347AD"/>
    <w:rsid w:val="003353B6"/>
    <w:rsid w:val="00337EFA"/>
    <w:rsid w:val="0034026B"/>
    <w:rsid w:val="00344203"/>
    <w:rsid w:val="00351508"/>
    <w:rsid w:val="00353F2D"/>
    <w:rsid w:val="00354292"/>
    <w:rsid w:val="00354595"/>
    <w:rsid w:val="00356883"/>
    <w:rsid w:val="003603D8"/>
    <w:rsid w:val="0036294B"/>
    <w:rsid w:val="00362FBF"/>
    <w:rsid w:val="0036392C"/>
    <w:rsid w:val="003676E1"/>
    <w:rsid w:val="0037118F"/>
    <w:rsid w:val="00374673"/>
    <w:rsid w:val="0038731F"/>
    <w:rsid w:val="00390F03"/>
    <w:rsid w:val="00391982"/>
    <w:rsid w:val="00393F12"/>
    <w:rsid w:val="003A26B1"/>
    <w:rsid w:val="003B750F"/>
    <w:rsid w:val="003C2A10"/>
    <w:rsid w:val="003C2A3D"/>
    <w:rsid w:val="003C49E4"/>
    <w:rsid w:val="003D1419"/>
    <w:rsid w:val="003D350A"/>
    <w:rsid w:val="003D4C90"/>
    <w:rsid w:val="003D5FD5"/>
    <w:rsid w:val="003E298E"/>
    <w:rsid w:val="003E69E3"/>
    <w:rsid w:val="003F0277"/>
    <w:rsid w:val="003F3365"/>
    <w:rsid w:val="003F4D55"/>
    <w:rsid w:val="003F5B40"/>
    <w:rsid w:val="00404E63"/>
    <w:rsid w:val="0040635E"/>
    <w:rsid w:val="004069B5"/>
    <w:rsid w:val="00410D1D"/>
    <w:rsid w:val="0041165A"/>
    <w:rsid w:val="00415035"/>
    <w:rsid w:val="00420C48"/>
    <w:rsid w:val="00421B89"/>
    <w:rsid w:val="0042243A"/>
    <w:rsid w:val="00422BDD"/>
    <w:rsid w:val="0042446B"/>
    <w:rsid w:val="0043377F"/>
    <w:rsid w:val="004402BB"/>
    <w:rsid w:val="00440826"/>
    <w:rsid w:val="00443D90"/>
    <w:rsid w:val="00443E29"/>
    <w:rsid w:val="004507F0"/>
    <w:rsid w:val="004529C8"/>
    <w:rsid w:val="00453277"/>
    <w:rsid w:val="004535AA"/>
    <w:rsid w:val="00455353"/>
    <w:rsid w:val="00456FA7"/>
    <w:rsid w:val="004610EF"/>
    <w:rsid w:val="00465BDC"/>
    <w:rsid w:val="00466218"/>
    <w:rsid w:val="0047177B"/>
    <w:rsid w:val="00474587"/>
    <w:rsid w:val="00475B11"/>
    <w:rsid w:val="00481686"/>
    <w:rsid w:val="00481705"/>
    <w:rsid w:val="00484EED"/>
    <w:rsid w:val="00486FD5"/>
    <w:rsid w:val="00487FC9"/>
    <w:rsid w:val="00494A5C"/>
    <w:rsid w:val="0049714A"/>
    <w:rsid w:val="00497236"/>
    <w:rsid w:val="004A104F"/>
    <w:rsid w:val="004A59BC"/>
    <w:rsid w:val="004A5BCC"/>
    <w:rsid w:val="004B3049"/>
    <w:rsid w:val="004B38A9"/>
    <w:rsid w:val="004B4049"/>
    <w:rsid w:val="004B5433"/>
    <w:rsid w:val="004C2B55"/>
    <w:rsid w:val="004C423F"/>
    <w:rsid w:val="004C6F17"/>
    <w:rsid w:val="004D19AA"/>
    <w:rsid w:val="004D26E0"/>
    <w:rsid w:val="004D4ABD"/>
    <w:rsid w:val="004E3D24"/>
    <w:rsid w:val="004E432C"/>
    <w:rsid w:val="004E73F0"/>
    <w:rsid w:val="004E7904"/>
    <w:rsid w:val="004E7C49"/>
    <w:rsid w:val="004F0D0C"/>
    <w:rsid w:val="004F3A48"/>
    <w:rsid w:val="004F7B52"/>
    <w:rsid w:val="005000AE"/>
    <w:rsid w:val="005043F5"/>
    <w:rsid w:val="0051506F"/>
    <w:rsid w:val="005154B3"/>
    <w:rsid w:val="00516D62"/>
    <w:rsid w:val="00523C5A"/>
    <w:rsid w:val="00524D26"/>
    <w:rsid w:val="00526DDC"/>
    <w:rsid w:val="00531A76"/>
    <w:rsid w:val="00542A73"/>
    <w:rsid w:val="005431C1"/>
    <w:rsid w:val="00550548"/>
    <w:rsid w:val="00550CC9"/>
    <w:rsid w:val="005527B6"/>
    <w:rsid w:val="005535DC"/>
    <w:rsid w:val="00556B05"/>
    <w:rsid w:val="00565E55"/>
    <w:rsid w:val="00566024"/>
    <w:rsid w:val="005667FE"/>
    <w:rsid w:val="00567262"/>
    <w:rsid w:val="0057713F"/>
    <w:rsid w:val="005805AB"/>
    <w:rsid w:val="00582882"/>
    <w:rsid w:val="0058330B"/>
    <w:rsid w:val="005879AA"/>
    <w:rsid w:val="0059067E"/>
    <w:rsid w:val="00595B38"/>
    <w:rsid w:val="005960E1"/>
    <w:rsid w:val="005966CF"/>
    <w:rsid w:val="005975D3"/>
    <w:rsid w:val="005A42D7"/>
    <w:rsid w:val="005A6FB7"/>
    <w:rsid w:val="005B0A90"/>
    <w:rsid w:val="005B0C19"/>
    <w:rsid w:val="005B35B6"/>
    <w:rsid w:val="005B437F"/>
    <w:rsid w:val="005B46A8"/>
    <w:rsid w:val="005B4F9E"/>
    <w:rsid w:val="005C2058"/>
    <w:rsid w:val="005C2DE7"/>
    <w:rsid w:val="005C792E"/>
    <w:rsid w:val="005D00EF"/>
    <w:rsid w:val="005D20A7"/>
    <w:rsid w:val="005D2524"/>
    <w:rsid w:val="005D4BF3"/>
    <w:rsid w:val="005D6F4D"/>
    <w:rsid w:val="005E5C75"/>
    <w:rsid w:val="005F3E1C"/>
    <w:rsid w:val="005F4F8F"/>
    <w:rsid w:val="005F613E"/>
    <w:rsid w:val="005F6B30"/>
    <w:rsid w:val="005F7822"/>
    <w:rsid w:val="00604CDD"/>
    <w:rsid w:val="00604F73"/>
    <w:rsid w:val="0060677A"/>
    <w:rsid w:val="006102C4"/>
    <w:rsid w:val="00610EE2"/>
    <w:rsid w:val="0061415A"/>
    <w:rsid w:val="00614EAD"/>
    <w:rsid w:val="00616317"/>
    <w:rsid w:val="00621675"/>
    <w:rsid w:val="00621A64"/>
    <w:rsid w:val="00622603"/>
    <w:rsid w:val="006254EB"/>
    <w:rsid w:val="00625E71"/>
    <w:rsid w:val="006263F6"/>
    <w:rsid w:val="006273BA"/>
    <w:rsid w:val="00627615"/>
    <w:rsid w:val="00627DDE"/>
    <w:rsid w:val="00631935"/>
    <w:rsid w:val="0063266D"/>
    <w:rsid w:val="0063658F"/>
    <w:rsid w:val="006406C0"/>
    <w:rsid w:val="00641C30"/>
    <w:rsid w:val="00642C4B"/>
    <w:rsid w:val="006431EE"/>
    <w:rsid w:val="0064325E"/>
    <w:rsid w:val="006437D8"/>
    <w:rsid w:val="00643DFE"/>
    <w:rsid w:val="0064433B"/>
    <w:rsid w:val="006472D9"/>
    <w:rsid w:val="00647678"/>
    <w:rsid w:val="00651A61"/>
    <w:rsid w:val="00653B58"/>
    <w:rsid w:val="00654F1A"/>
    <w:rsid w:val="00657AEF"/>
    <w:rsid w:val="00660693"/>
    <w:rsid w:val="00662064"/>
    <w:rsid w:val="00667B1F"/>
    <w:rsid w:val="00671ECD"/>
    <w:rsid w:val="00673229"/>
    <w:rsid w:val="00673479"/>
    <w:rsid w:val="00682DC0"/>
    <w:rsid w:val="006839E7"/>
    <w:rsid w:val="00683CA2"/>
    <w:rsid w:val="0068423E"/>
    <w:rsid w:val="00691412"/>
    <w:rsid w:val="00692A54"/>
    <w:rsid w:val="006967A0"/>
    <w:rsid w:val="00696818"/>
    <w:rsid w:val="00697E08"/>
    <w:rsid w:val="006A2627"/>
    <w:rsid w:val="006A298A"/>
    <w:rsid w:val="006A554C"/>
    <w:rsid w:val="006A5AF3"/>
    <w:rsid w:val="006A767D"/>
    <w:rsid w:val="006B0E6C"/>
    <w:rsid w:val="006B2F21"/>
    <w:rsid w:val="006B529B"/>
    <w:rsid w:val="006C0112"/>
    <w:rsid w:val="006C0D8A"/>
    <w:rsid w:val="006C64D8"/>
    <w:rsid w:val="006C6650"/>
    <w:rsid w:val="006C6884"/>
    <w:rsid w:val="006D1DE3"/>
    <w:rsid w:val="006D2556"/>
    <w:rsid w:val="006E0DFC"/>
    <w:rsid w:val="006E18A2"/>
    <w:rsid w:val="006E27E7"/>
    <w:rsid w:val="006E55FB"/>
    <w:rsid w:val="006E5825"/>
    <w:rsid w:val="006E6611"/>
    <w:rsid w:val="006F1407"/>
    <w:rsid w:val="006F46A3"/>
    <w:rsid w:val="0070174B"/>
    <w:rsid w:val="0070304B"/>
    <w:rsid w:val="007039E0"/>
    <w:rsid w:val="00704FAA"/>
    <w:rsid w:val="00706DFD"/>
    <w:rsid w:val="007174CA"/>
    <w:rsid w:val="00717D80"/>
    <w:rsid w:val="00720870"/>
    <w:rsid w:val="00720F6F"/>
    <w:rsid w:val="007214AA"/>
    <w:rsid w:val="00724DC1"/>
    <w:rsid w:val="00724EE6"/>
    <w:rsid w:val="00731E4E"/>
    <w:rsid w:val="00734CEF"/>
    <w:rsid w:val="00735A33"/>
    <w:rsid w:val="007369F9"/>
    <w:rsid w:val="00737322"/>
    <w:rsid w:val="00741C51"/>
    <w:rsid w:val="0074669E"/>
    <w:rsid w:val="00747D09"/>
    <w:rsid w:val="00750B70"/>
    <w:rsid w:val="00751669"/>
    <w:rsid w:val="00755953"/>
    <w:rsid w:val="00756402"/>
    <w:rsid w:val="00757A71"/>
    <w:rsid w:val="007633AE"/>
    <w:rsid w:val="00764104"/>
    <w:rsid w:val="007643FE"/>
    <w:rsid w:val="007654FB"/>
    <w:rsid w:val="00765AF7"/>
    <w:rsid w:val="00766256"/>
    <w:rsid w:val="007664D8"/>
    <w:rsid w:val="0076794F"/>
    <w:rsid w:val="007712D9"/>
    <w:rsid w:val="00771E60"/>
    <w:rsid w:val="00773284"/>
    <w:rsid w:val="00774D5B"/>
    <w:rsid w:val="007766E7"/>
    <w:rsid w:val="007807BD"/>
    <w:rsid w:val="00780DA8"/>
    <w:rsid w:val="00782D78"/>
    <w:rsid w:val="007904CE"/>
    <w:rsid w:val="00791DFE"/>
    <w:rsid w:val="0079385F"/>
    <w:rsid w:val="007966D7"/>
    <w:rsid w:val="007A038F"/>
    <w:rsid w:val="007A296C"/>
    <w:rsid w:val="007A5AAA"/>
    <w:rsid w:val="007A5D17"/>
    <w:rsid w:val="007B2A9B"/>
    <w:rsid w:val="007C03FE"/>
    <w:rsid w:val="007C1430"/>
    <w:rsid w:val="007C1886"/>
    <w:rsid w:val="007C23BF"/>
    <w:rsid w:val="007C7F96"/>
    <w:rsid w:val="007D3737"/>
    <w:rsid w:val="007D447D"/>
    <w:rsid w:val="007D66AB"/>
    <w:rsid w:val="007D71BB"/>
    <w:rsid w:val="007D7256"/>
    <w:rsid w:val="007D7A9D"/>
    <w:rsid w:val="007D7DAC"/>
    <w:rsid w:val="007E3F86"/>
    <w:rsid w:val="007E5547"/>
    <w:rsid w:val="007E7D83"/>
    <w:rsid w:val="007F0FB9"/>
    <w:rsid w:val="007F19B5"/>
    <w:rsid w:val="007F1C95"/>
    <w:rsid w:val="007F2192"/>
    <w:rsid w:val="00800576"/>
    <w:rsid w:val="00802727"/>
    <w:rsid w:val="00806F7A"/>
    <w:rsid w:val="008070AA"/>
    <w:rsid w:val="0081129A"/>
    <w:rsid w:val="0081426F"/>
    <w:rsid w:val="008143DD"/>
    <w:rsid w:val="008144EE"/>
    <w:rsid w:val="00817B90"/>
    <w:rsid w:val="008203BA"/>
    <w:rsid w:val="008204B7"/>
    <w:rsid w:val="00821861"/>
    <w:rsid w:val="00821AFD"/>
    <w:rsid w:val="00822569"/>
    <w:rsid w:val="00823B9D"/>
    <w:rsid w:val="00824BBD"/>
    <w:rsid w:val="00825F16"/>
    <w:rsid w:val="00827A4E"/>
    <w:rsid w:val="008354D9"/>
    <w:rsid w:val="008429C9"/>
    <w:rsid w:val="00846B28"/>
    <w:rsid w:val="008509AD"/>
    <w:rsid w:val="00852995"/>
    <w:rsid w:val="0085609B"/>
    <w:rsid w:val="008579B7"/>
    <w:rsid w:val="00861ADD"/>
    <w:rsid w:val="00862470"/>
    <w:rsid w:val="00862FDC"/>
    <w:rsid w:val="00863D57"/>
    <w:rsid w:val="008659D0"/>
    <w:rsid w:val="00870C1A"/>
    <w:rsid w:val="0087796A"/>
    <w:rsid w:val="00882FD3"/>
    <w:rsid w:val="00884D5C"/>
    <w:rsid w:val="00886770"/>
    <w:rsid w:val="0088777C"/>
    <w:rsid w:val="0089114A"/>
    <w:rsid w:val="008927CA"/>
    <w:rsid w:val="008939BD"/>
    <w:rsid w:val="00894CE9"/>
    <w:rsid w:val="00895DC1"/>
    <w:rsid w:val="00895E7B"/>
    <w:rsid w:val="008A1C30"/>
    <w:rsid w:val="008A2035"/>
    <w:rsid w:val="008A3134"/>
    <w:rsid w:val="008A332F"/>
    <w:rsid w:val="008A473D"/>
    <w:rsid w:val="008A48D8"/>
    <w:rsid w:val="008A55E8"/>
    <w:rsid w:val="008A5BDD"/>
    <w:rsid w:val="008A668B"/>
    <w:rsid w:val="008A66B3"/>
    <w:rsid w:val="008B0227"/>
    <w:rsid w:val="008B1391"/>
    <w:rsid w:val="008B1B1E"/>
    <w:rsid w:val="008B71D1"/>
    <w:rsid w:val="008B7808"/>
    <w:rsid w:val="008C2A0F"/>
    <w:rsid w:val="008C328A"/>
    <w:rsid w:val="008C7E74"/>
    <w:rsid w:val="008D0FAC"/>
    <w:rsid w:val="008D1FC8"/>
    <w:rsid w:val="008D54BB"/>
    <w:rsid w:val="008D5CD6"/>
    <w:rsid w:val="008D5DEA"/>
    <w:rsid w:val="008D5E15"/>
    <w:rsid w:val="008E0F7F"/>
    <w:rsid w:val="008E71A4"/>
    <w:rsid w:val="008E7644"/>
    <w:rsid w:val="008F1731"/>
    <w:rsid w:val="008F269E"/>
    <w:rsid w:val="008F559F"/>
    <w:rsid w:val="008F6697"/>
    <w:rsid w:val="009012FD"/>
    <w:rsid w:val="009059A9"/>
    <w:rsid w:val="00911C08"/>
    <w:rsid w:val="00913B6D"/>
    <w:rsid w:val="00913D97"/>
    <w:rsid w:val="00914265"/>
    <w:rsid w:val="00914347"/>
    <w:rsid w:val="00915B80"/>
    <w:rsid w:val="00916A7C"/>
    <w:rsid w:val="009210F5"/>
    <w:rsid w:val="0092197D"/>
    <w:rsid w:val="00922E05"/>
    <w:rsid w:val="00925929"/>
    <w:rsid w:val="0092613F"/>
    <w:rsid w:val="0092721E"/>
    <w:rsid w:val="009272A6"/>
    <w:rsid w:val="00931C2B"/>
    <w:rsid w:val="009333D0"/>
    <w:rsid w:val="009358CC"/>
    <w:rsid w:val="00940FAA"/>
    <w:rsid w:val="0094171C"/>
    <w:rsid w:val="00942B11"/>
    <w:rsid w:val="0094315C"/>
    <w:rsid w:val="00955EA7"/>
    <w:rsid w:val="00961282"/>
    <w:rsid w:val="00962E7C"/>
    <w:rsid w:val="00963D9F"/>
    <w:rsid w:val="009703E3"/>
    <w:rsid w:val="00972C63"/>
    <w:rsid w:val="00974A14"/>
    <w:rsid w:val="00974EE7"/>
    <w:rsid w:val="0097642A"/>
    <w:rsid w:val="00977C6A"/>
    <w:rsid w:val="00980325"/>
    <w:rsid w:val="009808E0"/>
    <w:rsid w:val="00981326"/>
    <w:rsid w:val="00981946"/>
    <w:rsid w:val="00982038"/>
    <w:rsid w:val="00983949"/>
    <w:rsid w:val="0098527E"/>
    <w:rsid w:val="00985297"/>
    <w:rsid w:val="00991D33"/>
    <w:rsid w:val="00994D64"/>
    <w:rsid w:val="0099552D"/>
    <w:rsid w:val="00995598"/>
    <w:rsid w:val="00997213"/>
    <w:rsid w:val="009A240C"/>
    <w:rsid w:val="009A2BD4"/>
    <w:rsid w:val="009A4560"/>
    <w:rsid w:val="009A4B15"/>
    <w:rsid w:val="009A4D55"/>
    <w:rsid w:val="009A7126"/>
    <w:rsid w:val="009B015E"/>
    <w:rsid w:val="009B02ED"/>
    <w:rsid w:val="009B61DE"/>
    <w:rsid w:val="009B734C"/>
    <w:rsid w:val="009C2ABF"/>
    <w:rsid w:val="009C3178"/>
    <w:rsid w:val="009C35B4"/>
    <w:rsid w:val="009C65FC"/>
    <w:rsid w:val="009D154F"/>
    <w:rsid w:val="009D1FAE"/>
    <w:rsid w:val="009D3E0A"/>
    <w:rsid w:val="009D6DBB"/>
    <w:rsid w:val="009E1226"/>
    <w:rsid w:val="009E1E09"/>
    <w:rsid w:val="009E391C"/>
    <w:rsid w:val="009E7893"/>
    <w:rsid w:val="009F0597"/>
    <w:rsid w:val="009F0806"/>
    <w:rsid w:val="009F2002"/>
    <w:rsid w:val="009F2AFB"/>
    <w:rsid w:val="009F35A7"/>
    <w:rsid w:val="009F4367"/>
    <w:rsid w:val="009F53AB"/>
    <w:rsid w:val="009F6E30"/>
    <w:rsid w:val="00A0030D"/>
    <w:rsid w:val="00A00B0A"/>
    <w:rsid w:val="00A016A3"/>
    <w:rsid w:val="00A02E04"/>
    <w:rsid w:val="00A034F9"/>
    <w:rsid w:val="00A03A80"/>
    <w:rsid w:val="00A0578F"/>
    <w:rsid w:val="00A10483"/>
    <w:rsid w:val="00A108B0"/>
    <w:rsid w:val="00A10FBC"/>
    <w:rsid w:val="00A13771"/>
    <w:rsid w:val="00A167E1"/>
    <w:rsid w:val="00A16D69"/>
    <w:rsid w:val="00A16E91"/>
    <w:rsid w:val="00A17C8F"/>
    <w:rsid w:val="00A20E99"/>
    <w:rsid w:val="00A21F11"/>
    <w:rsid w:val="00A22F9F"/>
    <w:rsid w:val="00A26D92"/>
    <w:rsid w:val="00A305F1"/>
    <w:rsid w:val="00A31EAA"/>
    <w:rsid w:val="00A31F36"/>
    <w:rsid w:val="00A355A8"/>
    <w:rsid w:val="00A360C3"/>
    <w:rsid w:val="00A40795"/>
    <w:rsid w:val="00A40F69"/>
    <w:rsid w:val="00A43E37"/>
    <w:rsid w:val="00A45ECF"/>
    <w:rsid w:val="00A4703B"/>
    <w:rsid w:val="00A56AEB"/>
    <w:rsid w:val="00A616BE"/>
    <w:rsid w:val="00A621E3"/>
    <w:rsid w:val="00A63C98"/>
    <w:rsid w:val="00A64464"/>
    <w:rsid w:val="00A674B1"/>
    <w:rsid w:val="00A77C87"/>
    <w:rsid w:val="00A80CEF"/>
    <w:rsid w:val="00A90828"/>
    <w:rsid w:val="00A90BB3"/>
    <w:rsid w:val="00A91392"/>
    <w:rsid w:val="00A91F64"/>
    <w:rsid w:val="00AA1A20"/>
    <w:rsid w:val="00AA7969"/>
    <w:rsid w:val="00AA7A22"/>
    <w:rsid w:val="00AB2A7A"/>
    <w:rsid w:val="00AB4B80"/>
    <w:rsid w:val="00AB50A6"/>
    <w:rsid w:val="00AB5EE7"/>
    <w:rsid w:val="00AC1D54"/>
    <w:rsid w:val="00AC272A"/>
    <w:rsid w:val="00AC31B9"/>
    <w:rsid w:val="00AC7490"/>
    <w:rsid w:val="00AD23FA"/>
    <w:rsid w:val="00AD3B7E"/>
    <w:rsid w:val="00AD4A89"/>
    <w:rsid w:val="00AD5C88"/>
    <w:rsid w:val="00AD65A6"/>
    <w:rsid w:val="00AE0FFC"/>
    <w:rsid w:val="00AE47F0"/>
    <w:rsid w:val="00AE4B88"/>
    <w:rsid w:val="00AE52AE"/>
    <w:rsid w:val="00AF1993"/>
    <w:rsid w:val="00AF1E2B"/>
    <w:rsid w:val="00AF3C10"/>
    <w:rsid w:val="00AF49E4"/>
    <w:rsid w:val="00AF60AD"/>
    <w:rsid w:val="00B010AB"/>
    <w:rsid w:val="00B1323E"/>
    <w:rsid w:val="00B13692"/>
    <w:rsid w:val="00B138B8"/>
    <w:rsid w:val="00B13FBB"/>
    <w:rsid w:val="00B20659"/>
    <w:rsid w:val="00B20F65"/>
    <w:rsid w:val="00B226DD"/>
    <w:rsid w:val="00B22A9B"/>
    <w:rsid w:val="00B22C9B"/>
    <w:rsid w:val="00B24F37"/>
    <w:rsid w:val="00B258EF"/>
    <w:rsid w:val="00B26157"/>
    <w:rsid w:val="00B31320"/>
    <w:rsid w:val="00B3605F"/>
    <w:rsid w:val="00B40E07"/>
    <w:rsid w:val="00B42B27"/>
    <w:rsid w:val="00B45CAB"/>
    <w:rsid w:val="00B47F86"/>
    <w:rsid w:val="00B62252"/>
    <w:rsid w:val="00B62C0C"/>
    <w:rsid w:val="00B62C11"/>
    <w:rsid w:val="00B636D3"/>
    <w:rsid w:val="00B65554"/>
    <w:rsid w:val="00B663D2"/>
    <w:rsid w:val="00B732AA"/>
    <w:rsid w:val="00B74F10"/>
    <w:rsid w:val="00B77E06"/>
    <w:rsid w:val="00B803E4"/>
    <w:rsid w:val="00B83AE2"/>
    <w:rsid w:val="00B86113"/>
    <w:rsid w:val="00B87DAB"/>
    <w:rsid w:val="00B90908"/>
    <w:rsid w:val="00B90E0C"/>
    <w:rsid w:val="00B937C3"/>
    <w:rsid w:val="00BA130B"/>
    <w:rsid w:val="00BA512D"/>
    <w:rsid w:val="00BA6B81"/>
    <w:rsid w:val="00BC499E"/>
    <w:rsid w:val="00BD2792"/>
    <w:rsid w:val="00BD6845"/>
    <w:rsid w:val="00BD6CDD"/>
    <w:rsid w:val="00BD7057"/>
    <w:rsid w:val="00BE251E"/>
    <w:rsid w:val="00BE61A3"/>
    <w:rsid w:val="00BE64EF"/>
    <w:rsid w:val="00BE7C54"/>
    <w:rsid w:val="00BF0A97"/>
    <w:rsid w:val="00BF2338"/>
    <w:rsid w:val="00BF2EBA"/>
    <w:rsid w:val="00BF5370"/>
    <w:rsid w:val="00C00595"/>
    <w:rsid w:val="00C024D6"/>
    <w:rsid w:val="00C05932"/>
    <w:rsid w:val="00C074C2"/>
    <w:rsid w:val="00C07E2B"/>
    <w:rsid w:val="00C1020D"/>
    <w:rsid w:val="00C11FDC"/>
    <w:rsid w:val="00C12358"/>
    <w:rsid w:val="00C12A48"/>
    <w:rsid w:val="00C139FB"/>
    <w:rsid w:val="00C217DD"/>
    <w:rsid w:val="00C346AE"/>
    <w:rsid w:val="00C35A31"/>
    <w:rsid w:val="00C36506"/>
    <w:rsid w:val="00C46271"/>
    <w:rsid w:val="00C4677D"/>
    <w:rsid w:val="00C508BB"/>
    <w:rsid w:val="00C50EB0"/>
    <w:rsid w:val="00C52371"/>
    <w:rsid w:val="00C53257"/>
    <w:rsid w:val="00C55016"/>
    <w:rsid w:val="00C57216"/>
    <w:rsid w:val="00C60EA7"/>
    <w:rsid w:val="00C63C45"/>
    <w:rsid w:val="00C666D2"/>
    <w:rsid w:val="00C6731E"/>
    <w:rsid w:val="00C72B95"/>
    <w:rsid w:val="00C730B2"/>
    <w:rsid w:val="00C7330A"/>
    <w:rsid w:val="00C80664"/>
    <w:rsid w:val="00C85889"/>
    <w:rsid w:val="00C87286"/>
    <w:rsid w:val="00C87A88"/>
    <w:rsid w:val="00C911B1"/>
    <w:rsid w:val="00C92687"/>
    <w:rsid w:val="00C939EF"/>
    <w:rsid w:val="00C959F6"/>
    <w:rsid w:val="00C95F5B"/>
    <w:rsid w:val="00CA0E39"/>
    <w:rsid w:val="00CA1E01"/>
    <w:rsid w:val="00CA2F80"/>
    <w:rsid w:val="00CA49AD"/>
    <w:rsid w:val="00CA6A07"/>
    <w:rsid w:val="00CB0F38"/>
    <w:rsid w:val="00CB166C"/>
    <w:rsid w:val="00CB61F5"/>
    <w:rsid w:val="00CC2AA0"/>
    <w:rsid w:val="00CC4082"/>
    <w:rsid w:val="00CD35FA"/>
    <w:rsid w:val="00CD3D58"/>
    <w:rsid w:val="00CD3DB1"/>
    <w:rsid w:val="00CD5E3E"/>
    <w:rsid w:val="00CE09CC"/>
    <w:rsid w:val="00CE2ADE"/>
    <w:rsid w:val="00CE72FA"/>
    <w:rsid w:val="00CF5B86"/>
    <w:rsid w:val="00D00518"/>
    <w:rsid w:val="00D023C4"/>
    <w:rsid w:val="00D13A88"/>
    <w:rsid w:val="00D15937"/>
    <w:rsid w:val="00D32778"/>
    <w:rsid w:val="00D33264"/>
    <w:rsid w:val="00D343B0"/>
    <w:rsid w:val="00D3473A"/>
    <w:rsid w:val="00D36CB3"/>
    <w:rsid w:val="00D37EA2"/>
    <w:rsid w:val="00D43B2C"/>
    <w:rsid w:val="00D43D2A"/>
    <w:rsid w:val="00D454DC"/>
    <w:rsid w:val="00D4686B"/>
    <w:rsid w:val="00D46BF6"/>
    <w:rsid w:val="00D52087"/>
    <w:rsid w:val="00D53B3F"/>
    <w:rsid w:val="00D55750"/>
    <w:rsid w:val="00D57E0C"/>
    <w:rsid w:val="00D626C3"/>
    <w:rsid w:val="00D647A0"/>
    <w:rsid w:val="00D66F0F"/>
    <w:rsid w:val="00D716A1"/>
    <w:rsid w:val="00D7510E"/>
    <w:rsid w:val="00D75964"/>
    <w:rsid w:val="00D77C74"/>
    <w:rsid w:val="00D81C24"/>
    <w:rsid w:val="00D82598"/>
    <w:rsid w:val="00D83503"/>
    <w:rsid w:val="00D836A2"/>
    <w:rsid w:val="00D83B8A"/>
    <w:rsid w:val="00D83ED8"/>
    <w:rsid w:val="00D85B92"/>
    <w:rsid w:val="00D8621D"/>
    <w:rsid w:val="00D902C4"/>
    <w:rsid w:val="00D90AD1"/>
    <w:rsid w:val="00D95414"/>
    <w:rsid w:val="00D96A8A"/>
    <w:rsid w:val="00DA2559"/>
    <w:rsid w:val="00DA2F47"/>
    <w:rsid w:val="00DA32C4"/>
    <w:rsid w:val="00DB0F52"/>
    <w:rsid w:val="00DB286F"/>
    <w:rsid w:val="00DB3268"/>
    <w:rsid w:val="00DC0AC1"/>
    <w:rsid w:val="00DC380D"/>
    <w:rsid w:val="00DC5F15"/>
    <w:rsid w:val="00DC624D"/>
    <w:rsid w:val="00DC79EC"/>
    <w:rsid w:val="00DC7CC2"/>
    <w:rsid w:val="00DD25B0"/>
    <w:rsid w:val="00DD25ED"/>
    <w:rsid w:val="00DD68E5"/>
    <w:rsid w:val="00DD6A2B"/>
    <w:rsid w:val="00DE218A"/>
    <w:rsid w:val="00DE64AB"/>
    <w:rsid w:val="00DF7242"/>
    <w:rsid w:val="00E002E5"/>
    <w:rsid w:val="00E02F0B"/>
    <w:rsid w:val="00E03294"/>
    <w:rsid w:val="00E03B7C"/>
    <w:rsid w:val="00E06220"/>
    <w:rsid w:val="00E06A27"/>
    <w:rsid w:val="00E10B50"/>
    <w:rsid w:val="00E16FB7"/>
    <w:rsid w:val="00E325D6"/>
    <w:rsid w:val="00E350DA"/>
    <w:rsid w:val="00E36373"/>
    <w:rsid w:val="00E36936"/>
    <w:rsid w:val="00E37A00"/>
    <w:rsid w:val="00E40CDF"/>
    <w:rsid w:val="00E442F5"/>
    <w:rsid w:val="00E46406"/>
    <w:rsid w:val="00E47636"/>
    <w:rsid w:val="00E52E83"/>
    <w:rsid w:val="00E53BDC"/>
    <w:rsid w:val="00E5468C"/>
    <w:rsid w:val="00E547EF"/>
    <w:rsid w:val="00E549EC"/>
    <w:rsid w:val="00E62E1D"/>
    <w:rsid w:val="00E6368C"/>
    <w:rsid w:val="00E636CB"/>
    <w:rsid w:val="00E663B2"/>
    <w:rsid w:val="00E70C3C"/>
    <w:rsid w:val="00E72E84"/>
    <w:rsid w:val="00E73848"/>
    <w:rsid w:val="00E73A0A"/>
    <w:rsid w:val="00E770FC"/>
    <w:rsid w:val="00E7738F"/>
    <w:rsid w:val="00E81531"/>
    <w:rsid w:val="00E82DE1"/>
    <w:rsid w:val="00E82E58"/>
    <w:rsid w:val="00E835DC"/>
    <w:rsid w:val="00E8462A"/>
    <w:rsid w:val="00E847EB"/>
    <w:rsid w:val="00E903A1"/>
    <w:rsid w:val="00E92C23"/>
    <w:rsid w:val="00E9524C"/>
    <w:rsid w:val="00E953AF"/>
    <w:rsid w:val="00EA18AF"/>
    <w:rsid w:val="00EA3BEE"/>
    <w:rsid w:val="00EA6902"/>
    <w:rsid w:val="00EB540E"/>
    <w:rsid w:val="00EC0C42"/>
    <w:rsid w:val="00EC4FE7"/>
    <w:rsid w:val="00EC5D73"/>
    <w:rsid w:val="00EC7397"/>
    <w:rsid w:val="00EC7BCB"/>
    <w:rsid w:val="00ED0EB8"/>
    <w:rsid w:val="00ED1990"/>
    <w:rsid w:val="00ED40D5"/>
    <w:rsid w:val="00ED7488"/>
    <w:rsid w:val="00EE03D3"/>
    <w:rsid w:val="00EE0862"/>
    <w:rsid w:val="00EE1CB1"/>
    <w:rsid w:val="00EE6553"/>
    <w:rsid w:val="00EE76AA"/>
    <w:rsid w:val="00EE7BB3"/>
    <w:rsid w:val="00EF4B4F"/>
    <w:rsid w:val="00EF669E"/>
    <w:rsid w:val="00EF7DD3"/>
    <w:rsid w:val="00F009A2"/>
    <w:rsid w:val="00F009DF"/>
    <w:rsid w:val="00F049C1"/>
    <w:rsid w:val="00F05A05"/>
    <w:rsid w:val="00F10B77"/>
    <w:rsid w:val="00F1209B"/>
    <w:rsid w:val="00F12E56"/>
    <w:rsid w:val="00F16C2E"/>
    <w:rsid w:val="00F17CFD"/>
    <w:rsid w:val="00F2602D"/>
    <w:rsid w:val="00F27646"/>
    <w:rsid w:val="00F27A3F"/>
    <w:rsid w:val="00F27F07"/>
    <w:rsid w:val="00F338FB"/>
    <w:rsid w:val="00F36552"/>
    <w:rsid w:val="00F37E96"/>
    <w:rsid w:val="00F41465"/>
    <w:rsid w:val="00F41522"/>
    <w:rsid w:val="00F43DD0"/>
    <w:rsid w:val="00F46617"/>
    <w:rsid w:val="00F46977"/>
    <w:rsid w:val="00F50177"/>
    <w:rsid w:val="00F503BF"/>
    <w:rsid w:val="00F5172C"/>
    <w:rsid w:val="00F54912"/>
    <w:rsid w:val="00F57709"/>
    <w:rsid w:val="00F6333E"/>
    <w:rsid w:val="00F67D90"/>
    <w:rsid w:val="00F71AA0"/>
    <w:rsid w:val="00F7335F"/>
    <w:rsid w:val="00F80CEE"/>
    <w:rsid w:val="00F8173D"/>
    <w:rsid w:val="00F84753"/>
    <w:rsid w:val="00F84FE6"/>
    <w:rsid w:val="00F865CF"/>
    <w:rsid w:val="00F867B2"/>
    <w:rsid w:val="00F9254A"/>
    <w:rsid w:val="00F96811"/>
    <w:rsid w:val="00F97141"/>
    <w:rsid w:val="00FA2D5E"/>
    <w:rsid w:val="00FA4AE1"/>
    <w:rsid w:val="00FA7DE3"/>
    <w:rsid w:val="00FB1EE4"/>
    <w:rsid w:val="00FB3E9C"/>
    <w:rsid w:val="00FB4782"/>
    <w:rsid w:val="00FB49F5"/>
    <w:rsid w:val="00FB7940"/>
    <w:rsid w:val="00FD180C"/>
    <w:rsid w:val="00FD343F"/>
    <w:rsid w:val="00FD4F3D"/>
    <w:rsid w:val="00FD7CBE"/>
    <w:rsid w:val="00FE0157"/>
    <w:rsid w:val="00FE1359"/>
    <w:rsid w:val="00FE28BA"/>
    <w:rsid w:val="00FE2986"/>
    <w:rsid w:val="00FF01F7"/>
    <w:rsid w:val="00FF1A6F"/>
    <w:rsid w:val="00FF1EBF"/>
    <w:rsid w:val="00FF7023"/>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8D9"/>
  <w15:docId w15:val="{295B0D83-77C2-4F38-B836-6DFC1470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0A"/>
    <w:pPr>
      <w:spacing w:after="0" w:line="240" w:lineRule="auto"/>
    </w:pPr>
    <w:rPr>
      <w:sz w:val="20"/>
    </w:rPr>
  </w:style>
  <w:style w:type="paragraph" w:styleId="Heading1">
    <w:name w:val="heading 1"/>
    <w:basedOn w:val="Normal"/>
    <w:next w:val="Heading2"/>
    <w:link w:val="Heading1Char"/>
    <w:uiPriority w:val="9"/>
    <w:qFormat/>
    <w:rsid w:val="00894CE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894CE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autoRedefine/>
    <w:qFormat/>
    <w:rsid w:val="00CA2F80"/>
    <w:pPr>
      <w:keepNext/>
      <w:framePr w:hSpace="180" w:wrap="around" w:vAnchor="text" w:hAnchor="page" w:x="1396" w:y="70"/>
      <w:pBdr>
        <w:top w:val="single" w:sz="4" w:space="1" w:color="auto"/>
        <w:left w:val="single" w:sz="4" w:space="1" w:color="auto"/>
        <w:bottom w:val="single" w:sz="4" w:space="1" w:color="auto"/>
        <w:right w:val="single" w:sz="4" w:space="1" w:color="auto"/>
      </w:pBdr>
      <w:shd w:val="clear" w:color="auto" w:fill="FFC000"/>
      <w:tabs>
        <w:tab w:val="num" w:pos="450"/>
        <w:tab w:val="left" w:pos="4230"/>
      </w:tabs>
      <w:spacing w:before="240" w:after="60"/>
      <w:outlineLvl w:val="2"/>
    </w:pPr>
    <w:rPr>
      <w:rFonts w:ascii="Arial" w:eastAsia="Arial" w:hAnsi="Arial" w:cs="Arial"/>
      <w:b/>
      <w:bCs/>
      <w:color w:val="000000" w:themeColor="text1"/>
      <w:sz w:val="24"/>
      <w:szCs w:val="24"/>
      <w:lang w:val="en-GB" w:eastAsia="en-GB" w:bidi="en-GB"/>
    </w:rPr>
  </w:style>
  <w:style w:type="paragraph" w:styleId="Heading4">
    <w:name w:val="heading 4"/>
    <w:basedOn w:val="Normal"/>
    <w:next w:val="Normal"/>
    <w:link w:val="Heading4Char"/>
    <w:uiPriority w:val="9"/>
    <w:qFormat/>
    <w:rsid w:val="00894C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894C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94CE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894C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894C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894CE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CE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94CE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CA2F80"/>
    <w:rPr>
      <w:rFonts w:ascii="Arial" w:eastAsia="Arial" w:hAnsi="Arial" w:cs="Arial"/>
      <w:b/>
      <w:bCs/>
      <w:color w:val="000000" w:themeColor="text1"/>
      <w:sz w:val="24"/>
      <w:szCs w:val="24"/>
      <w:shd w:val="clear" w:color="auto" w:fill="FFC000"/>
      <w:lang w:val="en-GB" w:eastAsia="en-GB" w:bidi="en-GB"/>
    </w:rPr>
  </w:style>
  <w:style w:type="character" w:customStyle="1" w:styleId="Heading4Char">
    <w:name w:val="Heading 4 Char"/>
    <w:basedOn w:val="DefaultParagraphFont"/>
    <w:link w:val="Heading4"/>
    <w:uiPriority w:val="9"/>
    <w:rsid w:val="00894C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94C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94CE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894CE9"/>
    <w:rPr>
      <w:rFonts w:ascii="Times New Roman" w:eastAsia="Times New Roman" w:hAnsi="Times New Roman" w:cs="Times New Roman"/>
      <w:sz w:val="20"/>
    </w:rPr>
  </w:style>
  <w:style w:type="character" w:customStyle="1" w:styleId="Heading8Char">
    <w:name w:val="Heading 8 Char"/>
    <w:basedOn w:val="DefaultParagraphFont"/>
    <w:link w:val="Heading8"/>
    <w:rsid w:val="00894CE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894CE9"/>
    <w:rPr>
      <w:rFonts w:ascii="Arial" w:eastAsia="Times New Roman" w:hAnsi="Arial" w:cs="Arial"/>
    </w:rPr>
  </w:style>
  <w:style w:type="paragraph" w:styleId="ListParagraph">
    <w:name w:val="List Paragraph"/>
    <w:aliases w:val="Report Text"/>
    <w:basedOn w:val="Normal"/>
    <w:link w:val="ListParagraphChar"/>
    <w:uiPriority w:val="1"/>
    <w:qFormat/>
    <w:rsid w:val="00894CE9"/>
    <w:pPr>
      <w:ind w:left="720"/>
      <w:contextualSpacing/>
    </w:pPr>
  </w:style>
  <w:style w:type="character" w:customStyle="1" w:styleId="ListParagraphChar">
    <w:name w:val="List Paragraph Char"/>
    <w:aliases w:val="Report Text Char"/>
    <w:basedOn w:val="DefaultParagraphFont"/>
    <w:link w:val="ListParagraph"/>
    <w:uiPriority w:val="1"/>
    <w:qFormat/>
    <w:rsid w:val="00894CE9"/>
    <w:rPr>
      <w:sz w:val="20"/>
    </w:rPr>
  </w:style>
  <w:style w:type="table" w:styleId="TableGrid">
    <w:name w:val="Table Grid"/>
    <w:aliases w:val="GFA Table Grid"/>
    <w:basedOn w:val="TableNormal"/>
    <w:uiPriority w:val="59"/>
    <w:qFormat/>
    <w:rsid w:val="00894CE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94CE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894CE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rsid w:val="00894CE9"/>
    <w:rPr>
      <w:rFonts w:ascii="Tahoma" w:hAnsi="Tahoma" w:cs="Tahoma"/>
      <w:sz w:val="16"/>
      <w:szCs w:val="16"/>
    </w:rPr>
  </w:style>
  <w:style w:type="character" w:customStyle="1" w:styleId="BalloonTextChar">
    <w:name w:val="Balloon Text Char"/>
    <w:basedOn w:val="DefaultParagraphFont"/>
    <w:link w:val="BalloonText"/>
    <w:uiPriority w:val="99"/>
    <w:semiHidden/>
    <w:rsid w:val="00894CE9"/>
    <w:rPr>
      <w:rFonts w:ascii="Tahoma" w:hAnsi="Tahoma" w:cs="Tahoma"/>
      <w:sz w:val="16"/>
      <w:szCs w:val="16"/>
    </w:rPr>
  </w:style>
  <w:style w:type="paragraph" w:customStyle="1" w:styleId="Nameofrecorder">
    <w:name w:val="Name of recorder"/>
    <w:basedOn w:val="Normal"/>
    <w:rsid w:val="00894CE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D154F"/>
    <w:pPr>
      <w:tabs>
        <w:tab w:val="left" w:pos="440"/>
        <w:tab w:val="left" w:pos="720"/>
        <w:tab w:val="left" w:pos="9180"/>
        <w:tab w:val="left" w:pos="9270"/>
        <w:tab w:val="left" w:pos="9360"/>
        <w:tab w:val="left" w:pos="9450"/>
        <w:tab w:val="right" w:leader="dot" w:pos="13680"/>
      </w:tabs>
      <w:spacing w:line="360" w:lineRule="auto"/>
      <w:ind w:right="540"/>
    </w:pPr>
    <w:rPr>
      <w:rFonts w:ascii="Arial" w:eastAsia="Times New Roman" w:hAnsi="Arial" w:cs="Arial"/>
      <w:b/>
      <w:bCs/>
      <w:noProof/>
      <w:lang w:val="en-AU"/>
    </w:rPr>
  </w:style>
  <w:style w:type="character" w:styleId="Hyperlink">
    <w:name w:val="Hyperlink"/>
    <w:basedOn w:val="DefaultParagraphFont"/>
    <w:uiPriority w:val="99"/>
    <w:unhideWhenUsed/>
    <w:rsid w:val="00894CE9"/>
    <w:rPr>
      <w:color w:val="0563C1" w:themeColor="hyperlink"/>
      <w:u w:val="single"/>
    </w:rPr>
  </w:style>
  <w:style w:type="paragraph" w:styleId="Header">
    <w:name w:val="header"/>
    <w:basedOn w:val="Normal"/>
    <w:link w:val="HeaderChar"/>
    <w:uiPriority w:val="99"/>
    <w:unhideWhenUsed/>
    <w:rsid w:val="00894CE9"/>
    <w:pPr>
      <w:tabs>
        <w:tab w:val="center" w:pos="4680"/>
        <w:tab w:val="right" w:pos="9360"/>
      </w:tabs>
    </w:pPr>
  </w:style>
  <w:style w:type="character" w:customStyle="1" w:styleId="HeaderChar">
    <w:name w:val="Header Char"/>
    <w:basedOn w:val="DefaultParagraphFont"/>
    <w:link w:val="Header"/>
    <w:uiPriority w:val="99"/>
    <w:rsid w:val="00894CE9"/>
    <w:rPr>
      <w:sz w:val="20"/>
    </w:rPr>
  </w:style>
  <w:style w:type="paragraph" w:styleId="Footer">
    <w:name w:val="footer"/>
    <w:basedOn w:val="Normal"/>
    <w:link w:val="FooterChar"/>
    <w:uiPriority w:val="99"/>
    <w:unhideWhenUsed/>
    <w:rsid w:val="00894CE9"/>
    <w:pPr>
      <w:tabs>
        <w:tab w:val="center" w:pos="4680"/>
        <w:tab w:val="right" w:pos="9360"/>
      </w:tabs>
    </w:pPr>
  </w:style>
  <w:style w:type="character" w:customStyle="1" w:styleId="FooterChar">
    <w:name w:val="Footer Char"/>
    <w:basedOn w:val="DefaultParagraphFont"/>
    <w:link w:val="Footer"/>
    <w:uiPriority w:val="99"/>
    <w:rsid w:val="00894CE9"/>
    <w:rPr>
      <w:sz w:val="20"/>
    </w:rPr>
  </w:style>
  <w:style w:type="paragraph" w:customStyle="1" w:styleId="Default">
    <w:name w:val="Default"/>
    <w:rsid w:val="00894CE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894CE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894CE9"/>
    <w:rPr>
      <w:sz w:val="16"/>
      <w:szCs w:val="16"/>
    </w:rPr>
  </w:style>
  <w:style w:type="paragraph" w:styleId="CommentText">
    <w:name w:val="annotation text"/>
    <w:basedOn w:val="Normal"/>
    <w:link w:val="CommentTextChar"/>
    <w:uiPriority w:val="99"/>
    <w:semiHidden/>
    <w:unhideWhenUsed/>
    <w:rsid w:val="00894CE9"/>
    <w:rPr>
      <w:szCs w:val="20"/>
    </w:rPr>
  </w:style>
  <w:style w:type="character" w:customStyle="1" w:styleId="CommentTextChar">
    <w:name w:val="Comment Text Char"/>
    <w:basedOn w:val="DefaultParagraphFont"/>
    <w:link w:val="CommentText"/>
    <w:uiPriority w:val="99"/>
    <w:semiHidden/>
    <w:rsid w:val="00894CE9"/>
    <w:rPr>
      <w:sz w:val="20"/>
      <w:szCs w:val="20"/>
    </w:rPr>
  </w:style>
  <w:style w:type="paragraph" w:styleId="CommentSubject">
    <w:name w:val="annotation subject"/>
    <w:basedOn w:val="CommentText"/>
    <w:next w:val="CommentText"/>
    <w:link w:val="CommentSubjectChar"/>
    <w:uiPriority w:val="99"/>
    <w:semiHidden/>
    <w:unhideWhenUsed/>
    <w:rsid w:val="00894CE9"/>
    <w:rPr>
      <w:b/>
      <w:bCs/>
    </w:rPr>
  </w:style>
  <w:style w:type="character" w:customStyle="1" w:styleId="CommentSubjectChar">
    <w:name w:val="Comment Subject Char"/>
    <w:basedOn w:val="CommentTextChar"/>
    <w:link w:val="CommentSubject"/>
    <w:uiPriority w:val="99"/>
    <w:semiHidden/>
    <w:rsid w:val="00894CE9"/>
    <w:rPr>
      <w:b/>
      <w:bCs/>
      <w:sz w:val="20"/>
      <w:szCs w:val="20"/>
    </w:rPr>
  </w:style>
  <w:style w:type="paragraph" w:customStyle="1" w:styleId="ecxmsonormal">
    <w:name w:val="ecxmsonormal"/>
    <w:basedOn w:val="Normal"/>
    <w:rsid w:val="00894CE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4CE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nhideWhenUsed/>
    <w:rsid w:val="00894CE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894CE9"/>
    <w:pPr>
      <w:widowControl w:val="0"/>
    </w:pPr>
    <w:rPr>
      <w:sz w:val="22"/>
    </w:rPr>
  </w:style>
  <w:style w:type="paragraph" w:customStyle="1" w:styleId="DutyStyle">
    <w:name w:val="Duty Style"/>
    <w:basedOn w:val="Normal"/>
    <w:rsid w:val="00894CE9"/>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894C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894CE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894CE9"/>
    <w:pPr>
      <w:spacing w:after="0"/>
    </w:pPr>
    <w:rPr>
      <w:b w:val="0"/>
    </w:rPr>
  </w:style>
  <w:style w:type="paragraph" w:styleId="TOC2">
    <w:name w:val="toc 2"/>
    <w:basedOn w:val="Normal"/>
    <w:next w:val="Normal"/>
    <w:autoRedefine/>
    <w:uiPriority w:val="39"/>
    <w:unhideWhenUsed/>
    <w:rsid w:val="00894CE9"/>
    <w:pPr>
      <w:jc w:val="center"/>
    </w:pPr>
  </w:style>
  <w:style w:type="paragraph" w:customStyle="1" w:styleId="Toolsequipment">
    <w:name w:val="Tools/equipment"/>
    <w:basedOn w:val="Normal"/>
    <w:rsid w:val="00894CE9"/>
    <w:pPr>
      <w:spacing w:before="120" w:after="120"/>
    </w:pPr>
    <w:rPr>
      <w:rFonts w:ascii="Times New Roman" w:eastAsia="Times New Roman" w:hAnsi="Times New Roman" w:cs="Times New Roman"/>
      <w:szCs w:val="20"/>
    </w:rPr>
  </w:style>
  <w:style w:type="table" w:customStyle="1" w:styleId="TableGrid10">
    <w:name w:val="TableGrid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94CE9"/>
    <w:rPr>
      <w:szCs w:val="20"/>
    </w:rPr>
  </w:style>
  <w:style w:type="character" w:customStyle="1" w:styleId="FootnoteTextChar">
    <w:name w:val="Footnote Text Char"/>
    <w:basedOn w:val="DefaultParagraphFont"/>
    <w:link w:val="FootnoteText"/>
    <w:uiPriority w:val="99"/>
    <w:semiHidden/>
    <w:rsid w:val="00894CE9"/>
    <w:rPr>
      <w:sz w:val="20"/>
      <w:szCs w:val="20"/>
    </w:rPr>
  </w:style>
  <w:style w:type="character" w:styleId="FootnoteReference">
    <w:name w:val="footnote reference"/>
    <w:basedOn w:val="DefaultParagraphFont"/>
    <w:uiPriority w:val="99"/>
    <w:semiHidden/>
    <w:unhideWhenUsed/>
    <w:rsid w:val="00894CE9"/>
    <w:rPr>
      <w:vertAlign w:val="superscript"/>
    </w:rPr>
  </w:style>
  <w:style w:type="table" w:customStyle="1" w:styleId="TableGrid20">
    <w:name w:val="Table Grid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94CE9"/>
    <w:pPr>
      <w:spacing w:after="100" w:line="259" w:lineRule="auto"/>
      <w:ind w:left="440"/>
    </w:pPr>
    <w:rPr>
      <w:rFonts w:cs="Times New Roman"/>
      <w:sz w:val="22"/>
    </w:rPr>
  </w:style>
  <w:style w:type="character" w:customStyle="1" w:styleId="Bodytext0">
    <w:name w:val="Body text_"/>
    <w:basedOn w:val="DefaultParagraphFont"/>
    <w:link w:val="BodyText7"/>
    <w:rsid w:val="00894CE9"/>
    <w:rPr>
      <w:rFonts w:ascii="Arial" w:eastAsia="Arial" w:hAnsi="Arial" w:cs="Arial"/>
      <w:sz w:val="21"/>
      <w:szCs w:val="21"/>
      <w:shd w:val="clear" w:color="auto" w:fill="FFFFFF"/>
    </w:rPr>
  </w:style>
  <w:style w:type="paragraph" w:customStyle="1" w:styleId="BodyText7">
    <w:name w:val="Body Text7"/>
    <w:basedOn w:val="Normal"/>
    <w:link w:val="Bodytext0"/>
    <w:rsid w:val="00894CE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94CE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94CE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rsid w:val="00894CE9"/>
  </w:style>
  <w:style w:type="table" w:customStyle="1" w:styleId="GridTable5Dark1">
    <w:name w:val="Grid Table 5 Dark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94CE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94CE9"/>
    <w:rPr>
      <w:b/>
      <w:bCs/>
    </w:rPr>
  </w:style>
  <w:style w:type="character" w:customStyle="1" w:styleId="kwd-text">
    <w:name w:val="kwd-text"/>
    <w:basedOn w:val="DefaultParagraphFont"/>
    <w:rsid w:val="00894CE9"/>
  </w:style>
  <w:style w:type="paragraph" w:styleId="TOC4">
    <w:name w:val="toc 4"/>
    <w:basedOn w:val="Normal"/>
    <w:next w:val="Normal"/>
    <w:autoRedefine/>
    <w:uiPriority w:val="39"/>
    <w:unhideWhenUsed/>
    <w:rsid w:val="00894CE9"/>
    <w:pPr>
      <w:spacing w:after="100" w:line="259" w:lineRule="auto"/>
      <w:ind w:left="660"/>
    </w:pPr>
    <w:rPr>
      <w:sz w:val="22"/>
    </w:rPr>
  </w:style>
  <w:style w:type="paragraph" w:styleId="TOC5">
    <w:name w:val="toc 5"/>
    <w:basedOn w:val="Normal"/>
    <w:next w:val="Normal"/>
    <w:autoRedefine/>
    <w:uiPriority w:val="39"/>
    <w:unhideWhenUsed/>
    <w:rsid w:val="00894CE9"/>
    <w:pPr>
      <w:spacing w:after="100" w:line="259" w:lineRule="auto"/>
      <w:ind w:left="880"/>
    </w:pPr>
    <w:rPr>
      <w:sz w:val="22"/>
    </w:rPr>
  </w:style>
  <w:style w:type="paragraph" w:styleId="TOC6">
    <w:name w:val="toc 6"/>
    <w:basedOn w:val="Normal"/>
    <w:next w:val="Normal"/>
    <w:autoRedefine/>
    <w:uiPriority w:val="39"/>
    <w:unhideWhenUsed/>
    <w:rsid w:val="00894CE9"/>
    <w:pPr>
      <w:spacing w:after="100" w:line="259" w:lineRule="auto"/>
      <w:ind w:left="1100"/>
    </w:pPr>
    <w:rPr>
      <w:sz w:val="22"/>
    </w:rPr>
  </w:style>
  <w:style w:type="paragraph" w:styleId="TOC7">
    <w:name w:val="toc 7"/>
    <w:basedOn w:val="Normal"/>
    <w:next w:val="Normal"/>
    <w:autoRedefine/>
    <w:uiPriority w:val="39"/>
    <w:unhideWhenUsed/>
    <w:rsid w:val="00894CE9"/>
    <w:pPr>
      <w:spacing w:after="100" w:line="259" w:lineRule="auto"/>
      <w:ind w:left="1320"/>
    </w:pPr>
    <w:rPr>
      <w:sz w:val="22"/>
    </w:rPr>
  </w:style>
  <w:style w:type="paragraph" w:styleId="TOC8">
    <w:name w:val="toc 8"/>
    <w:basedOn w:val="Normal"/>
    <w:next w:val="Normal"/>
    <w:autoRedefine/>
    <w:uiPriority w:val="39"/>
    <w:unhideWhenUsed/>
    <w:rsid w:val="00894CE9"/>
    <w:pPr>
      <w:spacing w:after="100" w:line="259" w:lineRule="auto"/>
      <w:ind w:left="1540"/>
    </w:pPr>
    <w:rPr>
      <w:sz w:val="22"/>
    </w:rPr>
  </w:style>
  <w:style w:type="paragraph" w:styleId="TOC9">
    <w:name w:val="toc 9"/>
    <w:basedOn w:val="Normal"/>
    <w:next w:val="Normal"/>
    <w:autoRedefine/>
    <w:uiPriority w:val="39"/>
    <w:unhideWhenUsed/>
    <w:rsid w:val="00894CE9"/>
    <w:pPr>
      <w:spacing w:after="100" w:line="259" w:lineRule="auto"/>
      <w:ind w:left="1760"/>
    </w:pPr>
    <w:rPr>
      <w:sz w:val="22"/>
    </w:rPr>
  </w:style>
  <w:style w:type="character" w:customStyle="1" w:styleId="ff3">
    <w:name w:val="ff3"/>
    <w:basedOn w:val="DefaultParagraphFont"/>
    <w:rsid w:val="00894CE9"/>
  </w:style>
  <w:style w:type="character" w:customStyle="1" w:styleId="a">
    <w:name w:val="_"/>
    <w:basedOn w:val="DefaultParagraphFont"/>
    <w:rsid w:val="00894CE9"/>
  </w:style>
  <w:style w:type="character" w:customStyle="1" w:styleId="ff2">
    <w:name w:val="ff2"/>
    <w:basedOn w:val="DefaultParagraphFont"/>
    <w:rsid w:val="00894CE9"/>
  </w:style>
  <w:style w:type="character" w:customStyle="1" w:styleId="tweetable">
    <w:name w:val="tweetable"/>
    <w:basedOn w:val="DefaultParagraphFont"/>
    <w:rsid w:val="00894CE9"/>
  </w:style>
  <w:style w:type="character" w:customStyle="1" w:styleId="A6">
    <w:name w:val="A6"/>
    <w:uiPriority w:val="99"/>
    <w:rsid w:val="00894CE9"/>
    <w:rPr>
      <w:rFonts w:cs="Myriad Pro"/>
      <w:color w:val="000000"/>
      <w:sz w:val="22"/>
      <w:szCs w:val="22"/>
    </w:rPr>
  </w:style>
  <w:style w:type="paragraph" w:customStyle="1" w:styleId="p1">
    <w:name w:val="p1"/>
    <w:basedOn w:val="Normal"/>
    <w:rsid w:val="00894CE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894CE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rsid w:val="00894CE9"/>
  </w:style>
  <w:style w:type="character" w:customStyle="1" w:styleId="amzn-native-header-text">
    <w:name w:val="amzn-native-header-text"/>
    <w:basedOn w:val="DefaultParagraphFont"/>
    <w:rsid w:val="00894CE9"/>
  </w:style>
  <w:style w:type="character" w:customStyle="1" w:styleId="amzn-native-product-title-text">
    <w:name w:val="amzn-native-product-title-text"/>
    <w:basedOn w:val="DefaultParagraphFont"/>
    <w:rsid w:val="00894CE9"/>
  </w:style>
  <w:style w:type="character" w:customStyle="1" w:styleId="amzn-native-product-offer-price">
    <w:name w:val="amzn-native-product-offer-price"/>
    <w:basedOn w:val="DefaultParagraphFont"/>
    <w:rsid w:val="00894CE9"/>
  </w:style>
  <w:style w:type="character" w:customStyle="1" w:styleId="amzn-native-product-list-price">
    <w:name w:val="amzn-native-product-list-price"/>
    <w:basedOn w:val="DefaultParagraphFont"/>
    <w:rsid w:val="00894CE9"/>
  </w:style>
  <w:style w:type="character" w:customStyle="1" w:styleId="amzn-native-product-review-count">
    <w:name w:val="amzn-native-product-review-count"/>
    <w:basedOn w:val="DefaultParagraphFont"/>
    <w:rsid w:val="00894CE9"/>
  </w:style>
  <w:style w:type="paragraph" w:styleId="z-TopofForm">
    <w:name w:val="HTML Top of Form"/>
    <w:basedOn w:val="Normal"/>
    <w:next w:val="Normal"/>
    <w:link w:val="z-TopofFormChar"/>
    <w:hidden/>
    <w:uiPriority w:val="99"/>
    <w:semiHidden/>
    <w:unhideWhenUsed/>
    <w:rsid w:val="00894CE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94CE9"/>
    <w:rPr>
      <w:rFonts w:ascii="Arial" w:eastAsia="Times New Roman" w:hAnsi="Arial" w:cs="Arial"/>
      <w:vanish/>
      <w:sz w:val="16"/>
      <w:szCs w:val="16"/>
    </w:rPr>
  </w:style>
  <w:style w:type="character" w:customStyle="1" w:styleId="amzn-native-search-input">
    <w:name w:val="amzn-native-search-input"/>
    <w:basedOn w:val="DefaultParagraphFont"/>
    <w:rsid w:val="00894CE9"/>
  </w:style>
  <w:style w:type="paragraph" w:styleId="z-BottomofForm">
    <w:name w:val="HTML Bottom of Form"/>
    <w:basedOn w:val="Normal"/>
    <w:next w:val="Normal"/>
    <w:link w:val="z-BottomofFormChar"/>
    <w:hidden/>
    <w:uiPriority w:val="99"/>
    <w:semiHidden/>
    <w:unhideWhenUsed/>
    <w:rsid w:val="00894CE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94CE9"/>
    <w:rPr>
      <w:rFonts w:ascii="Arial" w:eastAsia="Times New Roman" w:hAnsi="Arial" w:cs="Arial"/>
      <w:vanish/>
      <w:sz w:val="16"/>
      <w:szCs w:val="16"/>
    </w:rPr>
  </w:style>
  <w:style w:type="character" w:customStyle="1" w:styleId="amzn-native-brand-text">
    <w:name w:val="amzn-native-brand-text"/>
    <w:basedOn w:val="DefaultParagraphFont"/>
    <w:rsid w:val="00894CE9"/>
  </w:style>
  <w:style w:type="paragraph" w:customStyle="1" w:styleId="trt0xe">
    <w:name w:val="trt0xe"/>
    <w:basedOn w:val="Normal"/>
    <w:rsid w:val="00894CE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94CE9"/>
  </w:style>
  <w:style w:type="table" w:customStyle="1" w:styleId="TableGrid14">
    <w:name w:val="Table Grid14"/>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894CE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894CE9"/>
  </w:style>
  <w:style w:type="paragraph" w:customStyle="1" w:styleId="ReportText1">
    <w:name w:val="Report Text1"/>
    <w:basedOn w:val="Normal"/>
    <w:next w:val="ListParagraph"/>
    <w:uiPriority w:val="34"/>
    <w:qFormat/>
    <w:rsid w:val="00894CE9"/>
    <w:pPr>
      <w:ind w:left="720"/>
      <w:contextualSpacing/>
    </w:pPr>
    <w:rPr>
      <w:rFonts w:eastAsia="Times New Roman"/>
    </w:rPr>
  </w:style>
  <w:style w:type="paragraph" w:customStyle="1" w:styleId="BalloonText1">
    <w:name w:val="Balloon Text1"/>
    <w:basedOn w:val="Normal"/>
    <w:next w:val="BalloonText"/>
    <w:uiPriority w:val="99"/>
    <w:semiHidden/>
    <w:unhideWhenUsed/>
    <w:rsid w:val="00894CE9"/>
    <w:rPr>
      <w:rFonts w:ascii="Tahoma" w:eastAsia="Times New Roman" w:hAnsi="Tahoma" w:cs="Tahoma"/>
      <w:sz w:val="16"/>
      <w:szCs w:val="16"/>
    </w:rPr>
  </w:style>
  <w:style w:type="paragraph" w:customStyle="1" w:styleId="TOC11">
    <w:name w:val="TOC 11"/>
    <w:basedOn w:val="Normal"/>
    <w:next w:val="Normal"/>
    <w:autoRedefine/>
    <w:uiPriority w:val="39"/>
    <w:unhideWhenUsed/>
    <w:rsid w:val="00894CE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rsid w:val="00894CE9"/>
    <w:rPr>
      <w:color w:val="FFAE3E"/>
      <w:u w:val="single"/>
    </w:rPr>
  </w:style>
  <w:style w:type="paragraph" w:customStyle="1" w:styleId="Header1">
    <w:name w:val="Header1"/>
    <w:basedOn w:val="Normal"/>
    <w:next w:val="Header"/>
    <w:uiPriority w:val="99"/>
    <w:unhideWhenUsed/>
    <w:rsid w:val="00894CE9"/>
    <w:pPr>
      <w:tabs>
        <w:tab w:val="center" w:pos="4680"/>
        <w:tab w:val="right" w:pos="9360"/>
      </w:tabs>
    </w:pPr>
    <w:rPr>
      <w:rFonts w:eastAsia="Times New Roman"/>
    </w:rPr>
  </w:style>
  <w:style w:type="paragraph" w:customStyle="1" w:styleId="Footer1">
    <w:name w:val="Footer1"/>
    <w:basedOn w:val="Normal"/>
    <w:next w:val="Footer"/>
    <w:uiPriority w:val="99"/>
    <w:unhideWhenUsed/>
    <w:rsid w:val="00894CE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rsid w:val="00894CE9"/>
    <w:rPr>
      <w:rFonts w:eastAsia="Times New Roman"/>
      <w:szCs w:val="20"/>
    </w:rPr>
  </w:style>
  <w:style w:type="paragraph" w:customStyle="1" w:styleId="CommentSubject1">
    <w:name w:val="Comment Subject1"/>
    <w:basedOn w:val="CommentText"/>
    <w:next w:val="CommentText"/>
    <w:uiPriority w:val="99"/>
    <w:semiHidden/>
    <w:unhideWhenUsed/>
    <w:rsid w:val="00894CE9"/>
    <w:rPr>
      <w:rFonts w:eastAsia="Times New Roman"/>
      <w:b/>
      <w:bCs/>
    </w:rPr>
  </w:style>
  <w:style w:type="table" w:customStyle="1" w:styleId="TableGrid11">
    <w:name w:val="Table Grid1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894CE9"/>
    <w:pPr>
      <w:jc w:val="center"/>
    </w:pPr>
    <w:rPr>
      <w:rFonts w:eastAsia="Times New Roman"/>
    </w:rPr>
  </w:style>
  <w:style w:type="paragraph" w:customStyle="1" w:styleId="FootnoteText1">
    <w:name w:val="Footnote Text1"/>
    <w:basedOn w:val="Normal"/>
    <w:next w:val="FootnoteText"/>
    <w:uiPriority w:val="99"/>
    <w:semiHidden/>
    <w:unhideWhenUsed/>
    <w:rsid w:val="00894CE9"/>
    <w:rPr>
      <w:rFonts w:eastAsia="Times New Roman"/>
      <w:szCs w:val="20"/>
    </w:rPr>
  </w:style>
  <w:style w:type="paragraph" w:customStyle="1" w:styleId="TOC31">
    <w:name w:val="TOC 31"/>
    <w:basedOn w:val="Normal"/>
    <w:next w:val="Normal"/>
    <w:autoRedefine/>
    <w:uiPriority w:val="39"/>
    <w:unhideWhenUsed/>
    <w:rsid w:val="00894CE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894CE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894CE9"/>
    <w:rPr>
      <w:rFonts w:ascii="Tahoma" w:hAnsi="Tahoma" w:cs="Tahoma"/>
      <w:sz w:val="16"/>
      <w:szCs w:val="16"/>
    </w:rPr>
  </w:style>
  <w:style w:type="character" w:customStyle="1" w:styleId="HeaderChar1">
    <w:name w:val="Header Char1"/>
    <w:basedOn w:val="DefaultParagraphFont"/>
    <w:uiPriority w:val="99"/>
    <w:semiHidden/>
    <w:rsid w:val="00894CE9"/>
  </w:style>
  <w:style w:type="character" w:customStyle="1" w:styleId="FooterChar1">
    <w:name w:val="Footer Char1"/>
    <w:basedOn w:val="DefaultParagraphFont"/>
    <w:uiPriority w:val="99"/>
    <w:semiHidden/>
    <w:rsid w:val="00894CE9"/>
  </w:style>
  <w:style w:type="character" w:customStyle="1" w:styleId="CommentTextChar1">
    <w:name w:val="Comment Text Char1"/>
    <w:basedOn w:val="DefaultParagraphFont"/>
    <w:uiPriority w:val="99"/>
    <w:semiHidden/>
    <w:rsid w:val="00894CE9"/>
    <w:rPr>
      <w:sz w:val="20"/>
      <w:szCs w:val="20"/>
    </w:rPr>
  </w:style>
  <w:style w:type="character" w:customStyle="1" w:styleId="CommentSubjectChar1">
    <w:name w:val="Comment Subject Char1"/>
    <w:basedOn w:val="CommentTextChar1"/>
    <w:uiPriority w:val="99"/>
    <w:semiHidden/>
    <w:rsid w:val="00894CE9"/>
    <w:rPr>
      <w:b/>
      <w:bCs/>
      <w:sz w:val="20"/>
      <w:szCs w:val="20"/>
    </w:rPr>
  </w:style>
  <w:style w:type="character" w:customStyle="1" w:styleId="FootnoteTextChar1">
    <w:name w:val="Footnote Text Char1"/>
    <w:basedOn w:val="DefaultParagraphFont"/>
    <w:uiPriority w:val="99"/>
    <w:semiHidden/>
    <w:rsid w:val="00894CE9"/>
    <w:rPr>
      <w:sz w:val="20"/>
      <w:szCs w:val="20"/>
    </w:rPr>
  </w:style>
  <w:style w:type="numbering" w:customStyle="1" w:styleId="NoList2">
    <w:name w:val="No List2"/>
    <w:next w:val="NoList"/>
    <w:uiPriority w:val="99"/>
    <w:semiHidden/>
    <w:unhideWhenUsed/>
    <w:rsid w:val="00894CE9"/>
  </w:style>
  <w:style w:type="table" w:customStyle="1" w:styleId="TableGrid15">
    <w:name w:val="Table Grid15"/>
    <w:basedOn w:val="TableNormal"/>
    <w:next w:val="TableGrid"/>
    <w:uiPriority w:val="59"/>
    <w:rsid w:val="00894CE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94CE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94CE9"/>
  </w:style>
  <w:style w:type="table" w:customStyle="1" w:styleId="TableGrid17">
    <w:name w:val="Table Grid17"/>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894CE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894CE9"/>
  </w:style>
  <w:style w:type="paragraph" w:styleId="BodyTextIndent3">
    <w:name w:val="Body Text Indent 3"/>
    <w:basedOn w:val="Normal"/>
    <w:link w:val="BodyTextIndent3Char"/>
    <w:uiPriority w:val="99"/>
    <w:semiHidden/>
    <w:unhideWhenUsed/>
    <w:rsid w:val="00894CE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894CE9"/>
    <w:rPr>
      <w:sz w:val="16"/>
      <w:szCs w:val="16"/>
    </w:rPr>
  </w:style>
  <w:style w:type="table" w:customStyle="1" w:styleId="TableGrid32">
    <w:name w:val="Table Grid3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894CE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94CE9"/>
    <w:rPr>
      <w:color w:val="954F72" w:themeColor="followedHyperlink"/>
      <w:u w:val="single"/>
    </w:rPr>
  </w:style>
  <w:style w:type="table" w:styleId="MediumShading2">
    <w:name w:val="Medium Shading 2"/>
    <w:basedOn w:val="TableNormal"/>
    <w:uiPriority w:val="64"/>
    <w:rsid w:val="00894CE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94CE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894CE9"/>
    <w:pPr>
      <w:spacing w:after="0" w:line="240" w:lineRule="auto"/>
    </w:pPr>
    <w:rPr>
      <w:sz w:val="20"/>
    </w:rPr>
  </w:style>
  <w:style w:type="paragraph" w:styleId="BodyTextIndent2">
    <w:name w:val="Body Text Indent 2"/>
    <w:basedOn w:val="Normal"/>
    <w:link w:val="BodyTextIndent2Char"/>
    <w:uiPriority w:val="99"/>
    <w:unhideWhenUsed/>
    <w:rsid w:val="00894CE9"/>
    <w:pPr>
      <w:spacing w:after="120" w:line="480" w:lineRule="auto"/>
      <w:ind w:left="283"/>
    </w:pPr>
  </w:style>
  <w:style w:type="character" w:customStyle="1" w:styleId="BodyTextIndent2Char">
    <w:name w:val="Body Text Indent 2 Char"/>
    <w:basedOn w:val="DefaultParagraphFont"/>
    <w:link w:val="BodyTextIndent2"/>
    <w:uiPriority w:val="99"/>
    <w:rsid w:val="00894CE9"/>
    <w:rPr>
      <w:sz w:val="20"/>
    </w:rPr>
  </w:style>
  <w:style w:type="paragraph" w:styleId="List2">
    <w:name w:val="List 2"/>
    <w:basedOn w:val="BodyText"/>
    <w:rsid w:val="00894CE9"/>
    <w:pPr>
      <w:tabs>
        <w:tab w:val="left" w:pos="680"/>
      </w:tabs>
      <w:spacing w:before="60" w:after="60"/>
      <w:ind w:left="680" w:hanging="340"/>
    </w:pPr>
  </w:style>
  <w:style w:type="character" w:customStyle="1" w:styleId="BoldandItalics">
    <w:name w:val="Bold and Italics"/>
    <w:qFormat/>
    <w:rsid w:val="00894CE9"/>
    <w:rPr>
      <w:b/>
      <w:i/>
      <w:u w:val="none"/>
    </w:rPr>
  </w:style>
  <w:style w:type="paragraph" w:styleId="List">
    <w:name w:val="List"/>
    <w:basedOn w:val="BodyText"/>
    <w:next w:val="BodyText"/>
    <w:rsid w:val="00894CE9"/>
    <w:pPr>
      <w:tabs>
        <w:tab w:val="left" w:pos="340"/>
      </w:tabs>
      <w:spacing w:before="60" w:after="60"/>
      <w:ind w:left="340" w:hanging="340"/>
    </w:pPr>
  </w:style>
  <w:style w:type="paragraph" w:styleId="ListBullet">
    <w:name w:val="List Bullet"/>
    <w:basedOn w:val="List"/>
    <w:rsid w:val="00894CE9"/>
    <w:pPr>
      <w:numPr>
        <w:numId w:val="1"/>
      </w:numPr>
      <w:tabs>
        <w:tab w:val="clear" w:pos="340"/>
      </w:tabs>
      <w:spacing w:before="40" w:after="40"/>
    </w:pPr>
  </w:style>
  <w:style w:type="paragraph" w:styleId="ListBullet2">
    <w:name w:val="List Bullet 2"/>
    <w:basedOn w:val="List2"/>
    <w:uiPriority w:val="99"/>
    <w:rsid w:val="00894CE9"/>
    <w:pPr>
      <w:numPr>
        <w:numId w:val="2"/>
      </w:numPr>
      <w:tabs>
        <w:tab w:val="clear" w:pos="680"/>
      </w:tabs>
    </w:pPr>
  </w:style>
  <w:style w:type="character" w:customStyle="1" w:styleId="SpecialBold">
    <w:name w:val="Special Bold"/>
    <w:basedOn w:val="DefaultParagraphFont"/>
    <w:rsid w:val="00894CE9"/>
    <w:rPr>
      <w:b/>
      <w:spacing w:val="0"/>
    </w:rPr>
  </w:style>
  <w:style w:type="paragraph" w:styleId="Subtitle">
    <w:name w:val="Subtitle"/>
    <w:basedOn w:val="Normal"/>
    <w:link w:val="SubtitleChar"/>
    <w:qFormat/>
    <w:rsid w:val="00894CE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rsid w:val="00894CE9"/>
    <w:rPr>
      <w:rFonts w:ascii="Times New Roman" w:eastAsia="Times New Roman" w:hAnsi="Times New Roman" w:cs="Times New Roman"/>
      <w:b/>
      <w:sz w:val="20"/>
      <w:szCs w:val="20"/>
    </w:rPr>
  </w:style>
  <w:style w:type="paragraph" w:customStyle="1" w:styleId="GlossaryHeading">
    <w:name w:val="Glossary Heading"/>
    <w:basedOn w:val="Normal"/>
    <w:rsid w:val="00894CE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94CE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rsid w:val="00894CE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894CE9"/>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894CE9"/>
  </w:style>
  <w:style w:type="character" w:customStyle="1" w:styleId="l6">
    <w:name w:val="l6"/>
    <w:basedOn w:val="DefaultParagraphFont"/>
    <w:rsid w:val="00894CE9"/>
  </w:style>
  <w:style w:type="character" w:customStyle="1" w:styleId="ilfuvd">
    <w:name w:val="ilfuvd"/>
    <w:basedOn w:val="DefaultParagraphFont"/>
    <w:rsid w:val="00894CE9"/>
  </w:style>
  <w:style w:type="paragraph" w:customStyle="1" w:styleId="toclevel-1">
    <w:name w:val="toclevel-1"/>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94CE9"/>
  </w:style>
  <w:style w:type="character" w:customStyle="1" w:styleId="tocnumber">
    <w:name w:val="tocnumber"/>
    <w:basedOn w:val="DefaultParagraphFont"/>
    <w:rsid w:val="00894CE9"/>
  </w:style>
  <w:style w:type="character" w:styleId="Emphasis">
    <w:name w:val="Emphasis"/>
    <w:basedOn w:val="DefaultParagraphFont"/>
    <w:uiPriority w:val="20"/>
    <w:qFormat/>
    <w:rsid w:val="00894CE9"/>
    <w:rPr>
      <w:i/>
      <w:iCs/>
    </w:rPr>
  </w:style>
  <w:style w:type="character" w:customStyle="1" w:styleId="fn">
    <w:name w:val="fn"/>
    <w:basedOn w:val="DefaultParagraphFont"/>
    <w:rsid w:val="00894CE9"/>
  </w:style>
  <w:style w:type="character" w:customStyle="1" w:styleId="fusion-inline-sep2">
    <w:name w:val="fusion-inline-sep2"/>
    <w:basedOn w:val="DefaultParagraphFont"/>
    <w:rsid w:val="00894CE9"/>
  </w:style>
  <w:style w:type="character" w:customStyle="1" w:styleId="updated">
    <w:name w:val="updated"/>
    <w:basedOn w:val="DefaultParagraphFont"/>
    <w:rsid w:val="00894CE9"/>
  </w:style>
  <w:style w:type="character" w:customStyle="1" w:styleId="meta-tags">
    <w:name w:val="meta-tags"/>
    <w:basedOn w:val="DefaultParagraphFont"/>
    <w:rsid w:val="00894CE9"/>
  </w:style>
  <w:style w:type="character" w:customStyle="1" w:styleId="fusion-comments">
    <w:name w:val="fusion-comments"/>
    <w:basedOn w:val="DefaultParagraphFont"/>
    <w:rsid w:val="00894CE9"/>
  </w:style>
  <w:style w:type="character" w:customStyle="1" w:styleId="screen-reader-text3">
    <w:name w:val="screen-reader-text3"/>
    <w:basedOn w:val="DefaultParagraphFont"/>
    <w:rsid w:val="00894CE9"/>
    <w:rPr>
      <w:bdr w:val="none" w:sz="0" w:space="0" w:color="auto" w:frame="1"/>
    </w:rPr>
  </w:style>
  <w:style w:type="paragraph" w:customStyle="1" w:styleId="flex-active-slide">
    <w:name w:val="flex-active-slide"/>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894CE9"/>
    <w:rPr>
      <w:sz w:val="20"/>
    </w:rPr>
  </w:style>
  <w:style w:type="paragraph" w:styleId="DocumentMap">
    <w:name w:val="Document Map"/>
    <w:basedOn w:val="Normal"/>
    <w:link w:val="DocumentMapChar"/>
    <w:uiPriority w:val="99"/>
    <w:semiHidden/>
    <w:unhideWhenUsed/>
    <w:rsid w:val="00894CE9"/>
    <w:rPr>
      <w:rFonts w:ascii="Tahoma" w:hAnsi="Tahoma" w:cs="Tahoma"/>
      <w:sz w:val="16"/>
      <w:szCs w:val="16"/>
    </w:rPr>
  </w:style>
  <w:style w:type="character" w:customStyle="1" w:styleId="DocumentMapChar">
    <w:name w:val="Document Map Char"/>
    <w:basedOn w:val="DefaultParagraphFont"/>
    <w:link w:val="DocumentMap"/>
    <w:uiPriority w:val="99"/>
    <w:semiHidden/>
    <w:rsid w:val="00894CE9"/>
    <w:rPr>
      <w:rFonts w:ascii="Tahoma" w:hAnsi="Tahoma" w:cs="Tahoma"/>
      <w:sz w:val="16"/>
      <w:szCs w:val="16"/>
    </w:rPr>
  </w:style>
  <w:style w:type="table" w:customStyle="1" w:styleId="TableGrid3100">
    <w:name w:val="Table Grid3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94CE9"/>
  </w:style>
  <w:style w:type="table" w:customStyle="1" w:styleId="TableGrid311">
    <w:name w:val="Table Grid3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94CE9"/>
    <w:rPr>
      <w:rFonts w:ascii="Arial" w:hAnsi="Arial" w:cs="Arial" w:hint="default"/>
      <w:b w:val="0"/>
      <w:bCs w:val="0"/>
      <w:i w:val="0"/>
      <w:iCs w:val="0"/>
      <w:color w:val="000000"/>
      <w:sz w:val="20"/>
      <w:szCs w:val="20"/>
    </w:rPr>
  </w:style>
  <w:style w:type="character" w:customStyle="1" w:styleId="fontstyle31">
    <w:name w:val="fontstyle31"/>
    <w:basedOn w:val="DefaultParagraphFont"/>
    <w:rsid w:val="00894CE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94CE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94CE9"/>
    <w:pPr>
      <w:numPr>
        <w:numId w:val="3"/>
      </w:numPr>
      <w:contextualSpacing/>
    </w:pPr>
  </w:style>
  <w:style w:type="numbering" w:customStyle="1" w:styleId="NoList4">
    <w:name w:val="No List4"/>
    <w:next w:val="NoList"/>
    <w:uiPriority w:val="99"/>
    <w:semiHidden/>
    <w:unhideWhenUsed/>
    <w:rsid w:val="00894CE9"/>
  </w:style>
  <w:style w:type="numbering" w:customStyle="1" w:styleId="NoList11">
    <w:name w:val="No List11"/>
    <w:next w:val="NoList"/>
    <w:uiPriority w:val="99"/>
    <w:semiHidden/>
    <w:unhideWhenUsed/>
    <w:rsid w:val="00894CE9"/>
  </w:style>
  <w:style w:type="numbering" w:customStyle="1" w:styleId="NoList111">
    <w:name w:val="No List111"/>
    <w:next w:val="NoList"/>
    <w:uiPriority w:val="99"/>
    <w:semiHidden/>
    <w:unhideWhenUsed/>
    <w:rsid w:val="00894CE9"/>
  </w:style>
  <w:style w:type="numbering" w:customStyle="1" w:styleId="NoList21">
    <w:name w:val="No List21"/>
    <w:next w:val="NoList"/>
    <w:uiPriority w:val="99"/>
    <w:semiHidden/>
    <w:unhideWhenUsed/>
    <w:rsid w:val="00894CE9"/>
  </w:style>
  <w:style w:type="numbering" w:customStyle="1" w:styleId="NoList31">
    <w:name w:val="No List31"/>
    <w:next w:val="NoList"/>
    <w:uiPriority w:val="99"/>
    <w:semiHidden/>
    <w:unhideWhenUsed/>
    <w:rsid w:val="00894CE9"/>
  </w:style>
  <w:style w:type="character" w:customStyle="1" w:styleId="one-click">
    <w:name w:val="one-click"/>
    <w:basedOn w:val="DefaultParagraphFont"/>
    <w:rsid w:val="00894CE9"/>
  </w:style>
  <w:style w:type="table" w:customStyle="1" w:styleId="TableGrid314">
    <w:name w:val="Table Grid31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94CE9"/>
  </w:style>
  <w:style w:type="numbering" w:customStyle="1" w:styleId="NoList12">
    <w:name w:val="No List12"/>
    <w:next w:val="NoList"/>
    <w:uiPriority w:val="99"/>
    <w:semiHidden/>
    <w:unhideWhenUsed/>
    <w:rsid w:val="00894CE9"/>
  </w:style>
  <w:style w:type="numbering" w:customStyle="1" w:styleId="NoList112">
    <w:name w:val="No List112"/>
    <w:next w:val="NoList"/>
    <w:uiPriority w:val="99"/>
    <w:semiHidden/>
    <w:unhideWhenUsed/>
    <w:rsid w:val="00894CE9"/>
  </w:style>
  <w:style w:type="numbering" w:customStyle="1" w:styleId="NoList22">
    <w:name w:val="No List22"/>
    <w:next w:val="NoList"/>
    <w:uiPriority w:val="99"/>
    <w:semiHidden/>
    <w:unhideWhenUsed/>
    <w:rsid w:val="00894CE9"/>
  </w:style>
  <w:style w:type="numbering" w:customStyle="1" w:styleId="NoList32">
    <w:name w:val="No List32"/>
    <w:next w:val="NoList"/>
    <w:uiPriority w:val="99"/>
    <w:semiHidden/>
    <w:unhideWhenUsed/>
    <w:rsid w:val="00894CE9"/>
  </w:style>
  <w:style w:type="table" w:customStyle="1" w:styleId="GridTable5Dark-Accent61">
    <w:name w:val="Grid Table 5 Dark - Accent 6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894CE9"/>
  </w:style>
  <w:style w:type="numbering" w:customStyle="1" w:styleId="NoList7">
    <w:name w:val="No List7"/>
    <w:next w:val="NoList"/>
    <w:uiPriority w:val="99"/>
    <w:semiHidden/>
    <w:unhideWhenUsed/>
    <w:rsid w:val="00894CE9"/>
  </w:style>
  <w:style w:type="table" w:customStyle="1" w:styleId="TableGrid316">
    <w:name w:val="Table Grid3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94CE9"/>
    <w:rPr>
      <w:b/>
      <w:bCs/>
      <w:i/>
      <w:iCs/>
      <w:spacing w:val="5"/>
    </w:rPr>
  </w:style>
  <w:style w:type="numbering" w:customStyle="1" w:styleId="NoList8">
    <w:name w:val="No List8"/>
    <w:next w:val="NoList"/>
    <w:uiPriority w:val="99"/>
    <w:semiHidden/>
    <w:unhideWhenUsed/>
    <w:rsid w:val="00894CE9"/>
  </w:style>
  <w:style w:type="table" w:customStyle="1" w:styleId="TableGrid317">
    <w:name w:val="Table Grid31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94CE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94CE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894CE9"/>
  </w:style>
  <w:style w:type="table" w:customStyle="1" w:styleId="TableGrid320">
    <w:name w:val="Table Grid32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94CE9"/>
  </w:style>
  <w:style w:type="table" w:customStyle="1" w:styleId="TableGrid324">
    <w:name w:val="Table Grid32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4CE9"/>
  </w:style>
  <w:style w:type="table" w:customStyle="1" w:styleId="TableGrid326">
    <w:name w:val="Table Grid32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94CE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894CE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94CE9"/>
  </w:style>
  <w:style w:type="table" w:customStyle="1" w:styleId="TableGrid120">
    <w:name w:val="TableGrid1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94CE9"/>
  </w:style>
  <w:style w:type="table" w:customStyle="1" w:styleId="TableGrid3101">
    <w:name w:val="Table Grid310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94CE9"/>
  </w:style>
  <w:style w:type="table" w:customStyle="1" w:styleId="TableGrid1110">
    <w:name w:val="TableGrid1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94CE9"/>
  </w:style>
  <w:style w:type="table" w:customStyle="1" w:styleId="TableGrid3131">
    <w:name w:val="Table Grid31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94CE9"/>
  </w:style>
  <w:style w:type="numbering" w:customStyle="1" w:styleId="NoList113">
    <w:name w:val="No List113"/>
    <w:next w:val="NoList"/>
    <w:uiPriority w:val="99"/>
    <w:semiHidden/>
    <w:unhideWhenUsed/>
    <w:rsid w:val="00894CE9"/>
  </w:style>
  <w:style w:type="numbering" w:customStyle="1" w:styleId="NoList1111">
    <w:name w:val="No List1111"/>
    <w:next w:val="NoList"/>
    <w:uiPriority w:val="99"/>
    <w:semiHidden/>
    <w:unhideWhenUsed/>
    <w:rsid w:val="00894CE9"/>
  </w:style>
  <w:style w:type="numbering" w:customStyle="1" w:styleId="NoList211">
    <w:name w:val="No List211"/>
    <w:next w:val="NoList"/>
    <w:uiPriority w:val="99"/>
    <w:semiHidden/>
    <w:unhideWhenUsed/>
    <w:rsid w:val="00894CE9"/>
  </w:style>
  <w:style w:type="numbering" w:customStyle="1" w:styleId="NoList311">
    <w:name w:val="No List311"/>
    <w:next w:val="NoList"/>
    <w:uiPriority w:val="99"/>
    <w:semiHidden/>
    <w:unhideWhenUsed/>
    <w:rsid w:val="00894CE9"/>
  </w:style>
  <w:style w:type="table" w:customStyle="1" w:styleId="TableGrid3141">
    <w:name w:val="Table Grid314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94CE9"/>
  </w:style>
  <w:style w:type="numbering" w:customStyle="1" w:styleId="NoList121">
    <w:name w:val="No List121"/>
    <w:next w:val="NoList"/>
    <w:uiPriority w:val="99"/>
    <w:semiHidden/>
    <w:unhideWhenUsed/>
    <w:rsid w:val="00894CE9"/>
  </w:style>
  <w:style w:type="numbering" w:customStyle="1" w:styleId="NoList1121">
    <w:name w:val="No List1121"/>
    <w:next w:val="NoList"/>
    <w:uiPriority w:val="99"/>
    <w:semiHidden/>
    <w:unhideWhenUsed/>
    <w:rsid w:val="00894CE9"/>
  </w:style>
  <w:style w:type="numbering" w:customStyle="1" w:styleId="NoList221">
    <w:name w:val="No List221"/>
    <w:next w:val="NoList"/>
    <w:uiPriority w:val="99"/>
    <w:semiHidden/>
    <w:unhideWhenUsed/>
    <w:rsid w:val="00894CE9"/>
  </w:style>
  <w:style w:type="numbering" w:customStyle="1" w:styleId="NoList321">
    <w:name w:val="No List321"/>
    <w:next w:val="NoList"/>
    <w:uiPriority w:val="99"/>
    <w:semiHidden/>
    <w:unhideWhenUsed/>
    <w:rsid w:val="00894CE9"/>
  </w:style>
  <w:style w:type="numbering" w:customStyle="1" w:styleId="NoList61">
    <w:name w:val="No List61"/>
    <w:next w:val="NoList"/>
    <w:uiPriority w:val="99"/>
    <w:semiHidden/>
    <w:unhideWhenUsed/>
    <w:rsid w:val="00894CE9"/>
  </w:style>
  <w:style w:type="paragraph" w:customStyle="1" w:styleId="Heading31">
    <w:name w:val="Heading 31"/>
    <w:basedOn w:val="Normal"/>
    <w:next w:val="Normal"/>
    <w:unhideWhenUsed/>
    <w:qFormat/>
    <w:rsid w:val="00894CE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894CE9"/>
  </w:style>
  <w:style w:type="paragraph" w:customStyle="1" w:styleId="msonormal0">
    <w:name w:val="msonormal"/>
    <w:basedOn w:val="Normal"/>
    <w:rsid w:val="00894CE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rsid w:val="00894CE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894CE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894CE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rsid w:val="00894CE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894CE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894CE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894C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894CE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894CE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894CE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894C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894CE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894CE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894CE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894CE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894CE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894CE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894CE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rsid w:val="00894CE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894CE9"/>
    <w:rPr>
      <w:rFonts w:ascii="Arial" w:eastAsia="Arial" w:hAnsi="Arial" w:cs="Arial"/>
      <w:color w:val="000000"/>
      <w:sz w:val="16"/>
    </w:rPr>
  </w:style>
  <w:style w:type="character" w:customStyle="1" w:styleId="footnotemark">
    <w:name w:val="footnote mark"/>
    <w:hidden/>
    <w:rsid w:val="00894CE9"/>
    <w:rPr>
      <w:rFonts w:ascii="Arial" w:eastAsia="Arial" w:hAnsi="Arial" w:cs="Arial"/>
      <w:color w:val="000000"/>
      <w:sz w:val="16"/>
      <w:vertAlign w:val="superscript"/>
    </w:rPr>
  </w:style>
  <w:style w:type="paragraph" w:customStyle="1" w:styleId="Style2">
    <w:name w:val="Style2"/>
    <w:basedOn w:val="Normal"/>
    <w:link w:val="Style2Char"/>
    <w:qFormat/>
    <w:rsid w:val="00894CE9"/>
    <w:pPr>
      <w:keepNext/>
      <w:keepLines/>
      <w:numPr>
        <w:numId w:val="4"/>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894CE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894CE9"/>
    <w:pPr>
      <w:numPr>
        <w:numId w:val="5"/>
      </w:numPr>
      <w:spacing w:before="240"/>
    </w:pPr>
    <w:rPr>
      <w:color w:val="000000" w:themeColor="text1"/>
      <w:sz w:val="24"/>
    </w:rPr>
  </w:style>
  <w:style w:type="character" w:customStyle="1" w:styleId="Style1Char">
    <w:name w:val="Style1 Char"/>
    <w:basedOn w:val="BodyTextChar"/>
    <w:link w:val="Style1"/>
    <w:rsid w:val="00894CE9"/>
    <w:rPr>
      <w:rFonts w:ascii="Times New Roman" w:eastAsia="Times New Roman" w:hAnsi="Times New Roman" w:cs="Times New Roman"/>
      <w:color w:val="000000" w:themeColor="text1"/>
      <w:sz w:val="24"/>
      <w:lang w:val="en-AU"/>
    </w:rPr>
  </w:style>
  <w:style w:type="table" w:customStyle="1" w:styleId="TableGrid50">
    <w:name w:val="TableGrid5"/>
    <w:rsid w:val="00894CE9"/>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894CE9"/>
    <w:pPr>
      <w:spacing w:before="120" w:after="120" w:line="276" w:lineRule="auto"/>
    </w:pPr>
    <w:rPr>
      <w:rFonts w:ascii="Arial" w:eastAsia="Times New Roman" w:hAnsi="Arial" w:cs="Times New Roman"/>
      <w:sz w:val="22"/>
      <w:lang w:val="en-GB"/>
    </w:rPr>
  </w:style>
  <w:style w:type="table" w:customStyle="1" w:styleId="TableGrid60">
    <w:name w:val="TableGrid6"/>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94CE9"/>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94CE9"/>
  </w:style>
  <w:style w:type="table" w:customStyle="1" w:styleId="TableGrid102">
    <w:name w:val="TableGrid10"/>
    <w:rsid w:val="00894CE9"/>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94CE9"/>
  </w:style>
  <w:style w:type="character" w:customStyle="1" w:styleId="mord">
    <w:name w:val="mord"/>
    <w:basedOn w:val="DefaultParagraphFont"/>
    <w:rsid w:val="00894CE9"/>
  </w:style>
  <w:style w:type="numbering" w:customStyle="1" w:styleId="NoList18">
    <w:name w:val="No List18"/>
    <w:next w:val="NoList"/>
    <w:uiPriority w:val="99"/>
    <w:semiHidden/>
    <w:unhideWhenUsed/>
    <w:rsid w:val="00894CE9"/>
  </w:style>
  <w:style w:type="table" w:customStyle="1" w:styleId="TableGrid130">
    <w:name w:val="TableGrid13"/>
    <w:rsid w:val="00894CE9"/>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94CE9"/>
  </w:style>
  <w:style w:type="table" w:customStyle="1" w:styleId="TableGrid140">
    <w:name w:val="TableGrid14"/>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94CE9"/>
    <w:pPr>
      <w:spacing w:after="0" w:line="240" w:lineRule="auto"/>
    </w:pPr>
    <w:rPr>
      <w:rFonts w:eastAsia="Times New Roman"/>
    </w:rPr>
    <w:tblPr>
      <w:tblCellMar>
        <w:top w:w="0" w:type="dxa"/>
        <w:left w:w="0" w:type="dxa"/>
        <w:bottom w:w="0" w:type="dxa"/>
        <w:right w:w="0" w:type="dxa"/>
      </w:tblCellMar>
    </w:tblPr>
  </w:style>
  <w:style w:type="table" w:customStyle="1" w:styleId="GridTable5Dark-Accent4121">
    <w:name w:val="Grid Table 5 Dark - Accent 4121"/>
    <w:basedOn w:val="TableNormal"/>
    <w:uiPriority w:val="50"/>
    <w:rsid w:val="00A20E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11">
    <w:name w:val="Grid Table 5 Dark - Accent 11"/>
    <w:basedOn w:val="TableNormal"/>
    <w:uiPriority w:val="50"/>
    <w:rsid w:val="005F3E1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2">
    <w:name w:val="Grid Table 5 Dark - Accent 12"/>
    <w:basedOn w:val="TableNormal"/>
    <w:uiPriority w:val="50"/>
    <w:rsid w:val="00B909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ghtGrid-Accent11">
    <w:name w:val="Light Grid - Accent 11"/>
    <w:basedOn w:val="TableNormal"/>
    <w:uiPriority w:val="62"/>
    <w:rsid w:val="00D862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GridTable5Dark-Accent51">
    <w:name w:val="Grid Table 5 Dark - Accent 51"/>
    <w:basedOn w:val="TableNormal"/>
    <w:uiPriority w:val="50"/>
    <w:rsid w:val="00AA7A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510">
    <w:name w:val="Grid Table 5 Dark - Accent 51"/>
    <w:basedOn w:val="TableNormal"/>
    <w:uiPriority w:val="50"/>
    <w:rsid w:val="00F92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rmal1">
    <w:name w:val="Normal1"/>
    <w:rsid w:val="009B015E"/>
    <w:pPr>
      <w:spacing w:after="0" w:line="240" w:lineRule="auto"/>
    </w:pPr>
    <w:rPr>
      <w:rFonts w:ascii="Calibri" w:eastAsia="Calibri" w:hAnsi="Calibri" w:cs="Calibri"/>
      <w:sz w:val="20"/>
      <w:szCs w:val="20"/>
    </w:rPr>
  </w:style>
  <w:style w:type="table" w:customStyle="1" w:styleId="GFATableGrid4">
    <w:name w:val="GFA Table Grid4"/>
    <w:basedOn w:val="TableNormal"/>
    <w:next w:val="TableGrid"/>
    <w:uiPriority w:val="59"/>
    <w:qFormat/>
    <w:rsid w:val="00EC7397"/>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824BBD"/>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FD7CB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40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87622">
      <w:bodyDiv w:val="1"/>
      <w:marLeft w:val="0"/>
      <w:marRight w:val="0"/>
      <w:marTop w:val="0"/>
      <w:marBottom w:val="0"/>
      <w:divBdr>
        <w:top w:val="none" w:sz="0" w:space="0" w:color="auto"/>
        <w:left w:val="none" w:sz="0" w:space="0" w:color="auto"/>
        <w:bottom w:val="none" w:sz="0" w:space="0" w:color="auto"/>
        <w:right w:val="none" w:sz="0" w:space="0" w:color="auto"/>
      </w:divBdr>
    </w:div>
    <w:div w:id="425999729">
      <w:bodyDiv w:val="1"/>
      <w:marLeft w:val="0"/>
      <w:marRight w:val="0"/>
      <w:marTop w:val="0"/>
      <w:marBottom w:val="0"/>
      <w:divBdr>
        <w:top w:val="none" w:sz="0" w:space="0" w:color="auto"/>
        <w:left w:val="none" w:sz="0" w:space="0" w:color="auto"/>
        <w:bottom w:val="none" w:sz="0" w:space="0" w:color="auto"/>
        <w:right w:val="none" w:sz="0" w:space="0" w:color="auto"/>
      </w:divBdr>
    </w:div>
    <w:div w:id="1391342576">
      <w:bodyDiv w:val="1"/>
      <w:marLeft w:val="0"/>
      <w:marRight w:val="0"/>
      <w:marTop w:val="0"/>
      <w:marBottom w:val="0"/>
      <w:divBdr>
        <w:top w:val="none" w:sz="0" w:space="0" w:color="auto"/>
        <w:left w:val="none" w:sz="0" w:space="0" w:color="auto"/>
        <w:bottom w:val="none" w:sz="0" w:space="0" w:color="auto"/>
        <w:right w:val="none" w:sz="0" w:space="0" w:color="auto"/>
      </w:divBdr>
    </w:div>
    <w:div w:id="187256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hafiqaatir1@gmail.com" TargetMode="External"/><Relationship Id="rId18" Type="http://schemas.openxmlformats.org/officeDocument/2006/relationships/hyperlink" Target="mailto:inayaturrehman@yahoo.com" TargetMode="External"/><Relationship Id="rId26" Type="http://schemas.openxmlformats.org/officeDocument/2006/relationships/hyperlink" Target="mailto:S-sme1@yahoo.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gulnazanwar66@gmail.com" TargetMode="External"/><Relationship Id="rId34" Type="http://schemas.openxmlformats.org/officeDocument/2006/relationships/hyperlink" Target="mailto:S_irfan2000@yahoo.com" TargetMode="External"/><Relationship Id="rId7" Type="http://schemas.openxmlformats.org/officeDocument/2006/relationships/endnotes" Target="endnotes.xml"/><Relationship Id="rId12" Type="http://schemas.openxmlformats.org/officeDocument/2006/relationships/hyperlink" Target="mailto:sameen6008@gmail.com" TargetMode="External"/><Relationship Id="rId17" Type="http://schemas.openxmlformats.org/officeDocument/2006/relationships/hyperlink" Target="mailto:Nych786@gmail.com" TargetMode="External"/><Relationship Id="rId25" Type="http://schemas.openxmlformats.org/officeDocument/2006/relationships/hyperlink" Target="mailto:mrsqurbatzahra@gmail.com" TargetMode="External"/><Relationship Id="rId33" Type="http://schemas.openxmlformats.org/officeDocument/2006/relationships/hyperlink" Target="mailto:Rukhsana_kausar2k4@yahoo.co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westechirfan@gmail.com" TargetMode="External"/><Relationship Id="rId20" Type="http://schemas.openxmlformats.org/officeDocument/2006/relationships/hyperlink" Target="mailto:mohni.saif@step.edu.pk" TargetMode="External"/><Relationship Id="rId29" Type="http://schemas.openxmlformats.org/officeDocument/2006/relationships/hyperlink" Target="mailto:Haseeb-sunshine@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d1na@gmail.com" TargetMode="External"/><Relationship Id="rId24" Type="http://schemas.openxmlformats.org/officeDocument/2006/relationships/hyperlink" Target="mailto:westechirfan@gmail.com" TargetMode="External"/><Relationship Id="rId32" Type="http://schemas.openxmlformats.org/officeDocument/2006/relationships/hyperlink" Target="mailto:Atiqa.shahbaz1@gmail.com" TargetMode="External"/><Relationship Id="rId37" Type="http://schemas.openxmlformats.org/officeDocument/2006/relationships/hyperlink" Target="mailto:Sameen6008@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habwazir218@gmail.com" TargetMode="External"/><Relationship Id="rId23" Type="http://schemas.openxmlformats.org/officeDocument/2006/relationships/hyperlink" Target="mailto:Munawarh885@gmail.com" TargetMode="External"/><Relationship Id="rId28" Type="http://schemas.openxmlformats.org/officeDocument/2006/relationships/hyperlink" Target="mailto:Engineer1636@gmail.com" TargetMode="External"/><Relationship Id="rId36" Type="http://schemas.openxmlformats.org/officeDocument/2006/relationships/hyperlink" Target="mailto:Gulnazsikander1905@hotmail.com" TargetMode="External"/><Relationship Id="rId10" Type="http://schemas.openxmlformats.org/officeDocument/2006/relationships/hyperlink" Target="mailto:mrsqurbatzahra@gmail.com" TargetMode="External"/><Relationship Id="rId19" Type="http://schemas.openxmlformats.org/officeDocument/2006/relationships/hyperlink" Target="mailto:mygharshin@yahoo.com" TargetMode="External"/><Relationship Id="rId31" Type="http://schemas.openxmlformats.org/officeDocument/2006/relationships/hyperlink" Target="mailto:m2haifa15@gmail.com" TargetMode="External"/><Relationship Id="rId4" Type="http://schemas.openxmlformats.org/officeDocument/2006/relationships/settings" Target="settings.xml"/><Relationship Id="rId9" Type="http://schemas.openxmlformats.org/officeDocument/2006/relationships/hyperlink" Target="mailto:engineer1636@gmail.com" TargetMode="External"/><Relationship Id="rId14" Type="http://schemas.openxmlformats.org/officeDocument/2006/relationships/hyperlink" Target="mailto:aasim8310@gmail.com" TargetMode="External"/><Relationship Id="rId22" Type="http://schemas.openxmlformats.org/officeDocument/2006/relationships/hyperlink" Target="mailto:Anmaansari69@gmail.com" TargetMode="External"/><Relationship Id="rId27" Type="http://schemas.openxmlformats.org/officeDocument/2006/relationships/hyperlink" Target="mailto:Junaid.rehman@step.edu.pk" TargetMode="External"/><Relationship Id="rId30" Type="http://schemas.openxmlformats.org/officeDocument/2006/relationships/hyperlink" Target="mailto:sadiasyeds@yahoo.com" TargetMode="External"/><Relationship Id="rId35" Type="http://schemas.openxmlformats.org/officeDocument/2006/relationships/hyperlink" Target="mailto:Syeda.arooj@li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E66E4-944B-4C2A-A37A-E726BE90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46</Pages>
  <Words>8932</Words>
  <Characters>50914</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Muddasir</cp:lastModifiedBy>
  <cp:revision>15</cp:revision>
  <cp:lastPrinted>2020-07-21T10:16:00Z</cp:lastPrinted>
  <dcterms:created xsi:type="dcterms:W3CDTF">2022-08-25T09:16:00Z</dcterms:created>
  <dcterms:modified xsi:type="dcterms:W3CDTF">2022-08-26T05:58:00Z</dcterms:modified>
</cp:coreProperties>
</file>